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1" w:rsidRPr="00DD6DE1" w:rsidRDefault="00FF5391" w:rsidP="00FF5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Организация непрерывно образователь</w:t>
      </w:r>
      <w:r>
        <w:rPr>
          <w:rFonts w:ascii="Times New Roman" w:hAnsi="Times New Roman"/>
          <w:b/>
          <w:sz w:val="24"/>
          <w:szCs w:val="24"/>
        </w:rPr>
        <w:t>ной деятельности детей в подготовительной</w:t>
      </w:r>
      <w:r w:rsidRPr="00DD6DE1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FF5391" w:rsidRPr="00DD6DE1" w:rsidRDefault="00FF5391" w:rsidP="00FF53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по теме: «</w:t>
      </w:r>
      <w:r w:rsidR="00EE7F5E">
        <w:rPr>
          <w:rFonts w:ascii="Times New Roman" w:eastAsia="Times New Roman" w:hAnsi="Times New Roman"/>
          <w:b/>
          <w:bCs/>
          <w:sz w:val="24"/>
          <w:szCs w:val="24"/>
        </w:rPr>
        <w:t>Русская береза</w:t>
      </w:r>
      <w:r w:rsidRPr="00DD6DE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FF5391" w:rsidRPr="00DD6DE1" w:rsidRDefault="00FF5391" w:rsidP="00FF53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FF5391" w:rsidRPr="00DD6DE1" w:rsidRDefault="00FF5391" w:rsidP="00FF53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sz w:val="24"/>
          <w:szCs w:val="24"/>
        </w:rPr>
        <w:t>Воспитатель МКДОУ – детский сад № 12 Тимченко Наталья Ивановна</w:t>
      </w:r>
    </w:p>
    <w:p w:rsidR="00FF5391" w:rsidRPr="00DD6DE1" w:rsidRDefault="00FF5391" w:rsidP="00FF5391">
      <w:pPr>
        <w:pStyle w:val="a3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DD6DE1">
        <w:rPr>
          <w:rFonts w:ascii="Times New Roman" w:hAnsi="Times New Roman"/>
          <w:sz w:val="24"/>
          <w:szCs w:val="24"/>
        </w:rPr>
        <w:t xml:space="preserve"> познавательное – развитие  (ФЦКМ).</w:t>
      </w:r>
    </w:p>
    <w:p w:rsidR="00C64189" w:rsidRDefault="00FF5391" w:rsidP="00C64189">
      <w:pPr>
        <w:pStyle w:val="a3"/>
        <w:rPr>
          <w:rFonts w:ascii="Times New Roman" w:hAnsi="Times New Roman"/>
          <w:sz w:val="24"/>
          <w:szCs w:val="24"/>
        </w:rPr>
      </w:pPr>
      <w:r w:rsidRPr="00DD6DE1"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 – пространственная среда темы НОД: </w:t>
      </w:r>
      <w:r w:rsidR="00C64189">
        <w:rPr>
          <w:rFonts w:ascii="Times New Roman" w:hAnsi="Times New Roman"/>
          <w:sz w:val="24"/>
          <w:szCs w:val="24"/>
        </w:rPr>
        <w:t xml:space="preserve">групповая комната; </w:t>
      </w:r>
      <w:r w:rsidRPr="00DD6DE1">
        <w:rPr>
          <w:color w:val="000000"/>
          <w:sz w:val="24"/>
          <w:szCs w:val="24"/>
        </w:rPr>
        <w:t xml:space="preserve"> </w:t>
      </w:r>
      <w:r w:rsidR="00C64189">
        <w:rPr>
          <w:rFonts w:ascii="Times New Roman" w:hAnsi="Times New Roman"/>
          <w:sz w:val="24"/>
          <w:szCs w:val="24"/>
        </w:rPr>
        <w:t>р</w:t>
      </w:r>
      <w:r w:rsidR="00C64189" w:rsidRPr="00C64189">
        <w:rPr>
          <w:rFonts w:ascii="Times New Roman" w:hAnsi="Times New Roman"/>
          <w:sz w:val="24"/>
          <w:szCs w:val="24"/>
        </w:rPr>
        <w:t>епродукции картин русских художников, аудиозапись с песней «Отчего так в России березы шумят…» и музыкой песен «Вы шумите, березы», «Во поле береза стояла»</w:t>
      </w:r>
      <w:r w:rsidR="00C64189">
        <w:rPr>
          <w:rFonts w:ascii="Times New Roman" w:hAnsi="Times New Roman"/>
          <w:sz w:val="24"/>
          <w:szCs w:val="24"/>
        </w:rPr>
        <w:t>.</w:t>
      </w:r>
    </w:p>
    <w:p w:rsidR="00FF5391" w:rsidRPr="00C64189" w:rsidRDefault="00FF5391" w:rsidP="00C64189">
      <w:pPr>
        <w:pStyle w:val="a3"/>
        <w:rPr>
          <w:rFonts w:ascii="Times New Roman" w:hAnsi="Times New Roman"/>
          <w:b/>
          <w:sz w:val="24"/>
          <w:szCs w:val="24"/>
        </w:rPr>
      </w:pPr>
      <w:r w:rsidRPr="00C64189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1985"/>
        <w:gridCol w:w="1559"/>
        <w:gridCol w:w="2126"/>
        <w:gridCol w:w="3084"/>
      </w:tblGrid>
      <w:tr w:rsidR="00FF5391" w:rsidRPr="00A72204" w:rsidTr="00456B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FF5391" w:rsidRPr="00A72204" w:rsidTr="00456B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- Отгадайте загадку: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                </w:t>
            </w:r>
            <w:proofErr w:type="gramStart"/>
            <w:r w:rsidRPr="0028195F">
              <w:rPr>
                <w:rFonts w:ascii="Times New Roman" w:eastAsia="Times New Roman" w:hAnsi="Times New Roman"/>
                <w:color w:val="000000"/>
              </w:rPr>
              <w:t>Белый</w:t>
            </w:r>
            <w:proofErr w:type="gramEnd"/>
            <w:r w:rsidRPr="0028195F">
              <w:rPr>
                <w:rFonts w:ascii="Times New Roman" w:eastAsia="Times New Roman" w:hAnsi="Times New Roman"/>
                <w:color w:val="000000"/>
              </w:rPr>
              <w:t xml:space="preserve"> черным шит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                Сарафан на ней.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                Ветер к ней спешит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                Чешет кудри ей,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                Зелена коса развевается,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                В ярком солнышке купается. (</w:t>
            </w:r>
            <w:r w:rsidRPr="0028195F">
              <w:rPr>
                <w:rFonts w:ascii="Times New Roman" w:eastAsia="Times New Roman" w:hAnsi="Times New Roman"/>
                <w:i/>
                <w:iCs/>
                <w:color w:val="000000"/>
              </w:rPr>
              <w:t>Береза</w:t>
            </w:r>
            <w:r w:rsidRPr="0028195F">
              <w:rPr>
                <w:rFonts w:ascii="Times New Roman" w:eastAsia="Times New Roman" w:hAnsi="Times New Roman"/>
                <w:color w:val="000000"/>
              </w:rPr>
              <w:t>)        </w:t>
            </w:r>
          </w:p>
          <w:p w:rsidR="0028195F" w:rsidRPr="0028195F" w:rsidRDefault="0028195F" w:rsidP="002819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8195F">
              <w:rPr>
                <w:rFonts w:ascii="Times New Roman" w:eastAsia="Times New Roman" w:hAnsi="Times New Roman"/>
                <w:color w:val="000000"/>
              </w:rPr>
              <w:t>-Береза приглашает нас в гости.</w:t>
            </w:r>
          </w:p>
          <w:p w:rsidR="00FF5391" w:rsidRPr="00A72204" w:rsidRDefault="00FF5391" w:rsidP="00456B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Познавательное развитие,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(Коммуникативная деятельность).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Специальное моделирование ситуации, общения.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Загадка. 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Слово педагога, дидактический (демонстрационный) материал.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FF5391" w:rsidRPr="00A72204" w:rsidRDefault="00FF5391" w:rsidP="00FF5391">
      <w:pPr>
        <w:tabs>
          <w:tab w:val="left" w:pos="11482"/>
        </w:tabs>
        <w:rPr>
          <w:rFonts w:ascii="Times New Roman" w:hAnsi="Times New Roman" w:cs="Times New Roman"/>
          <w:b/>
        </w:rPr>
      </w:pPr>
      <w:r w:rsidRPr="00A72204">
        <w:rPr>
          <w:rFonts w:ascii="Times New Roman" w:hAnsi="Times New Roman" w:cs="Times New Roman"/>
          <w:b/>
        </w:rPr>
        <w:t xml:space="preserve">Основная часть (содержательный, </w:t>
      </w:r>
      <w:proofErr w:type="spellStart"/>
      <w:r w:rsidRPr="00A72204">
        <w:rPr>
          <w:rFonts w:ascii="Times New Roman" w:hAnsi="Times New Roman" w:cs="Times New Roman"/>
          <w:b/>
        </w:rPr>
        <w:t>деятельностный</w:t>
      </w:r>
      <w:proofErr w:type="spellEnd"/>
      <w:r w:rsidRPr="00A72204">
        <w:rPr>
          <w:rFonts w:ascii="Times New Roman" w:hAnsi="Times New Roman" w:cs="Times New Roman"/>
          <w:b/>
        </w:rPr>
        <w:t xml:space="preserve"> этап)</w:t>
      </w:r>
    </w:p>
    <w:tbl>
      <w:tblPr>
        <w:tblStyle w:val="a4"/>
        <w:tblW w:w="16275" w:type="dxa"/>
        <w:tblLayout w:type="fixed"/>
        <w:tblLook w:val="04A0" w:firstRow="1" w:lastRow="0" w:firstColumn="1" w:lastColumn="0" w:noHBand="0" w:noVBand="1"/>
      </w:tblPr>
      <w:tblGrid>
        <w:gridCol w:w="2519"/>
        <w:gridCol w:w="4948"/>
        <w:gridCol w:w="2001"/>
        <w:gridCol w:w="1702"/>
        <w:gridCol w:w="1985"/>
        <w:gridCol w:w="3120"/>
      </w:tblGrid>
      <w:tr w:rsidR="00FF5391" w:rsidRPr="00A72204" w:rsidTr="00456B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Образовательные задачи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FF5391" w:rsidRPr="00A72204" w:rsidTr="00456B62">
        <w:trPr>
          <w:trHeight w:val="33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Формирование  представлений </w:t>
            </w:r>
            <w:proofErr w:type="gramStart"/>
            <w:r w:rsidRPr="00A72204">
              <w:rPr>
                <w:rFonts w:ascii="Times New Roman" w:hAnsi="Times New Roman"/>
              </w:rPr>
              <w:t>о</w:t>
            </w:r>
            <w:proofErr w:type="gramEnd"/>
            <w:r w:rsidRPr="00A72204">
              <w:rPr>
                <w:rFonts w:ascii="Times New Roman" w:hAnsi="Times New Roman"/>
              </w:rPr>
              <w:t xml:space="preserve"> объектах окружающего мира, о свойствах и отношениях окружающего мира.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6D5070" w:rsidRDefault="006D5070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6D5070" w:rsidRDefault="006D5070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6D5070" w:rsidRDefault="006D5070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6D5070" w:rsidRDefault="006D5070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6D5070" w:rsidRDefault="006D5070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6D5070" w:rsidRPr="00A72204" w:rsidRDefault="006D5070" w:rsidP="006D5070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Приобретение опыта в двигательной деятельности, способствующего правильному формированию опорно-двигательной системы организма.</w:t>
            </w:r>
          </w:p>
          <w:p w:rsidR="006D5070" w:rsidRDefault="006D5070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Pr="00A72204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2. Беседа о русской березе.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- Наши далекие предки к лесу относились бережно. Они были уверены, что природа: деревья и травы, леса и облака – живая, что она может предупреждать или грозить, пугать или поощрять. Среди древних людей ходили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легенды про травинку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 xml:space="preserve">, цветок, про каждое деревце. Природа нашего края скромна: у нас нет пальм, нет экзотических деревьев с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крикливыми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 xml:space="preserve"> попугаями.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Наши леса славятся липой, благоухающей по весне, кленом, радующим своим ярким убранством осенней порой, дубом, который подобно былинному богатырю готов сразиться с врагом, чтобы защитить слабого.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И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 xml:space="preserve"> конечно же, березой. Издавна это дерево считается символом нашей родины.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Деревьев равных не сочтешь –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lastRenderedPageBreak/>
              <w:t>                Одно другого краше.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Но где ты дерево найдешь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Родней березки нашей.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- Действительно, жизнь и судьба русского человека связана с красавицей березкой. Рядом с домом, или у дороги, или в поле – где только не растет красавица береза! Береза – дерево удивительное! Можно весь свет обойти – нигде такого дерева не встретишь. У нее единственной в мире белая кора.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Древние славяне считали березу священным деревом, олицетворяющим свет, чистоту, женственность. В христианские времена береза была связана с весенними церковными праздниками. С приходом теплых дней, в воскресенье на седьмой неделе после Пасхи, праздновалась Троица.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Накануне праздника в лесу рубили зеленые березовые ветки, траву собирали, чтобы на Троицу – в воскресенье – дом и церковь ими украсить. Березовыми ветками украшали горницу и вход в дом, полы посыпали душистой свежескошенной травой. Троицу считали девичьим праздником. Девушки брали с собой угощение – пироги да ватрушки – и шли в лес, где находили нарядную березку. Завязывали на ее ветвях ленты, кланялись ей и просили выполнить их желания.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Звучит песня «Во поле березонька стояла».</w:t>
            </w:r>
          </w:p>
          <w:p w:rsidR="000F1AF5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-Береза не только участвовала в праздниках. С ней крестьяне – земледельцы связывали немало примет. Лопаются сережки у березки – пора сеять хлеб. Овес сей – когда береза распускается. Весной березовый сок невкусен – хлеб уродится на славу. Хотите узнать, какое будет лето? Присмотритесь к березам. Если весной береза перед ольхою лист распустит, то лето будет сухое. Если ольха наперед –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мокрое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 xml:space="preserve">. Из березы течет много сока – к дождливому лету. О том, какой будет весна – береза рассказывает осенью. Листья начинают желтеть с верхушки – ждите ранней весны, снизу – поздней, а если равномерно – средней. И зиму березы могут предсказывать. В начале октября с них лист не </w:t>
            </w:r>
            <w:r w:rsidRPr="00CB78A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опал – снег ляжет поздно. </w:t>
            </w:r>
          </w:p>
          <w:p w:rsidR="001D191D" w:rsidRPr="001D191D" w:rsidRDefault="001D191D" w:rsidP="001D191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D191D">
              <w:rPr>
                <w:b/>
                <w:bCs/>
                <w:color w:val="000000"/>
                <w:sz w:val="22"/>
                <w:szCs w:val="22"/>
              </w:rPr>
              <w:t>Физминутка</w:t>
            </w:r>
            <w:proofErr w:type="spellEnd"/>
            <w:r w:rsidRPr="001D191D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0F1AF5" w:rsidRPr="001D191D" w:rsidRDefault="001D191D" w:rsidP="001D191D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191D">
              <w:rPr>
                <w:color w:val="000000"/>
                <w:sz w:val="22"/>
                <w:szCs w:val="22"/>
              </w:rPr>
              <w:t>Выросли деревья в поле.</w:t>
            </w:r>
            <w:r w:rsidRPr="001D191D">
              <w:rPr>
                <w:color w:val="000000"/>
                <w:sz w:val="22"/>
                <w:szCs w:val="22"/>
              </w:rPr>
              <w:br/>
              <w:t>Хорошо расти на воле! (Потягивания – руки в стороны)</w:t>
            </w:r>
            <w:r w:rsidRPr="001D191D">
              <w:rPr>
                <w:color w:val="000000"/>
                <w:sz w:val="22"/>
                <w:szCs w:val="22"/>
              </w:rPr>
              <w:br/>
              <w:t>Каждое старается,</w:t>
            </w:r>
            <w:r w:rsidRPr="001D191D">
              <w:rPr>
                <w:color w:val="000000"/>
                <w:sz w:val="22"/>
                <w:szCs w:val="22"/>
              </w:rPr>
              <w:br/>
              <w:t>К небу, к солнцу тянется. (Потягивания руки вверх)</w:t>
            </w:r>
            <w:r w:rsidRPr="001D191D">
              <w:rPr>
                <w:color w:val="000000"/>
                <w:sz w:val="22"/>
                <w:szCs w:val="22"/>
              </w:rPr>
              <w:br/>
              <w:t>Вот подул веселый ветер,</w:t>
            </w:r>
            <w:r w:rsidRPr="001D191D">
              <w:rPr>
                <w:color w:val="000000"/>
                <w:sz w:val="22"/>
                <w:szCs w:val="22"/>
              </w:rPr>
              <w:br/>
              <w:t>Закачались тут же ветки, (Дети машут руками)</w:t>
            </w:r>
            <w:r w:rsidRPr="001D191D">
              <w:rPr>
                <w:color w:val="000000"/>
                <w:sz w:val="22"/>
                <w:szCs w:val="22"/>
              </w:rPr>
              <w:br/>
              <w:t>Даже толстые стволы</w:t>
            </w:r>
            <w:proofErr w:type="gramStart"/>
            <w:r w:rsidRPr="001D191D">
              <w:rPr>
                <w:color w:val="000000"/>
                <w:sz w:val="22"/>
                <w:szCs w:val="22"/>
              </w:rPr>
              <w:br/>
              <w:t>Н</w:t>
            </w:r>
            <w:proofErr w:type="gramEnd"/>
            <w:r w:rsidRPr="001D191D">
              <w:rPr>
                <w:color w:val="000000"/>
                <w:sz w:val="22"/>
                <w:szCs w:val="22"/>
              </w:rPr>
              <w:t>аклонились до земли. (Наклоны вперед)</w:t>
            </w:r>
            <w:r w:rsidRPr="001D191D">
              <w:rPr>
                <w:color w:val="000000"/>
                <w:sz w:val="22"/>
                <w:szCs w:val="22"/>
              </w:rPr>
              <w:br/>
              <w:t>Вправо-влево, взад-вперед –</w:t>
            </w:r>
            <w:r w:rsidRPr="001D191D">
              <w:rPr>
                <w:color w:val="000000"/>
                <w:sz w:val="22"/>
                <w:szCs w:val="22"/>
              </w:rPr>
              <w:br/>
              <w:t>Так деревья ветер гнет. (Наклоны вправо-влево, вперед-назад)</w:t>
            </w:r>
            <w:r w:rsidRPr="001D191D">
              <w:rPr>
                <w:color w:val="000000"/>
                <w:sz w:val="22"/>
                <w:szCs w:val="22"/>
              </w:rPr>
              <w:br/>
              <w:t>Он их вертит, он их крутит.</w:t>
            </w:r>
            <w:r w:rsidRPr="001D191D">
              <w:rPr>
                <w:color w:val="000000"/>
                <w:sz w:val="22"/>
                <w:szCs w:val="22"/>
              </w:rPr>
              <w:br/>
              <w:t>Да когда же отдых будет? (Вращение туловищем)</w:t>
            </w:r>
            <w:r w:rsidRPr="001D191D">
              <w:rPr>
                <w:color w:val="000000"/>
                <w:sz w:val="22"/>
                <w:szCs w:val="22"/>
              </w:rPr>
              <w:br/>
              <w:t>Ветер стих. Взошла луна.</w:t>
            </w:r>
            <w:r w:rsidRPr="001D191D">
              <w:rPr>
                <w:color w:val="000000"/>
                <w:sz w:val="22"/>
                <w:szCs w:val="22"/>
              </w:rPr>
              <w:br/>
              <w:t>Наступил</w:t>
            </w:r>
            <w:r>
              <w:rPr>
                <w:color w:val="000000"/>
                <w:sz w:val="22"/>
                <w:szCs w:val="22"/>
              </w:rPr>
              <w:t>а тишина. (Дети садятся</w:t>
            </w:r>
            <w:r w:rsidRPr="001D191D">
              <w:rPr>
                <w:color w:val="000000"/>
                <w:sz w:val="22"/>
                <w:szCs w:val="22"/>
              </w:rPr>
              <w:t>)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О березе говорится и в песнях и в загадках, и в сказках, и стихах, мила она русскому сердцу. Послушайте стихи о березе.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Люблю березку русскую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        То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светлую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>, то грустную,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В беленом сарафанчике,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С платочками в карманчиках.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С красивыми застежками,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С зелеными сережками.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Люблю ее, нарядную,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Родную, ненаглядную.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        То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ясную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>, кипучую.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        То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грустную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>, плакучую.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Люблю березу русскую.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Она всегда с подружками,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Под ветром низко клонится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И гнется, но не ломится!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        </w:t>
            </w:r>
            <w:proofErr w:type="spellStart"/>
            <w:r w:rsidRPr="00CB78AE">
              <w:rPr>
                <w:rFonts w:ascii="Times New Roman" w:eastAsia="Times New Roman" w:hAnsi="Times New Roman"/>
                <w:color w:val="000000"/>
              </w:rPr>
              <w:t>А.Прокофьев</w:t>
            </w:r>
            <w:proofErr w:type="spellEnd"/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Береза белая, подруга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Весенних зорь, прозрачных рек,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Скажи, скажи, какая вьюга.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Тебе оставила свой снег?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Ветвями тянешься за мною,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На плечи руки мне кладешь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        И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шелестящую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B78AE">
              <w:rPr>
                <w:rFonts w:ascii="Times New Roman" w:eastAsia="Times New Roman" w:hAnsi="Times New Roman"/>
                <w:color w:val="000000"/>
              </w:rPr>
              <w:t>листвою</w:t>
            </w:r>
            <w:proofErr w:type="spellEnd"/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lastRenderedPageBreak/>
              <w:t>                Без слов, без музыки поешь.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О чем поешь моя береза.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Качаясь тихо, как во сне?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И почему, не знаю, слезы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                Приходят,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светлые</w:t>
            </w:r>
            <w:proofErr w:type="gramEnd"/>
            <w:r w:rsidRPr="00CB78AE">
              <w:rPr>
                <w:rFonts w:ascii="Times New Roman" w:eastAsia="Times New Roman" w:hAnsi="Times New Roman"/>
                <w:color w:val="000000"/>
              </w:rPr>
              <w:t>, ко мне?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        Л. Овсянникова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Белая береза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Под моим окном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Принакрылась снегом,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Точно серебром.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На пушистых ветках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Снежною каймой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Распустились кисти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Белой бахромой.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И стоит береза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В сонной тишине,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И горят снежинки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В золотом огне.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А заря, лениво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Обходя кругом,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Обсыпает ветки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Новым серебром.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                С. Есенин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        -Ответьте на вопросы: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- На каком дереве две коры вместо одной?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(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На березе.</w:t>
            </w:r>
            <w:proofErr w:type="gramEnd"/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Сверху кора белая, да тонкая, а снизу – черная да корявая. </w:t>
            </w:r>
            <w:proofErr w:type="gramStart"/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Черные полоски на белой коре нужны дереву для того, чтобы дерево могло через них дышать.</w:t>
            </w:r>
            <w:r w:rsidRPr="00CB78AE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- Какой гриб растет под березой? (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Подберезовик.</w:t>
            </w:r>
            <w:r w:rsidRPr="00CB78AE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- Как называется кора березы? (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Береста.</w:t>
            </w:r>
            <w:r w:rsidRPr="00CB78AE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- Что раньше изготовляли народные умельцы из  бересты? (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Короба, кузовки, лодки, обувь</w:t>
            </w:r>
            <w:r w:rsidRPr="00CB78AE">
              <w:rPr>
                <w:rFonts w:ascii="Times New Roman" w:eastAsia="Times New Roman" w:hAnsi="Times New Roman"/>
                <w:color w:val="000000"/>
              </w:rPr>
              <w:t>.)</w:t>
            </w:r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 xml:space="preserve">- Почему кору березы очень любят ученые – историки? </w:t>
            </w:r>
            <w:proofErr w:type="gramStart"/>
            <w:r w:rsidRPr="00CB78AE">
              <w:rPr>
                <w:rFonts w:ascii="Times New Roman" w:eastAsia="Times New Roman" w:hAnsi="Times New Roman"/>
                <w:color w:val="000000"/>
              </w:rPr>
              <w:t>(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Из-за бересты.</w:t>
            </w:r>
            <w:proofErr w:type="gramEnd"/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В древние времена, когда пергамент стоил дорого, писали на бересте. </w:t>
            </w:r>
            <w:proofErr w:type="gramStart"/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До нас дошли берестяные грамоты, прочитав которые, ученые-историки смогли много узнать о жизни наших предков.</w:t>
            </w:r>
            <w:r w:rsidRPr="00CB78AE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  <w:p w:rsidR="00CB78AE" w:rsidRPr="00CB78AE" w:rsidRDefault="00CB78AE" w:rsidP="00CB78A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B78AE">
              <w:rPr>
                <w:rFonts w:ascii="Times New Roman" w:eastAsia="Times New Roman" w:hAnsi="Times New Roman"/>
                <w:color w:val="000000"/>
              </w:rPr>
              <w:t>- Какое дерево весной может утолить жажду? (</w:t>
            </w:r>
            <w:r w:rsidRPr="00CB78AE">
              <w:rPr>
                <w:rFonts w:ascii="Times New Roman" w:eastAsia="Times New Roman" w:hAnsi="Times New Roman"/>
                <w:i/>
                <w:iCs/>
                <w:color w:val="000000"/>
              </w:rPr>
              <w:t>Береза, ее сок</w:t>
            </w:r>
            <w:r w:rsidRPr="00CB78AE">
              <w:rPr>
                <w:rFonts w:ascii="Times New Roman" w:eastAsia="Times New Roman" w:hAnsi="Times New Roman"/>
                <w:color w:val="000000"/>
              </w:rPr>
              <w:t>.)</w:t>
            </w:r>
          </w:p>
          <w:p w:rsidR="00FF5391" w:rsidRPr="00CB78AE" w:rsidRDefault="00FF5391" w:rsidP="00456B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91" w:rsidRPr="00A72204" w:rsidRDefault="0064025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Познавательное развитие (</w:t>
            </w:r>
            <w:r w:rsidR="00FF5391" w:rsidRPr="00A72204">
              <w:rPr>
                <w:rFonts w:ascii="Times New Roman" w:hAnsi="Times New Roman"/>
              </w:rPr>
              <w:t>коммуникативная деятельность</w:t>
            </w:r>
            <w:r>
              <w:rPr>
                <w:rFonts w:ascii="Times New Roman" w:hAnsi="Times New Roman"/>
              </w:rPr>
              <w:t>)</w:t>
            </w:r>
            <w:r w:rsidR="00FF5391" w:rsidRPr="00A72204">
              <w:rPr>
                <w:rFonts w:ascii="Times New Roman" w:hAnsi="Times New Roman"/>
              </w:rPr>
              <w:t>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291EEF" w:rsidRDefault="00291EEF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291EEF" w:rsidRPr="00A72204" w:rsidRDefault="00291EEF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Игровая 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jc w:val="center"/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C76AF9" w:rsidP="00456B62">
            <w:pPr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Физическое развитие, (двигательная деятельность).</w:t>
            </w: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Pr="00A72204" w:rsidRDefault="00F84E48" w:rsidP="00456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развитие, (коммуникативная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lastRenderedPageBreak/>
              <w:t>Рассматривание картин.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Беседа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EF3BC3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291EEF" w:rsidRPr="00A72204" w:rsidRDefault="00291EEF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Дидактическая игра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2869BF" w:rsidRPr="00A72204" w:rsidRDefault="002869BF" w:rsidP="002869BF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Физ. минутка. </w:t>
            </w: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Pr="00A72204" w:rsidRDefault="00F84E48" w:rsidP="00456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lastRenderedPageBreak/>
              <w:t>Слово педагога, дидактический материал, демонстрационный материал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Речь детей.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Картинки с изображением </w:t>
            </w:r>
            <w:r w:rsidR="00291EEF">
              <w:rPr>
                <w:rFonts w:ascii="Times New Roman" w:hAnsi="Times New Roman"/>
              </w:rPr>
              <w:t>березы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EF3BC3" w:rsidRDefault="00EF3BC3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EF3BC3" w:rsidRPr="00A72204" w:rsidRDefault="00EF3BC3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291EEF" w:rsidRPr="00A72204" w:rsidRDefault="00291EEF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291EEF" w:rsidRDefault="00291EEF" w:rsidP="00497989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497989" w:rsidRPr="00A72204" w:rsidRDefault="00497989" w:rsidP="00497989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lastRenderedPageBreak/>
              <w:t>Слово воспитателя, действия детей.</w:t>
            </w:r>
          </w:p>
          <w:p w:rsidR="00497989" w:rsidRPr="00A72204" w:rsidRDefault="00497989" w:rsidP="00497989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Pr="00A72204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lastRenderedPageBreak/>
              <w:t xml:space="preserve">Имеются представления </w:t>
            </w:r>
            <w:proofErr w:type="gramStart"/>
            <w:r w:rsidRPr="00A72204">
              <w:rPr>
                <w:rFonts w:ascii="Times New Roman" w:hAnsi="Times New Roman"/>
              </w:rPr>
              <w:t>о</w:t>
            </w:r>
            <w:proofErr w:type="gramEnd"/>
            <w:r w:rsidRPr="00A72204">
              <w:rPr>
                <w:rFonts w:ascii="Times New Roman" w:hAnsi="Times New Roman"/>
              </w:rPr>
              <w:t xml:space="preserve"> объектах окружающего мира; о свойствах и отношениях объектов окружающего мира;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4731F" w:rsidRPr="00A72204" w:rsidRDefault="00F4731F" w:rsidP="00F4731F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Сформирован опыт двигательной деятельности, проявляет интерес к физ. минуткам.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84E48" w:rsidRPr="00A72204" w:rsidRDefault="00F84E48" w:rsidP="00F84E48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мыслей, чувств и желаний.</w:t>
            </w:r>
          </w:p>
          <w:p w:rsidR="00F84E48" w:rsidRPr="00A72204" w:rsidRDefault="00F84E48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</w:p>
          <w:p w:rsidR="00FF5391" w:rsidRDefault="00FF5391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Default="00F84E48" w:rsidP="00456B62">
            <w:pPr>
              <w:rPr>
                <w:rFonts w:ascii="Times New Roman" w:hAnsi="Times New Roman"/>
              </w:rPr>
            </w:pPr>
          </w:p>
          <w:p w:rsidR="00F84E48" w:rsidRPr="00A72204" w:rsidRDefault="00F84E48" w:rsidP="00456B62">
            <w:pPr>
              <w:rPr>
                <w:rFonts w:ascii="Times New Roman" w:hAnsi="Times New Roman"/>
              </w:rPr>
            </w:pPr>
          </w:p>
        </w:tc>
      </w:tr>
    </w:tbl>
    <w:p w:rsidR="00FF5391" w:rsidRPr="00A72204" w:rsidRDefault="00FF5391" w:rsidP="00FF5391">
      <w:pPr>
        <w:tabs>
          <w:tab w:val="left" w:pos="11482"/>
        </w:tabs>
        <w:rPr>
          <w:rFonts w:ascii="Times New Roman" w:hAnsi="Times New Roman" w:cs="Times New Roman"/>
          <w:b/>
        </w:rPr>
      </w:pPr>
      <w:r w:rsidRPr="00A72204">
        <w:rPr>
          <w:rFonts w:ascii="Times New Roman" w:hAnsi="Times New Roman" w:cs="Times New Roman"/>
          <w:b/>
        </w:rPr>
        <w:lastRenderedPageBreak/>
        <w:t>Заключительная часть (рефлексивный этап)</w:t>
      </w: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2501"/>
        <w:gridCol w:w="4978"/>
        <w:gridCol w:w="1936"/>
        <w:gridCol w:w="1840"/>
        <w:gridCol w:w="1894"/>
        <w:gridCol w:w="3119"/>
      </w:tblGrid>
      <w:tr w:rsidR="00FF5391" w:rsidRPr="00A72204" w:rsidTr="00456B62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lastRenderedPageBreak/>
              <w:t>Образовательные задачи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Содержание НОД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Образовательная область, вид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Формы реализации программы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Средства реализации ООП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</w:rPr>
            </w:pPr>
            <w:r w:rsidRPr="00A72204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FF5391" w:rsidRPr="00A72204" w:rsidTr="00456B62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Развитие способности ребёнка к самоанализу.</w:t>
            </w:r>
          </w:p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Развитие общения ребёнка со сверстниками и взрослым.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C3" w:rsidRDefault="00EF3BC3" w:rsidP="00456B62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EF3B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 каком дереве мы сегодня беседовали? </w:t>
            </w:r>
          </w:p>
          <w:p w:rsidR="00FF5391" w:rsidRDefault="00EF3BC3" w:rsidP="00456B62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EF3BC3">
              <w:rPr>
                <w:rFonts w:ascii="Times New Roman" w:hAnsi="Times New Roman"/>
                <w:color w:val="000000"/>
                <w:shd w:val="clear" w:color="auto" w:fill="FFFFFF"/>
              </w:rPr>
              <w:t>Что вы узнали нового о березе?</w:t>
            </w:r>
          </w:p>
          <w:p w:rsidR="00EF3BC3" w:rsidRPr="00EF3BC3" w:rsidRDefault="00EF3BC3" w:rsidP="00456B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Кому вы расскажите о березе?</w:t>
            </w:r>
            <w:bookmarkStart w:id="0" w:name="_GoBack"/>
            <w:bookmarkEnd w:id="0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 xml:space="preserve">Речевое развитие, </w:t>
            </w:r>
            <w:proofErr w:type="gramStart"/>
            <w:r w:rsidRPr="00A72204">
              <w:rPr>
                <w:rFonts w:ascii="Times New Roman" w:hAnsi="Times New Roman"/>
              </w:rPr>
              <w:t>коммуникативная</w:t>
            </w:r>
            <w:proofErr w:type="gramEnd"/>
            <w:r w:rsidRPr="00A72204">
              <w:rPr>
                <w:rFonts w:ascii="Times New Roman" w:hAnsi="Times New Roman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Свободное общение, чтение стихотворения.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Речь детей, слово педагога.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91" w:rsidRPr="00A72204" w:rsidRDefault="00FF5391" w:rsidP="00456B62">
            <w:pPr>
              <w:tabs>
                <w:tab w:val="left" w:pos="11482"/>
              </w:tabs>
              <w:rPr>
                <w:rFonts w:ascii="Times New Roman" w:hAnsi="Times New Roman"/>
              </w:rPr>
            </w:pPr>
            <w:r w:rsidRPr="00A72204">
              <w:rPr>
                <w:rFonts w:ascii="Times New Roman" w:hAnsi="Times New Roman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FF5391" w:rsidRPr="00A72204" w:rsidRDefault="00FF5391" w:rsidP="00FF5391">
      <w:pPr>
        <w:tabs>
          <w:tab w:val="left" w:pos="11482"/>
        </w:tabs>
        <w:rPr>
          <w:rFonts w:ascii="Times New Roman" w:hAnsi="Times New Roman" w:cs="Times New Roman"/>
          <w:b/>
        </w:rPr>
      </w:pPr>
    </w:p>
    <w:p w:rsidR="00FF5391" w:rsidRPr="00A72204" w:rsidRDefault="00FF5391" w:rsidP="00FF5391">
      <w:pPr>
        <w:rPr>
          <w:rFonts w:ascii="Times New Roman" w:hAnsi="Times New Roman" w:cs="Times New Roman"/>
        </w:rPr>
      </w:pPr>
    </w:p>
    <w:p w:rsidR="00FF5391" w:rsidRPr="00DD6DE1" w:rsidRDefault="00FF5391" w:rsidP="00FF5391">
      <w:pPr>
        <w:rPr>
          <w:sz w:val="24"/>
          <w:szCs w:val="24"/>
        </w:rPr>
      </w:pPr>
    </w:p>
    <w:p w:rsidR="00AB7409" w:rsidRDefault="00AB7409"/>
    <w:sectPr w:rsidR="00AB7409" w:rsidSect="00FF5391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E3"/>
    <w:rsid w:val="000F1AF5"/>
    <w:rsid w:val="001D191D"/>
    <w:rsid w:val="0028195F"/>
    <w:rsid w:val="002869BF"/>
    <w:rsid w:val="00291EEF"/>
    <w:rsid w:val="00497989"/>
    <w:rsid w:val="00610DE3"/>
    <w:rsid w:val="00640251"/>
    <w:rsid w:val="006D5070"/>
    <w:rsid w:val="00AB7409"/>
    <w:rsid w:val="00C64189"/>
    <w:rsid w:val="00C76AF9"/>
    <w:rsid w:val="00CB78AE"/>
    <w:rsid w:val="00EE7F5E"/>
    <w:rsid w:val="00EF3BC3"/>
    <w:rsid w:val="00F4731F"/>
    <w:rsid w:val="00F84E4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9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FF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53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391"/>
  </w:style>
  <w:style w:type="paragraph" w:styleId="a5">
    <w:name w:val="Normal (Web)"/>
    <w:basedOn w:val="a"/>
    <w:uiPriority w:val="99"/>
    <w:unhideWhenUsed/>
    <w:rsid w:val="001D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9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FF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53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391"/>
  </w:style>
  <w:style w:type="paragraph" w:styleId="a5">
    <w:name w:val="Normal (Web)"/>
    <w:basedOn w:val="a"/>
    <w:uiPriority w:val="99"/>
    <w:unhideWhenUsed/>
    <w:rsid w:val="001D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2018-05-06T14:33:00Z</dcterms:created>
  <dcterms:modified xsi:type="dcterms:W3CDTF">2018-05-06T15:37:00Z</dcterms:modified>
</cp:coreProperties>
</file>