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E" w:rsidRPr="00C6234E" w:rsidRDefault="00C6234E" w:rsidP="00C62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234E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– </w:t>
      </w:r>
    </w:p>
    <w:p w:rsidR="00E8470D" w:rsidRPr="00C6234E" w:rsidRDefault="00C6234E" w:rsidP="00C623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234E">
        <w:rPr>
          <w:rFonts w:ascii="Times New Roman" w:hAnsi="Times New Roman" w:cs="Times New Roman"/>
          <w:sz w:val="24"/>
          <w:szCs w:val="24"/>
        </w:rPr>
        <w:t>детский сад № 12</w:t>
      </w:r>
    </w:p>
    <w:p w:rsidR="00E8470D" w:rsidRPr="00C6234E" w:rsidRDefault="00E8470D" w:rsidP="00E84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both"/>
        <w:rPr>
          <w:sz w:val="24"/>
          <w:szCs w:val="24"/>
        </w:rPr>
      </w:pPr>
    </w:p>
    <w:p w:rsidR="00E8470D" w:rsidRDefault="00E8470D" w:rsidP="00E8470D">
      <w:pPr>
        <w:pStyle w:val="a3"/>
        <w:jc w:val="center"/>
        <w:rPr>
          <w:b/>
          <w:sz w:val="52"/>
          <w:szCs w:val="52"/>
        </w:rPr>
      </w:pPr>
    </w:p>
    <w:p w:rsidR="00E8470D" w:rsidRDefault="00E8470D" w:rsidP="00E8470D">
      <w:pPr>
        <w:pStyle w:val="a3"/>
        <w:jc w:val="center"/>
        <w:rPr>
          <w:b/>
          <w:sz w:val="52"/>
          <w:szCs w:val="52"/>
        </w:rPr>
      </w:pP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234E">
        <w:rPr>
          <w:rFonts w:ascii="Times New Roman" w:hAnsi="Times New Roman" w:cs="Times New Roman"/>
          <w:b/>
          <w:sz w:val="52"/>
          <w:szCs w:val="52"/>
        </w:rPr>
        <w:t>ПЛАН САМООБРАЗОВАНИЯ</w:t>
      </w: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470D" w:rsidRPr="00C6234E" w:rsidRDefault="00C6234E" w:rsidP="00E8470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Воспитателя первой</w:t>
      </w:r>
      <w:r w:rsidR="00E8470D" w:rsidRPr="00C6234E">
        <w:rPr>
          <w:rFonts w:ascii="Times New Roman" w:hAnsi="Times New Roman" w:cs="Times New Roman"/>
          <w:b/>
          <w:sz w:val="40"/>
          <w:szCs w:val="40"/>
        </w:rPr>
        <w:t xml:space="preserve"> квалификационной категории </w:t>
      </w:r>
    </w:p>
    <w:p w:rsidR="00E8470D" w:rsidRPr="00C6234E" w:rsidRDefault="00C6234E" w:rsidP="00E8470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Тимченко Натальи Ивановны</w:t>
      </w: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34E">
        <w:rPr>
          <w:rFonts w:ascii="Times New Roman" w:hAnsi="Times New Roman" w:cs="Times New Roman"/>
          <w:b/>
          <w:sz w:val="40"/>
          <w:szCs w:val="40"/>
        </w:rPr>
        <w:t>на 2016 – 2017 учебный год</w:t>
      </w: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234E">
        <w:rPr>
          <w:rFonts w:ascii="Times New Roman" w:hAnsi="Times New Roman" w:cs="Times New Roman"/>
          <w:b/>
          <w:sz w:val="48"/>
          <w:szCs w:val="48"/>
        </w:rPr>
        <w:t>Тема: «ФОРМИРОВАНИЕ ПАТРИОТИЧЕСКИХ ЧУВСТВ У ДЕТЕЙ ДОШКОЛЬНОГО ВОЗРАСТА»</w:t>
      </w: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470D" w:rsidRPr="00C6234E" w:rsidRDefault="00E8470D" w:rsidP="00E847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8470D" w:rsidRPr="00C6234E" w:rsidRDefault="00E8470D" w:rsidP="00355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8470D" w:rsidRPr="00C6234E" w:rsidRDefault="00E8470D" w:rsidP="00355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Default="00E8470D" w:rsidP="0035518F">
      <w:pPr>
        <w:pStyle w:val="a3"/>
        <w:jc w:val="center"/>
        <w:rPr>
          <w:b/>
          <w:sz w:val="32"/>
          <w:szCs w:val="32"/>
          <w:u w:val="single"/>
          <w:lang w:eastAsia="ru-RU"/>
        </w:rPr>
      </w:pPr>
    </w:p>
    <w:p w:rsidR="00E8470D" w:rsidRPr="00C6234E" w:rsidRDefault="00C6234E" w:rsidP="00355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234E">
        <w:rPr>
          <w:rFonts w:ascii="Times New Roman" w:hAnsi="Times New Roman" w:cs="Times New Roman"/>
          <w:sz w:val="28"/>
          <w:szCs w:val="28"/>
          <w:lang w:eastAsia="ru-RU"/>
        </w:rPr>
        <w:t>г. Татарск</w:t>
      </w:r>
    </w:p>
    <w:p w:rsidR="0035518F" w:rsidRPr="00C6234E" w:rsidRDefault="00E8470D" w:rsidP="00355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234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Т</w:t>
      </w:r>
      <w:r w:rsidR="0035518F" w:rsidRPr="00C6234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ема: «Формирование патриотических чувств </w:t>
      </w:r>
    </w:p>
    <w:p w:rsidR="0035518F" w:rsidRPr="00C6234E" w:rsidRDefault="0035518F" w:rsidP="00355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234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у детей дошкольного возраста»</w:t>
      </w:r>
    </w:p>
    <w:p w:rsidR="0035518F" w:rsidRPr="00C6234E" w:rsidRDefault="0035518F" w:rsidP="00355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429"/>
        <w:gridCol w:w="2651"/>
        <w:gridCol w:w="2651"/>
      </w:tblGrid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Месяц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Самообразование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Консультации для педагогов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Консультации для родителей</w:t>
            </w:r>
          </w:p>
          <w:p w:rsidR="0035518F" w:rsidRPr="00C6234E" w:rsidRDefault="0035518F" w:rsidP="00E53E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E13D68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документы. ФГОС ДО о патриотическом воспитании дошкольников.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«Растим патриотов»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5A5218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«Патриотическое воспитание дошкольников в детском саду»</w:t>
            </w: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647C18" w:rsidP="0064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C8251D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нравственно-патриотических чувств в процессе ознакомления детей старшего дошкольного возраста с родным городом»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424FA6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«Ознакомление с родным городом как средство патриотического воспитания»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9601A" w:rsidRPr="00C6234E" w:rsidTr="00FF35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29" w:rsidRPr="00C6234E" w:rsidRDefault="00574629" w:rsidP="0057462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4E">
              <w:rPr>
                <w:rFonts w:ascii="Times New Roman" w:hAnsi="Times New Roman" w:cs="Times New Roman"/>
                <w:sz w:val="22"/>
                <w:szCs w:val="22"/>
              </w:rPr>
              <w:t xml:space="preserve">«Мир, в котором я живу». Методическое пособие по ознакомлению детей 3-7 лет с окружающим миром. Комарова Н.Г., Грибова Л.Ф. -М.: ТЦ Сфера, 2005. </w:t>
            </w:r>
          </w:p>
          <w:p w:rsidR="0059601A" w:rsidRPr="00C6234E" w:rsidRDefault="0059601A" w:rsidP="005746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«Использование дидактических и народных игр в нравственно-патриотическом воспитании дошкольников»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9601A" w:rsidRPr="00C6234E" w:rsidTr="00FF35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A" w:rsidRPr="00C6234E" w:rsidRDefault="0059601A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A" w:rsidRPr="00C6234E" w:rsidRDefault="0059601A" w:rsidP="00E5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</w:rPr>
              <w:t>Рекомендация «Как воспитать маленького патриота»</w:t>
            </w: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9" w:rsidRPr="00C6234E" w:rsidRDefault="00574629" w:rsidP="0057462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74629" w:rsidRPr="00C6234E" w:rsidRDefault="00574629" w:rsidP="0057462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4E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Воспитательная система «Маленькие россияне» Под ред. Т.И. </w:t>
            </w:r>
            <w:proofErr w:type="spellStart"/>
            <w:r w:rsidRPr="00C6234E">
              <w:rPr>
                <w:rFonts w:ascii="Times New Roman" w:hAnsi="Times New Roman" w:cs="Times New Roman"/>
                <w:sz w:val="22"/>
                <w:szCs w:val="22"/>
              </w:rPr>
              <w:t>Оверчук</w:t>
            </w:r>
            <w:proofErr w:type="spellEnd"/>
            <w:r w:rsidRPr="00C6234E">
              <w:rPr>
                <w:rFonts w:ascii="Times New Roman" w:hAnsi="Times New Roman" w:cs="Times New Roman"/>
                <w:sz w:val="22"/>
                <w:szCs w:val="22"/>
              </w:rPr>
              <w:t xml:space="preserve">. – М., 2004. </w:t>
            </w:r>
          </w:p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524254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8769D2"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вы знаете о России»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29" w:rsidRPr="00C6234E" w:rsidRDefault="00574629" w:rsidP="0057462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23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Календарные обрядовые праздники для детей дошкольного возраста. Авторский коллектив: Пугачева Н.В., </w:t>
            </w:r>
            <w:proofErr w:type="spellStart"/>
            <w:r w:rsidRPr="00C623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Есаулова</w:t>
            </w:r>
            <w:proofErr w:type="spellEnd"/>
            <w:r w:rsidRPr="00C623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Н.А., Потапова Н.Н. учебное пособие. – М.: Педагогическое общество России, 2005. </w:t>
            </w:r>
          </w:p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1D2776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«Сказка как средство патриотического воспитания»</w:t>
            </w:r>
            <w:bookmarkStart w:id="0" w:name="_GoBack"/>
            <w:bookmarkEnd w:id="0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8769D2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«Воспитание маленького гражданина»</w:t>
            </w:r>
          </w:p>
        </w:tc>
      </w:tr>
      <w:tr w:rsidR="0035518F" w:rsidRPr="00C6234E" w:rsidTr="00C825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</w:rPr>
              <w:t>Статья «Расскажи мне о войне»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CC0BC4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Открытое занятие для педагогов «Мы патриоты»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C0BC4" w:rsidRPr="00C6234E" w:rsidTr="000940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C4" w:rsidRPr="00C6234E" w:rsidRDefault="00CC0BC4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234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C4" w:rsidRPr="00C6234E" w:rsidRDefault="00CC0BC4" w:rsidP="00E53E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презентации о проделанной работе за учебный год.</w:t>
            </w:r>
          </w:p>
        </w:tc>
      </w:tr>
      <w:tr w:rsidR="0035518F" w:rsidRPr="00C6234E" w:rsidTr="00E53EAF">
        <w:trPr>
          <w:trHeight w:val="791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18F" w:rsidRPr="00C6234E" w:rsidRDefault="0035518F" w:rsidP="00E53E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43595" w:rsidRPr="00C6234E" w:rsidRDefault="00543595" w:rsidP="003551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3595" w:rsidRPr="00C6234E" w:rsidSect="0035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97"/>
    <w:rsid w:val="001D2776"/>
    <w:rsid w:val="0035518F"/>
    <w:rsid w:val="00424FA6"/>
    <w:rsid w:val="00524254"/>
    <w:rsid w:val="00543595"/>
    <w:rsid w:val="00574629"/>
    <w:rsid w:val="0059601A"/>
    <w:rsid w:val="005A5218"/>
    <w:rsid w:val="00647C18"/>
    <w:rsid w:val="008769D2"/>
    <w:rsid w:val="00A70C97"/>
    <w:rsid w:val="00C6234E"/>
    <w:rsid w:val="00C8251D"/>
    <w:rsid w:val="00CC0BC4"/>
    <w:rsid w:val="00D510D7"/>
    <w:rsid w:val="00E13D68"/>
    <w:rsid w:val="00E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0D95"/>
  <w15:docId w15:val="{A9FBC439-A38C-4DD3-8AA0-896C92D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8F"/>
    <w:pPr>
      <w:spacing w:after="0" w:line="240" w:lineRule="auto"/>
    </w:pPr>
  </w:style>
  <w:style w:type="table" w:styleId="a4">
    <w:name w:val="Table Grid"/>
    <w:basedOn w:val="a1"/>
    <w:uiPriority w:val="59"/>
    <w:rsid w:val="003551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XTreme.ws</cp:lastModifiedBy>
  <cp:revision>12</cp:revision>
  <dcterms:created xsi:type="dcterms:W3CDTF">2016-07-12T10:03:00Z</dcterms:created>
  <dcterms:modified xsi:type="dcterms:W3CDTF">2020-04-12T15:58:00Z</dcterms:modified>
</cp:coreProperties>
</file>