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A3E" w:rsidRDefault="003E27F5" w:rsidP="00317B32">
      <w:pPr>
        <w:numPr>
          <w:ilvl w:val="0"/>
          <w:numId w:val="0"/>
        </w:numPr>
        <w:ind w:left="720"/>
        <w:jc w:val="center"/>
      </w:pPr>
      <w:r>
        <w:t>муниципальное  казенное дошкольное образовательное учреждение</w:t>
      </w:r>
      <w:r w:rsidR="00C52A3E">
        <w:t xml:space="preserve"> –</w:t>
      </w:r>
    </w:p>
    <w:p w:rsidR="00C52A3E" w:rsidRDefault="00C52A3E" w:rsidP="00317B32">
      <w:pPr>
        <w:numPr>
          <w:ilvl w:val="0"/>
          <w:numId w:val="0"/>
        </w:numPr>
        <w:ind w:left="142" w:firstLine="142"/>
        <w:jc w:val="center"/>
      </w:pPr>
      <w:r>
        <w:t>детский сад</w:t>
      </w:r>
      <w:r w:rsidR="003E27F5">
        <w:t xml:space="preserve"> </w:t>
      </w:r>
      <w:r>
        <w:t>№12  г</w:t>
      </w:r>
      <w:r w:rsidR="003E27F5">
        <w:t>.</w:t>
      </w:r>
      <w:r>
        <w:t xml:space="preserve"> Татарска</w:t>
      </w:r>
    </w:p>
    <w:p w:rsidR="00C52A3E" w:rsidRDefault="00C52A3E" w:rsidP="00C52A3E">
      <w:pPr>
        <w:numPr>
          <w:ilvl w:val="0"/>
          <w:numId w:val="0"/>
        </w:numPr>
        <w:ind w:left="142" w:firstLine="142"/>
      </w:pPr>
    </w:p>
    <w:p w:rsidR="00C52A3E" w:rsidRDefault="00C52A3E" w:rsidP="00C52A3E">
      <w:pPr>
        <w:numPr>
          <w:ilvl w:val="0"/>
          <w:numId w:val="0"/>
        </w:numPr>
        <w:ind w:left="142" w:firstLine="142"/>
      </w:pPr>
    </w:p>
    <w:p w:rsidR="00C52A3E" w:rsidRDefault="00C52A3E" w:rsidP="00C52A3E">
      <w:pPr>
        <w:numPr>
          <w:ilvl w:val="0"/>
          <w:numId w:val="0"/>
        </w:numPr>
        <w:ind w:left="142" w:firstLine="142"/>
      </w:pPr>
    </w:p>
    <w:p w:rsidR="004A6B12" w:rsidRDefault="004A6B12" w:rsidP="00C52A3E">
      <w:pPr>
        <w:numPr>
          <w:ilvl w:val="0"/>
          <w:numId w:val="0"/>
        </w:numPr>
        <w:ind w:left="142" w:firstLine="142"/>
      </w:pPr>
    </w:p>
    <w:p w:rsidR="004A6B12" w:rsidRDefault="004A6B12" w:rsidP="00C52A3E">
      <w:pPr>
        <w:numPr>
          <w:ilvl w:val="0"/>
          <w:numId w:val="0"/>
        </w:numPr>
        <w:ind w:left="142" w:firstLine="142"/>
      </w:pPr>
    </w:p>
    <w:p w:rsidR="004A6B12" w:rsidRDefault="004A6B12" w:rsidP="00C52A3E">
      <w:pPr>
        <w:numPr>
          <w:ilvl w:val="0"/>
          <w:numId w:val="0"/>
        </w:numPr>
        <w:ind w:left="142" w:firstLine="142"/>
      </w:pPr>
    </w:p>
    <w:p w:rsidR="004A6B12" w:rsidRDefault="004A6B12" w:rsidP="00C52A3E">
      <w:pPr>
        <w:numPr>
          <w:ilvl w:val="0"/>
          <w:numId w:val="0"/>
        </w:numPr>
        <w:ind w:left="142" w:firstLine="142"/>
      </w:pPr>
    </w:p>
    <w:p w:rsidR="004A6B12" w:rsidRDefault="004A6B12" w:rsidP="00C52A3E">
      <w:pPr>
        <w:numPr>
          <w:ilvl w:val="0"/>
          <w:numId w:val="0"/>
        </w:numPr>
        <w:ind w:left="142" w:firstLine="142"/>
      </w:pPr>
    </w:p>
    <w:p w:rsidR="004A6B12" w:rsidRDefault="004A6B12" w:rsidP="00C52A3E">
      <w:pPr>
        <w:numPr>
          <w:ilvl w:val="0"/>
          <w:numId w:val="0"/>
        </w:numPr>
        <w:ind w:left="142" w:firstLine="142"/>
      </w:pPr>
    </w:p>
    <w:p w:rsidR="004A6B12" w:rsidRDefault="004A6B12" w:rsidP="00C52A3E">
      <w:pPr>
        <w:numPr>
          <w:ilvl w:val="0"/>
          <w:numId w:val="0"/>
        </w:numPr>
        <w:ind w:left="142" w:firstLine="142"/>
      </w:pPr>
    </w:p>
    <w:p w:rsidR="00C52A3E" w:rsidRDefault="00C52A3E" w:rsidP="00C52A3E">
      <w:pPr>
        <w:numPr>
          <w:ilvl w:val="0"/>
          <w:numId w:val="0"/>
        </w:numPr>
        <w:ind w:left="142" w:firstLine="142"/>
      </w:pPr>
    </w:p>
    <w:p w:rsidR="00C52A3E" w:rsidRDefault="00C52A3E" w:rsidP="00C52A3E">
      <w:pPr>
        <w:numPr>
          <w:ilvl w:val="0"/>
          <w:numId w:val="0"/>
        </w:numPr>
        <w:ind w:left="142" w:firstLine="142"/>
      </w:pPr>
    </w:p>
    <w:p w:rsidR="00C52A3E" w:rsidRDefault="00C52A3E" w:rsidP="00C52A3E">
      <w:pPr>
        <w:numPr>
          <w:ilvl w:val="0"/>
          <w:numId w:val="0"/>
        </w:numPr>
        <w:ind w:left="142" w:firstLine="142"/>
      </w:pPr>
    </w:p>
    <w:p w:rsidR="00C52A3E" w:rsidRDefault="00C52A3E" w:rsidP="00C52A3E">
      <w:pPr>
        <w:numPr>
          <w:ilvl w:val="0"/>
          <w:numId w:val="0"/>
        </w:numPr>
        <w:ind w:left="142" w:firstLine="142"/>
      </w:pPr>
    </w:p>
    <w:p w:rsidR="00C52A3E" w:rsidRDefault="004A6B12" w:rsidP="00C52A3E">
      <w:pPr>
        <w:numPr>
          <w:ilvl w:val="0"/>
          <w:numId w:val="0"/>
        </w:numPr>
        <w:ind w:left="142" w:firstLine="142"/>
      </w:pPr>
      <w:r>
        <w:rPr>
          <w:noProof/>
        </w:rPr>
        <mc:AlternateContent>
          <mc:Choice Requires="wps">
            <w:drawing>
              <wp:anchor distT="0" distB="0" distL="114300" distR="114300" simplePos="0" relativeHeight="251659264" behindDoc="0" locked="0" layoutInCell="1" allowOverlap="1" wp14:anchorId="0F2489AE" wp14:editId="07C29222">
                <wp:simplePos x="0" y="0"/>
                <wp:positionH relativeFrom="column">
                  <wp:posOffset>460679</wp:posOffset>
                </wp:positionH>
                <wp:positionV relativeFrom="paragraph">
                  <wp:posOffset>114300</wp:posOffset>
                </wp:positionV>
                <wp:extent cx="5753376" cy="1880558"/>
                <wp:effectExtent l="0" t="0" r="0" b="5715"/>
                <wp:wrapNone/>
                <wp:docPr id="1" name="Поле 1"/>
                <wp:cNvGraphicFramePr/>
                <a:graphic xmlns:a="http://schemas.openxmlformats.org/drawingml/2006/main">
                  <a:graphicData uri="http://schemas.microsoft.com/office/word/2010/wordprocessingShape">
                    <wps:wsp>
                      <wps:cNvSpPr txBox="1"/>
                      <wps:spPr>
                        <a:xfrm>
                          <a:off x="0" y="0"/>
                          <a:ext cx="5753376" cy="1880558"/>
                        </a:xfrm>
                        <a:prstGeom prst="rect">
                          <a:avLst/>
                        </a:prstGeom>
                        <a:noFill/>
                        <a:ln>
                          <a:noFill/>
                        </a:ln>
                        <a:effectLst/>
                      </wps:spPr>
                      <wps:txbx>
                        <w:txbxContent>
                          <w:p w:rsidR="00C76FCA" w:rsidRPr="004A6B12" w:rsidRDefault="00C76FCA" w:rsidP="004A6B12">
                            <w:pPr>
                              <w:numPr>
                                <w:ilvl w:val="0"/>
                                <w:numId w:val="0"/>
                              </w:numPr>
                              <w:ind w:left="284"/>
                              <w:jc w:val="center"/>
                              <w:rPr>
                                <w:b/>
                                <w:color w:val="0070C0"/>
                                <w:sz w:val="72"/>
                                <w:szCs w:val="72"/>
                                <w14:textOutline w14:w="10541" w14:cap="flat" w14:cmpd="sng" w14:algn="ctr">
                                  <w14:solidFill>
                                    <w14:schemeClr w14:val="accent1">
                                      <w14:shade w14:val="88000"/>
                                      <w14:satMod w14:val="110000"/>
                                    </w14:schemeClr>
                                  </w14:solidFill>
                                  <w14:prstDash w14:val="solid"/>
                                  <w14:round/>
                                </w14:textOutline>
                              </w:rPr>
                            </w:pPr>
                            <w:r w:rsidRPr="004A6B12">
                              <w:rPr>
                                <w:b/>
                                <w:color w:val="0070C0"/>
                                <w:sz w:val="72"/>
                                <w:szCs w:val="72"/>
                                <w14:textOutline w14:w="10541" w14:cap="flat" w14:cmpd="sng" w14:algn="ctr">
                                  <w14:solidFill>
                                    <w14:schemeClr w14:val="accent1">
                                      <w14:shade w14:val="88000"/>
                                      <w14:satMod w14:val="110000"/>
                                    </w14:schemeClr>
                                  </w14:solidFill>
                                  <w14:prstDash w14:val="solid"/>
                                  <w14:round/>
                                </w14:textOutline>
                              </w:rPr>
                              <w:t>Рабочая программа</w:t>
                            </w:r>
                          </w:p>
                          <w:p w:rsidR="00C76FCA" w:rsidRPr="004A6B12" w:rsidRDefault="00C76FCA" w:rsidP="004A6B12">
                            <w:pPr>
                              <w:numPr>
                                <w:ilvl w:val="0"/>
                                <w:numId w:val="0"/>
                              </w:numPr>
                              <w:ind w:left="284"/>
                              <w:jc w:val="center"/>
                              <w:rPr>
                                <w:b/>
                                <w:color w:val="0070C0"/>
                                <w:sz w:val="72"/>
                                <w:szCs w:val="72"/>
                                <w14:textOutline w14:w="10541" w14:cap="flat" w14:cmpd="sng" w14:algn="ctr">
                                  <w14:solidFill>
                                    <w14:schemeClr w14:val="accent1">
                                      <w14:shade w14:val="88000"/>
                                      <w14:satMod w14:val="110000"/>
                                    </w14:schemeClr>
                                  </w14:solidFill>
                                  <w14:prstDash w14:val="solid"/>
                                  <w14:round/>
                                </w14:textOutline>
                              </w:rPr>
                            </w:pPr>
                            <w:r w:rsidRPr="004A6B12">
                              <w:rPr>
                                <w:b/>
                                <w:color w:val="0070C0"/>
                                <w:sz w:val="72"/>
                                <w:szCs w:val="72"/>
                                <w14:textOutline w14:w="10541" w14:cap="flat" w14:cmpd="sng" w14:algn="ctr">
                                  <w14:solidFill>
                                    <w14:schemeClr w14:val="accent1">
                                      <w14:shade w14:val="88000"/>
                                      <w14:satMod w14:val="110000"/>
                                    </w14:schemeClr>
                                  </w14:solidFill>
                                  <w14:prstDash w14:val="solid"/>
                                  <w14:round/>
                                </w14:textOutline>
                              </w:rPr>
                              <w:t>1 младшей группы</w:t>
                            </w:r>
                          </w:p>
                          <w:p w:rsidR="00C76FCA" w:rsidRPr="004A6B12" w:rsidRDefault="00C76FCA" w:rsidP="004A6B12">
                            <w:pPr>
                              <w:numPr>
                                <w:ilvl w:val="0"/>
                                <w:numId w:val="0"/>
                              </w:numPr>
                              <w:ind w:left="284"/>
                              <w:jc w:val="center"/>
                              <w:rPr>
                                <w:b/>
                                <w:color w:val="0070C0"/>
                                <w:sz w:val="72"/>
                                <w:szCs w:val="72"/>
                                <w14:textOutline w14:w="10541" w14:cap="flat" w14:cmpd="sng" w14:algn="ctr">
                                  <w14:solidFill>
                                    <w14:schemeClr w14:val="accent1">
                                      <w14:shade w14:val="88000"/>
                                      <w14:satMod w14:val="110000"/>
                                    </w14:schemeClr>
                                  </w14:solidFill>
                                  <w14:prstDash w14:val="solid"/>
                                  <w14:round/>
                                </w14:textOutline>
                              </w:rPr>
                            </w:pPr>
                            <w:r w:rsidRPr="004A6B12">
                              <w:rPr>
                                <w:b/>
                                <w:color w:val="0070C0"/>
                                <w:sz w:val="72"/>
                                <w:szCs w:val="72"/>
                                <w14:textOutline w14:w="10541" w14:cap="flat" w14:cmpd="sng" w14:algn="ctr">
                                  <w14:solidFill>
                                    <w14:schemeClr w14:val="accent1">
                                      <w14:shade w14:val="88000"/>
                                      <w14:satMod w14:val="110000"/>
                                    </w14:schemeClr>
                                  </w14:solidFill>
                                  <w14:prstDash w14:val="solid"/>
                                  <w14:round/>
                                </w14:textOutline>
                              </w:rPr>
                              <w:t>(1,2 – 2 лет)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36.25pt;margin-top:9pt;width:453pt;height:14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" filled="f" stroked="f">
                <v:textbox>
                  <w:txbxContent>
                    <w:p w:rsidR="00C76FCA" w:rsidRPr="004A6B12" w:rsidRDefault="00C76FCA" w:rsidP="004A6B12">
                      <w:pPr>
                        <w:numPr>
                          <w:ilvl w:val="0"/>
                          <w:numId w:val="0"/>
                        </w:numPr>
                        <w:ind w:left="284"/>
                        <w:jc w:val="center"/>
                        <w:rPr>
                          <w:b/>
                          <w:color w:val="0070C0"/>
                          <w:sz w:val="72"/>
                          <w:szCs w:val="72"/>
                          <w14:textOutline w14:w="10541" w14:cap="flat" w14:cmpd="sng" w14:algn="ctr">
                            <w14:solidFill>
                              <w14:schemeClr w14:val="accent1">
                                <w14:shade w14:val="88000"/>
                                <w14:satMod w14:val="110000"/>
                              </w14:schemeClr>
                            </w14:solidFill>
                            <w14:prstDash w14:val="solid"/>
                            <w14:round/>
                          </w14:textOutline>
                        </w:rPr>
                      </w:pPr>
                      <w:r w:rsidRPr="004A6B12">
                        <w:rPr>
                          <w:b/>
                          <w:color w:val="0070C0"/>
                          <w:sz w:val="72"/>
                          <w:szCs w:val="72"/>
                          <w14:textOutline w14:w="10541" w14:cap="flat" w14:cmpd="sng" w14:algn="ctr">
                            <w14:solidFill>
                              <w14:schemeClr w14:val="accent1">
                                <w14:shade w14:val="88000"/>
                                <w14:satMod w14:val="110000"/>
                              </w14:schemeClr>
                            </w14:solidFill>
                            <w14:prstDash w14:val="solid"/>
                            <w14:round/>
                          </w14:textOutline>
                        </w:rPr>
                        <w:t>Рабочая программа</w:t>
                      </w:r>
                    </w:p>
                    <w:p w:rsidR="00C76FCA" w:rsidRPr="004A6B12" w:rsidRDefault="00C76FCA" w:rsidP="004A6B12">
                      <w:pPr>
                        <w:numPr>
                          <w:ilvl w:val="0"/>
                          <w:numId w:val="0"/>
                        </w:numPr>
                        <w:ind w:left="284"/>
                        <w:jc w:val="center"/>
                        <w:rPr>
                          <w:b/>
                          <w:color w:val="0070C0"/>
                          <w:sz w:val="72"/>
                          <w:szCs w:val="72"/>
                          <w14:textOutline w14:w="10541" w14:cap="flat" w14:cmpd="sng" w14:algn="ctr">
                            <w14:solidFill>
                              <w14:schemeClr w14:val="accent1">
                                <w14:shade w14:val="88000"/>
                                <w14:satMod w14:val="110000"/>
                              </w14:schemeClr>
                            </w14:solidFill>
                            <w14:prstDash w14:val="solid"/>
                            <w14:round/>
                          </w14:textOutline>
                        </w:rPr>
                      </w:pPr>
                      <w:r w:rsidRPr="004A6B12">
                        <w:rPr>
                          <w:b/>
                          <w:color w:val="0070C0"/>
                          <w:sz w:val="72"/>
                          <w:szCs w:val="72"/>
                          <w14:textOutline w14:w="10541" w14:cap="flat" w14:cmpd="sng" w14:algn="ctr">
                            <w14:solidFill>
                              <w14:schemeClr w14:val="accent1">
                                <w14:shade w14:val="88000"/>
                                <w14:satMod w14:val="110000"/>
                              </w14:schemeClr>
                            </w14:solidFill>
                            <w14:prstDash w14:val="solid"/>
                            <w14:round/>
                          </w14:textOutline>
                        </w:rPr>
                        <w:t>1 младшей группы</w:t>
                      </w:r>
                    </w:p>
                    <w:p w:rsidR="00C76FCA" w:rsidRPr="004A6B12" w:rsidRDefault="00C76FCA" w:rsidP="004A6B12">
                      <w:pPr>
                        <w:numPr>
                          <w:ilvl w:val="0"/>
                          <w:numId w:val="0"/>
                        </w:numPr>
                        <w:ind w:left="284"/>
                        <w:jc w:val="center"/>
                        <w:rPr>
                          <w:b/>
                          <w:color w:val="0070C0"/>
                          <w:sz w:val="72"/>
                          <w:szCs w:val="72"/>
                          <w14:textOutline w14:w="10541" w14:cap="flat" w14:cmpd="sng" w14:algn="ctr">
                            <w14:solidFill>
                              <w14:schemeClr w14:val="accent1">
                                <w14:shade w14:val="88000"/>
                                <w14:satMod w14:val="110000"/>
                              </w14:schemeClr>
                            </w14:solidFill>
                            <w14:prstDash w14:val="solid"/>
                            <w14:round/>
                          </w14:textOutline>
                        </w:rPr>
                      </w:pPr>
                      <w:r w:rsidRPr="004A6B12">
                        <w:rPr>
                          <w:b/>
                          <w:color w:val="0070C0"/>
                          <w:sz w:val="72"/>
                          <w:szCs w:val="72"/>
                          <w14:textOutline w14:w="10541" w14:cap="flat" w14:cmpd="sng" w14:algn="ctr">
                            <w14:solidFill>
                              <w14:schemeClr w14:val="accent1">
                                <w14:shade w14:val="88000"/>
                                <w14:satMod w14:val="110000"/>
                              </w14:schemeClr>
                            </w14:solidFill>
                            <w14:prstDash w14:val="solid"/>
                            <w14:round/>
                          </w14:textOutline>
                        </w:rPr>
                        <w:t>(1,2 – 2 лет)</w:t>
                      </w:r>
                    </w:p>
                  </w:txbxContent>
                </v:textbox>
              </v:shape>
            </w:pict>
          </mc:Fallback>
        </mc:AlternateContent>
      </w:r>
    </w:p>
    <w:p w:rsidR="00C52A3E" w:rsidRDefault="00C52A3E" w:rsidP="00C52A3E">
      <w:pPr>
        <w:numPr>
          <w:ilvl w:val="0"/>
          <w:numId w:val="0"/>
        </w:numPr>
        <w:ind w:left="142" w:firstLine="142"/>
      </w:pPr>
    </w:p>
    <w:p w:rsidR="00C52A3E" w:rsidRDefault="00C52A3E" w:rsidP="00C52A3E">
      <w:pPr>
        <w:numPr>
          <w:ilvl w:val="0"/>
          <w:numId w:val="0"/>
        </w:numPr>
        <w:ind w:left="142" w:firstLine="142"/>
      </w:pPr>
    </w:p>
    <w:p w:rsidR="00C52A3E" w:rsidRDefault="00C52A3E" w:rsidP="00C52A3E">
      <w:pPr>
        <w:numPr>
          <w:ilvl w:val="0"/>
          <w:numId w:val="0"/>
        </w:numPr>
        <w:ind w:left="142" w:firstLine="142"/>
        <w:jc w:val="center"/>
      </w:pPr>
    </w:p>
    <w:p w:rsidR="00C52A3E" w:rsidRPr="004A6B12" w:rsidRDefault="00C52A3E" w:rsidP="00C52A3E">
      <w:pPr>
        <w:numPr>
          <w:ilvl w:val="0"/>
          <w:numId w:val="0"/>
        </w:numPr>
        <w:ind w:left="142" w:firstLine="142"/>
        <w:rPr>
          <w:rStyle w:val="a4"/>
        </w:rPr>
      </w:pPr>
    </w:p>
    <w:p w:rsidR="00C52A3E" w:rsidRPr="004A6B12" w:rsidRDefault="00C52A3E" w:rsidP="00C52A3E">
      <w:pPr>
        <w:numPr>
          <w:ilvl w:val="0"/>
          <w:numId w:val="0"/>
        </w:numPr>
        <w:ind w:left="142" w:firstLine="142"/>
        <w:rPr>
          <w:rStyle w:val="a4"/>
        </w:rPr>
      </w:pPr>
    </w:p>
    <w:p w:rsidR="00C52A3E" w:rsidRDefault="00C52A3E" w:rsidP="00C52A3E">
      <w:pPr>
        <w:numPr>
          <w:ilvl w:val="0"/>
          <w:numId w:val="0"/>
        </w:numPr>
        <w:ind w:left="142" w:firstLine="142"/>
      </w:pPr>
    </w:p>
    <w:p w:rsidR="00C52A3E" w:rsidRDefault="00C52A3E" w:rsidP="00C52A3E">
      <w:pPr>
        <w:numPr>
          <w:ilvl w:val="0"/>
          <w:numId w:val="0"/>
        </w:numPr>
        <w:ind w:left="142" w:firstLine="142"/>
      </w:pPr>
    </w:p>
    <w:p w:rsidR="004A6B12" w:rsidRDefault="004A6B12" w:rsidP="00C52A3E">
      <w:pPr>
        <w:numPr>
          <w:ilvl w:val="0"/>
          <w:numId w:val="0"/>
        </w:numPr>
        <w:ind w:left="142" w:firstLine="142"/>
      </w:pPr>
    </w:p>
    <w:p w:rsidR="00C52A3E" w:rsidRDefault="00C52A3E" w:rsidP="00C52A3E">
      <w:pPr>
        <w:numPr>
          <w:ilvl w:val="0"/>
          <w:numId w:val="0"/>
        </w:numPr>
        <w:ind w:left="142" w:firstLine="142"/>
      </w:pPr>
    </w:p>
    <w:p w:rsidR="00C52A3E" w:rsidRDefault="00C52A3E" w:rsidP="00C52A3E">
      <w:pPr>
        <w:numPr>
          <w:ilvl w:val="0"/>
          <w:numId w:val="0"/>
        </w:numPr>
        <w:ind w:left="142" w:firstLine="142"/>
      </w:pPr>
    </w:p>
    <w:p w:rsidR="00C52A3E" w:rsidRDefault="00C52A3E" w:rsidP="00621420">
      <w:pPr>
        <w:numPr>
          <w:ilvl w:val="0"/>
          <w:numId w:val="0"/>
        </w:numPr>
        <w:ind w:left="142" w:firstLine="142"/>
      </w:pPr>
      <w:r>
        <w:t xml:space="preserve">                          </w:t>
      </w:r>
      <w:r w:rsidR="003E27F5">
        <w:t xml:space="preserve">                         </w:t>
      </w:r>
    </w:p>
    <w:p w:rsidR="00C52A3E" w:rsidRDefault="00C52A3E" w:rsidP="00C52A3E">
      <w:pPr>
        <w:numPr>
          <w:ilvl w:val="0"/>
          <w:numId w:val="0"/>
        </w:numPr>
        <w:ind w:left="142" w:firstLine="142"/>
      </w:pPr>
      <w:r>
        <w:t xml:space="preserve">                                                          </w:t>
      </w:r>
    </w:p>
    <w:p w:rsidR="00C52A3E" w:rsidRDefault="00C52A3E" w:rsidP="00C52A3E">
      <w:pPr>
        <w:numPr>
          <w:ilvl w:val="0"/>
          <w:numId w:val="0"/>
        </w:numPr>
        <w:ind w:left="142" w:firstLine="142"/>
      </w:pPr>
    </w:p>
    <w:p w:rsidR="00C52A3E" w:rsidRDefault="00C52A3E" w:rsidP="00C52A3E">
      <w:pPr>
        <w:numPr>
          <w:ilvl w:val="0"/>
          <w:numId w:val="0"/>
        </w:numPr>
        <w:ind w:left="142" w:firstLine="142"/>
      </w:pPr>
    </w:p>
    <w:p w:rsidR="00C52A3E" w:rsidRDefault="00C52A3E" w:rsidP="00C52A3E">
      <w:pPr>
        <w:numPr>
          <w:ilvl w:val="0"/>
          <w:numId w:val="0"/>
        </w:numPr>
        <w:ind w:left="142" w:firstLine="142"/>
      </w:pPr>
    </w:p>
    <w:p w:rsidR="00C52A3E" w:rsidRDefault="00C52A3E" w:rsidP="00C52A3E">
      <w:pPr>
        <w:numPr>
          <w:ilvl w:val="0"/>
          <w:numId w:val="0"/>
        </w:numPr>
        <w:ind w:left="142" w:firstLine="142"/>
      </w:pPr>
    </w:p>
    <w:p w:rsidR="00C52A3E" w:rsidRDefault="00C52A3E" w:rsidP="00621420">
      <w:pPr>
        <w:numPr>
          <w:ilvl w:val="0"/>
          <w:numId w:val="0"/>
        </w:numPr>
        <w:ind w:left="142" w:firstLine="142"/>
        <w:jc w:val="right"/>
      </w:pPr>
    </w:p>
    <w:p w:rsidR="00C52A3E" w:rsidRDefault="00C52A3E" w:rsidP="00C52A3E">
      <w:pPr>
        <w:numPr>
          <w:ilvl w:val="0"/>
          <w:numId w:val="0"/>
        </w:numPr>
        <w:ind w:left="142" w:firstLine="142"/>
      </w:pPr>
    </w:p>
    <w:p w:rsidR="00621420" w:rsidRPr="00621420" w:rsidRDefault="00621420" w:rsidP="00621420">
      <w:pPr>
        <w:numPr>
          <w:ilvl w:val="0"/>
          <w:numId w:val="0"/>
        </w:numPr>
        <w:tabs>
          <w:tab w:val="left" w:pos="8550"/>
        </w:tabs>
        <w:jc w:val="center"/>
        <w:rPr>
          <w:b/>
          <w:bCs/>
          <w:color w:val="000000"/>
          <w:sz w:val="28"/>
          <w:szCs w:val="28"/>
        </w:rPr>
      </w:pPr>
      <w:r>
        <w:rPr>
          <w:b/>
          <w:bCs/>
          <w:color w:val="000000"/>
          <w:sz w:val="28"/>
          <w:szCs w:val="28"/>
        </w:rPr>
        <w:t xml:space="preserve">                                                                     Составили в</w:t>
      </w:r>
      <w:r w:rsidRPr="00621420">
        <w:rPr>
          <w:b/>
          <w:bCs/>
          <w:color w:val="000000"/>
          <w:sz w:val="28"/>
          <w:szCs w:val="28"/>
        </w:rPr>
        <w:t>оспитатели:</w:t>
      </w:r>
    </w:p>
    <w:p w:rsidR="00621420" w:rsidRPr="00621420" w:rsidRDefault="00621420" w:rsidP="00621420">
      <w:pPr>
        <w:numPr>
          <w:ilvl w:val="0"/>
          <w:numId w:val="0"/>
        </w:numPr>
        <w:jc w:val="center"/>
        <w:rPr>
          <w:bCs/>
          <w:color w:val="000000"/>
          <w:sz w:val="28"/>
          <w:szCs w:val="28"/>
        </w:rPr>
      </w:pPr>
      <w:r>
        <w:rPr>
          <w:bCs/>
          <w:color w:val="000000"/>
          <w:sz w:val="28"/>
          <w:szCs w:val="28"/>
        </w:rPr>
        <w:t xml:space="preserve">                                                                                   </w:t>
      </w:r>
      <w:r w:rsidRPr="00621420">
        <w:rPr>
          <w:bCs/>
          <w:color w:val="000000"/>
          <w:sz w:val="28"/>
          <w:szCs w:val="28"/>
        </w:rPr>
        <w:t>Тимченко Наталья Ивановна</w:t>
      </w:r>
    </w:p>
    <w:p w:rsidR="00621420" w:rsidRPr="00621420" w:rsidRDefault="00621420" w:rsidP="00621420">
      <w:pPr>
        <w:numPr>
          <w:ilvl w:val="0"/>
          <w:numId w:val="0"/>
        </w:numPr>
        <w:jc w:val="right"/>
        <w:rPr>
          <w:bCs/>
          <w:color w:val="000000"/>
          <w:sz w:val="28"/>
          <w:szCs w:val="28"/>
        </w:rPr>
      </w:pPr>
      <w:r w:rsidRPr="00621420">
        <w:rPr>
          <w:bCs/>
          <w:color w:val="000000"/>
          <w:sz w:val="28"/>
          <w:szCs w:val="28"/>
        </w:rPr>
        <w:t>1 квалификационной категории</w:t>
      </w:r>
    </w:p>
    <w:p w:rsidR="00621420" w:rsidRPr="00621420" w:rsidRDefault="00621420" w:rsidP="00621420">
      <w:pPr>
        <w:numPr>
          <w:ilvl w:val="0"/>
          <w:numId w:val="0"/>
        </w:numPr>
        <w:tabs>
          <w:tab w:val="left" w:pos="8550"/>
        </w:tabs>
        <w:jc w:val="center"/>
        <w:rPr>
          <w:bCs/>
          <w:color w:val="000000"/>
          <w:sz w:val="28"/>
          <w:szCs w:val="28"/>
        </w:rPr>
      </w:pPr>
      <w:r>
        <w:rPr>
          <w:bCs/>
          <w:color w:val="000000"/>
          <w:sz w:val="28"/>
          <w:szCs w:val="28"/>
        </w:rPr>
        <w:t xml:space="preserve">                                                                                 </w:t>
      </w:r>
      <w:r w:rsidRPr="00621420">
        <w:rPr>
          <w:bCs/>
          <w:color w:val="000000"/>
          <w:sz w:val="28"/>
          <w:szCs w:val="28"/>
        </w:rPr>
        <w:t>Зайцева Анна Анатольевна</w:t>
      </w:r>
    </w:p>
    <w:p w:rsidR="00C52A3E" w:rsidRPr="00621420" w:rsidRDefault="00621420" w:rsidP="00621420">
      <w:pPr>
        <w:numPr>
          <w:ilvl w:val="0"/>
          <w:numId w:val="0"/>
        </w:numPr>
        <w:ind w:left="142" w:firstLine="142"/>
        <w:rPr>
          <w:sz w:val="28"/>
          <w:szCs w:val="28"/>
        </w:rPr>
      </w:pPr>
      <w:r>
        <w:rPr>
          <w:bCs/>
          <w:color w:val="000000"/>
          <w:sz w:val="28"/>
          <w:szCs w:val="28"/>
        </w:rPr>
        <w:t xml:space="preserve">                                                                          </w:t>
      </w:r>
      <w:r w:rsidR="006A6A57">
        <w:rPr>
          <w:bCs/>
          <w:color w:val="000000"/>
          <w:sz w:val="28"/>
          <w:szCs w:val="28"/>
        </w:rPr>
        <w:t xml:space="preserve">          </w:t>
      </w:r>
      <w:r>
        <w:rPr>
          <w:bCs/>
          <w:color w:val="000000"/>
          <w:sz w:val="28"/>
          <w:szCs w:val="28"/>
        </w:rPr>
        <w:t xml:space="preserve"> </w:t>
      </w:r>
      <w:r w:rsidRPr="00621420">
        <w:rPr>
          <w:bCs/>
          <w:color w:val="000000"/>
          <w:sz w:val="28"/>
          <w:szCs w:val="28"/>
        </w:rPr>
        <w:t>1 квалификационной категории</w:t>
      </w:r>
    </w:p>
    <w:p w:rsidR="00621420" w:rsidRPr="00621420" w:rsidRDefault="00621420" w:rsidP="003B60B7">
      <w:pPr>
        <w:numPr>
          <w:ilvl w:val="0"/>
          <w:numId w:val="0"/>
        </w:numPr>
        <w:jc w:val="center"/>
        <w:rPr>
          <w:sz w:val="28"/>
          <w:szCs w:val="28"/>
        </w:rPr>
      </w:pPr>
    </w:p>
    <w:p w:rsidR="00621420" w:rsidRPr="00621420" w:rsidRDefault="00621420" w:rsidP="003B60B7">
      <w:pPr>
        <w:numPr>
          <w:ilvl w:val="0"/>
          <w:numId w:val="0"/>
        </w:numPr>
        <w:jc w:val="center"/>
        <w:rPr>
          <w:sz w:val="28"/>
          <w:szCs w:val="28"/>
        </w:rPr>
      </w:pPr>
    </w:p>
    <w:p w:rsidR="00621420" w:rsidRDefault="00621420" w:rsidP="003B60B7">
      <w:pPr>
        <w:numPr>
          <w:ilvl w:val="0"/>
          <w:numId w:val="0"/>
        </w:numPr>
        <w:jc w:val="center"/>
      </w:pPr>
    </w:p>
    <w:p w:rsidR="00621420" w:rsidRDefault="00621420" w:rsidP="003B60B7">
      <w:pPr>
        <w:numPr>
          <w:ilvl w:val="0"/>
          <w:numId w:val="0"/>
        </w:numPr>
        <w:jc w:val="center"/>
      </w:pPr>
    </w:p>
    <w:p w:rsidR="00621420" w:rsidRDefault="00621420" w:rsidP="003B60B7">
      <w:pPr>
        <w:numPr>
          <w:ilvl w:val="0"/>
          <w:numId w:val="0"/>
        </w:numPr>
        <w:jc w:val="center"/>
      </w:pPr>
    </w:p>
    <w:p w:rsidR="00621420" w:rsidRDefault="00621420" w:rsidP="003B60B7">
      <w:pPr>
        <w:numPr>
          <w:ilvl w:val="0"/>
          <w:numId w:val="0"/>
        </w:numPr>
        <w:jc w:val="center"/>
      </w:pPr>
    </w:p>
    <w:p w:rsidR="00621420" w:rsidRDefault="00621420" w:rsidP="003B60B7">
      <w:pPr>
        <w:numPr>
          <w:ilvl w:val="0"/>
          <w:numId w:val="0"/>
        </w:numPr>
        <w:jc w:val="center"/>
      </w:pPr>
    </w:p>
    <w:p w:rsidR="00621420" w:rsidRDefault="00621420" w:rsidP="003B60B7">
      <w:pPr>
        <w:numPr>
          <w:ilvl w:val="0"/>
          <w:numId w:val="0"/>
        </w:numPr>
        <w:jc w:val="center"/>
      </w:pPr>
    </w:p>
    <w:p w:rsidR="006A6A57" w:rsidRDefault="006A6A57" w:rsidP="00621420">
      <w:pPr>
        <w:numPr>
          <w:ilvl w:val="0"/>
          <w:numId w:val="0"/>
        </w:numPr>
        <w:jc w:val="center"/>
      </w:pPr>
    </w:p>
    <w:p w:rsidR="006A6A57" w:rsidRDefault="006A6A57" w:rsidP="00621420">
      <w:pPr>
        <w:numPr>
          <w:ilvl w:val="0"/>
          <w:numId w:val="0"/>
        </w:numPr>
        <w:jc w:val="center"/>
      </w:pPr>
    </w:p>
    <w:p w:rsidR="00621420" w:rsidRPr="00621420" w:rsidRDefault="00621420" w:rsidP="00621420">
      <w:pPr>
        <w:numPr>
          <w:ilvl w:val="0"/>
          <w:numId w:val="0"/>
        </w:numPr>
        <w:jc w:val="center"/>
      </w:pPr>
      <w:r>
        <w:t>2018г</w:t>
      </w:r>
      <w:r w:rsidR="006A6A57">
        <w:t>.</w:t>
      </w:r>
    </w:p>
    <w:p w:rsidR="006A6A57" w:rsidRDefault="006A6A57" w:rsidP="00C52A3E">
      <w:pPr>
        <w:numPr>
          <w:ilvl w:val="0"/>
          <w:numId w:val="0"/>
        </w:numPr>
        <w:ind w:left="142" w:firstLine="142"/>
        <w:jc w:val="center"/>
        <w:rPr>
          <w:b/>
          <w:sz w:val="28"/>
          <w:szCs w:val="28"/>
        </w:rPr>
      </w:pPr>
    </w:p>
    <w:p w:rsidR="00C52A3E" w:rsidRPr="00A50B67" w:rsidRDefault="00C52A3E" w:rsidP="00C52A3E">
      <w:pPr>
        <w:numPr>
          <w:ilvl w:val="0"/>
          <w:numId w:val="0"/>
        </w:numPr>
        <w:ind w:left="142" w:firstLine="142"/>
        <w:jc w:val="center"/>
        <w:rPr>
          <w:b/>
          <w:sz w:val="28"/>
          <w:szCs w:val="28"/>
        </w:rPr>
      </w:pPr>
      <w:r w:rsidRPr="00A50B67">
        <w:rPr>
          <w:b/>
          <w:sz w:val="28"/>
          <w:szCs w:val="28"/>
        </w:rPr>
        <w:lastRenderedPageBreak/>
        <w:t>Содержание</w:t>
      </w:r>
    </w:p>
    <w:p w:rsidR="00C52A3E" w:rsidRDefault="00C52A3E" w:rsidP="00C52A3E">
      <w:pPr>
        <w:numPr>
          <w:ilvl w:val="0"/>
          <w:numId w:val="0"/>
        </w:numPr>
        <w:ind w:left="142" w:firstLine="142"/>
      </w:pPr>
    </w:p>
    <w:p w:rsidR="00C52A3E" w:rsidRDefault="00C52A3E" w:rsidP="00C52A3E">
      <w:pPr>
        <w:numPr>
          <w:ilvl w:val="0"/>
          <w:numId w:val="0"/>
        </w:numPr>
        <w:ind w:left="142" w:firstLine="14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7032"/>
        <w:gridCol w:w="1985"/>
      </w:tblGrid>
      <w:tr w:rsidR="00C52A3E" w:rsidTr="00357A4A">
        <w:trPr>
          <w:trHeight w:val="287"/>
        </w:trPr>
        <w:tc>
          <w:tcPr>
            <w:tcW w:w="1156" w:type="dxa"/>
            <w:shd w:val="clear" w:color="auto" w:fill="B4C6E7" w:themeFill="accent5" w:themeFillTint="66"/>
          </w:tcPr>
          <w:p w:rsidR="00C52A3E" w:rsidRPr="00357A4A" w:rsidRDefault="00C52A3E" w:rsidP="00277626">
            <w:pPr>
              <w:numPr>
                <w:ilvl w:val="0"/>
                <w:numId w:val="0"/>
              </w:numPr>
              <w:ind w:left="142" w:firstLine="142"/>
              <w:rPr>
                <w:b/>
              </w:rPr>
            </w:pPr>
            <w:r w:rsidRPr="00357A4A">
              <w:rPr>
                <w:b/>
              </w:rPr>
              <w:t>№ п\</w:t>
            </w:r>
            <w:proofErr w:type="gramStart"/>
            <w:r w:rsidRPr="00357A4A">
              <w:rPr>
                <w:b/>
              </w:rPr>
              <w:t>п</w:t>
            </w:r>
            <w:proofErr w:type="gramEnd"/>
          </w:p>
        </w:tc>
        <w:tc>
          <w:tcPr>
            <w:tcW w:w="7032" w:type="dxa"/>
            <w:shd w:val="clear" w:color="auto" w:fill="B4C6E7" w:themeFill="accent5" w:themeFillTint="66"/>
          </w:tcPr>
          <w:p w:rsidR="00C52A3E" w:rsidRPr="00357A4A" w:rsidRDefault="00C52A3E" w:rsidP="00277626">
            <w:pPr>
              <w:numPr>
                <w:ilvl w:val="0"/>
                <w:numId w:val="0"/>
              </w:numPr>
              <w:ind w:left="142" w:firstLine="142"/>
              <w:rPr>
                <w:b/>
              </w:rPr>
            </w:pPr>
            <w:r w:rsidRPr="00357A4A">
              <w:rPr>
                <w:b/>
              </w:rPr>
              <w:t>Наименование раздела</w:t>
            </w:r>
          </w:p>
        </w:tc>
        <w:tc>
          <w:tcPr>
            <w:tcW w:w="1985" w:type="dxa"/>
            <w:shd w:val="clear" w:color="auto" w:fill="B4C6E7" w:themeFill="accent5" w:themeFillTint="66"/>
          </w:tcPr>
          <w:p w:rsidR="00C52A3E" w:rsidRPr="00357A4A" w:rsidRDefault="00C52A3E" w:rsidP="00277626">
            <w:pPr>
              <w:numPr>
                <w:ilvl w:val="0"/>
                <w:numId w:val="0"/>
              </w:numPr>
              <w:ind w:left="142" w:firstLine="142"/>
              <w:rPr>
                <w:b/>
              </w:rPr>
            </w:pPr>
            <w:r w:rsidRPr="00357A4A">
              <w:rPr>
                <w:b/>
              </w:rPr>
              <w:t xml:space="preserve">Страницы </w:t>
            </w:r>
          </w:p>
        </w:tc>
      </w:tr>
      <w:tr w:rsidR="00C52A3E" w:rsidTr="00357A4A">
        <w:trPr>
          <w:trHeight w:val="267"/>
        </w:trPr>
        <w:tc>
          <w:tcPr>
            <w:tcW w:w="1156" w:type="dxa"/>
            <w:shd w:val="clear" w:color="auto" w:fill="B4C6E7" w:themeFill="accent5" w:themeFillTint="66"/>
          </w:tcPr>
          <w:p w:rsidR="00C52A3E" w:rsidRPr="00EB36B1" w:rsidRDefault="00C52A3E" w:rsidP="00277626">
            <w:pPr>
              <w:numPr>
                <w:ilvl w:val="0"/>
                <w:numId w:val="0"/>
              </w:numPr>
              <w:ind w:left="142" w:firstLine="142"/>
              <w:rPr>
                <w:b/>
                <w:lang w:val="en-US"/>
              </w:rPr>
            </w:pPr>
            <w:r w:rsidRPr="00EB36B1">
              <w:rPr>
                <w:b/>
                <w:lang w:val="en-US"/>
              </w:rPr>
              <w:t>I</w:t>
            </w:r>
          </w:p>
        </w:tc>
        <w:tc>
          <w:tcPr>
            <w:tcW w:w="7032" w:type="dxa"/>
            <w:shd w:val="clear" w:color="auto" w:fill="B4C6E7" w:themeFill="accent5" w:themeFillTint="66"/>
          </w:tcPr>
          <w:p w:rsidR="00C52A3E" w:rsidRDefault="00C52A3E" w:rsidP="00277626">
            <w:pPr>
              <w:numPr>
                <w:ilvl w:val="0"/>
                <w:numId w:val="0"/>
              </w:numPr>
              <w:ind w:left="142" w:firstLine="142"/>
            </w:pPr>
            <w:r w:rsidRPr="00D35AA1">
              <w:rPr>
                <w:b/>
                <w:bCs/>
              </w:rPr>
              <w:t>Целевой раздел</w:t>
            </w:r>
            <w:r w:rsidRPr="00D35AA1">
              <w:rPr>
                <w:rStyle w:val="apple-converted-space"/>
                <w:b/>
                <w:bCs/>
                <w:color w:val="000000"/>
              </w:rPr>
              <w:t> </w:t>
            </w:r>
          </w:p>
        </w:tc>
        <w:tc>
          <w:tcPr>
            <w:tcW w:w="1985" w:type="dxa"/>
            <w:shd w:val="clear" w:color="auto" w:fill="B4C6E7" w:themeFill="accent5" w:themeFillTint="66"/>
          </w:tcPr>
          <w:p w:rsidR="00C52A3E" w:rsidRDefault="00C52A3E" w:rsidP="00277626">
            <w:pPr>
              <w:numPr>
                <w:ilvl w:val="0"/>
                <w:numId w:val="0"/>
              </w:numPr>
              <w:ind w:left="142" w:firstLine="142"/>
              <w:jc w:val="center"/>
            </w:pPr>
          </w:p>
        </w:tc>
      </w:tr>
      <w:tr w:rsidR="00C52A3E" w:rsidTr="00202C55">
        <w:trPr>
          <w:trHeight w:val="267"/>
        </w:trPr>
        <w:tc>
          <w:tcPr>
            <w:tcW w:w="1156" w:type="dxa"/>
            <w:shd w:val="clear" w:color="auto" w:fill="auto"/>
          </w:tcPr>
          <w:p w:rsidR="00C52A3E" w:rsidRDefault="00C52A3E" w:rsidP="00277626">
            <w:pPr>
              <w:numPr>
                <w:ilvl w:val="0"/>
                <w:numId w:val="0"/>
              </w:numPr>
              <w:ind w:left="142" w:firstLine="142"/>
            </w:pPr>
            <w:r>
              <w:t>1.1</w:t>
            </w:r>
          </w:p>
        </w:tc>
        <w:tc>
          <w:tcPr>
            <w:tcW w:w="7032" w:type="dxa"/>
            <w:shd w:val="clear" w:color="auto" w:fill="auto"/>
          </w:tcPr>
          <w:p w:rsidR="00C52A3E" w:rsidRDefault="00C52A3E" w:rsidP="00277626">
            <w:pPr>
              <w:numPr>
                <w:ilvl w:val="0"/>
                <w:numId w:val="0"/>
              </w:numPr>
              <w:ind w:left="142" w:firstLine="142"/>
            </w:pPr>
            <w:r>
              <w:t>Пояснительная записка</w:t>
            </w:r>
          </w:p>
        </w:tc>
        <w:tc>
          <w:tcPr>
            <w:tcW w:w="1985" w:type="dxa"/>
            <w:shd w:val="clear" w:color="auto" w:fill="auto"/>
          </w:tcPr>
          <w:p w:rsidR="00C52A3E" w:rsidRDefault="00C52A3E" w:rsidP="00277626">
            <w:pPr>
              <w:numPr>
                <w:ilvl w:val="0"/>
                <w:numId w:val="0"/>
              </w:numPr>
              <w:ind w:left="142" w:firstLine="142"/>
              <w:jc w:val="center"/>
            </w:pPr>
            <w:r>
              <w:t>3</w:t>
            </w:r>
          </w:p>
        </w:tc>
      </w:tr>
      <w:tr w:rsidR="00C52A3E" w:rsidTr="00202C55">
        <w:trPr>
          <w:trHeight w:val="287"/>
        </w:trPr>
        <w:tc>
          <w:tcPr>
            <w:tcW w:w="1156" w:type="dxa"/>
            <w:shd w:val="clear" w:color="auto" w:fill="auto"/>
          </w:tcPr>
          <w:p w:rsidR="00C52A3E" w:rsidRDefault="00C52A3E" w:rsidP="00277626">
            <w:pPr>
              <w:numPr>
                <w:ilvl w:val="0"/>
                <w:numId w:val="0"/>
              </w:numPr>
              <w:ind w:left="142" w:firstLine="142"/>
            </w:pPr>
            <w:r>
              <w:t>1.2</w:t>
            </w:r>
          </w:p>
        </w:tc>
        <w:tc>
          <w:tcPr>
            <w:tcW w:w="7032" w:type="dxa"/>
            <w:shd w:val="clear" w:color="auto" w:fill="auto"/>
          </w:tcPr>
          <w:p w:rsidR="00C52A3E" w:rsidRDefault="00C52A3E" w:rsidP="00277626">
            <w:pPr>
              <w:numPr>
                <w:ilvl w:val="0"/>
                <w:numId w:val="0"/>
              </w:numPr>
              <w:ind w:left="142" w:firstLine="142"/>
            </w:pPr>
            <w:r>
              <w:t xml:space="preserve">Цели и задачи программы </w:t>
            </w:r>
          </w:p>
        </w:tc>
        <w:tc>
          <w:tcPr>
            <w:tcW w:w="1985" w:type="dxa"/>
            <w:shd w:val="clear" w:color="auto" w:fill="auto"/>
          </w:tcPr>
          <w:p w:rsidR="00C52A3E" w:rsidRDefault="00C52A3E" w:rsidP="00277626">
            <w:pPr>
              <w:numPr>
                <w:ilvl w:val="0"/>
                <w:numId w:val="0"/>
              </w:numPr>
              <w:ind w:left="142" w:firstLine="142"/>
              <w:jc w:val="center"/>
            </w:pPr>
            <w:r>
              <w:t>3</w:t>
            </w:r>
          </w:p>
        </w:tc>
      </w:tr>
      <w:tr w:rsidR="00C52A3E" w:rsidTr="00202C55">
        <w:trPr>
          <w:trHeight w:val="267"/>
        </w:trPr>
        <w:tc>
          <w:tcPr>
            <w:tcW w:w="1156" w:type="dxa"/>
            <w:shd w:val="clear" w:color="auto" w:fill="auto"/>
          </w:tcPr>
          <w:p w:rsidR="00C52A3E" w:rsidRDefault="00C52A3E" w:rsidP="00277626">
            <w:pPr>
              <w:numPr>
                <w:ilvl w:val="0"/>
                <w:numId w:val="0"/>
              </w:numPr>
              <w:ind w:left="142" w:firstLine="142"/>
            </w:pPr>
            <w:r>
              <w:t>1..3</w:t>
            </w:r>
          </w:p>
        </w:tc>
        <w:tc>
          <w:tcPr>
            <w:tcW w:w="7032" w:type="dxa"/>
            <w:shd w:val="clear" w:color="auto" w:fill="auto"/>
          </w:tcPr>
          <w:p w:rsidR="00C52A3E" w:rsidRDefault="00C52A3E" w:rsidP="00277626">
            <w:pPr>
              <w:numPr>
                <w:ilvl w:val="0"/>
                <w:numId w:val="0"/>
              </w:numPr>
              <w:ind w:left="142" w:firstLine="142"/>
            </w:pPr>
            <w:r w:rsidRPr="004147D2">
              <w:t>Принципы и подходы в органи</w:t>
            </w:r>
            <w:r>
              <w:t>зации образовательного процесса</w:t>
            </w:r>
          </w:p>
        </w:tc>
        <w:tc>
          <w:tcPr>
            <w:tcW w:w="1985" w:type="dxa"/>
            <w:shd w:val="clear" w:color="auto" w:fill="auto"/>
          </w:tcPr>
          <w:p w:rsidR="00C52A3E" w:rsidRDefault="00C52A3E" w:rsidP="00277626">
            <w:pPr>
              <w:numPr>
                <w:ilvl w:val="0"/>
                <w:numId w:val="0"/>
              </w:numPr>
              <w:ind w:left="142" w:firstLine="142"/>
              <w:jc w:val="center"/>
            </w:pPr>
            <w:r>
              <w:t>4</w:t>
            </w:r>
          </w:p>
        </w:tc>
      </w:tr>
      <w:tr w:rsidR="00C52A3E" w:rsidTr="00202C55">
        <w:trPr>
          <w:trHeight w:val="267"/>
        </w:trPr>
        <w:tc>
          <w:tcPr>
            <w:tcW w:w="1156" w:type="dxa"/>
            <w:shd w:val="clear" w:color="auto" w:fill="auto"/>
          </w:tcPr>
          <w:p w:rsidR="00C52A3E" w:rsidRDefault="00C52A3E" w:rsidP="00277626">
            <w:pPr>
              <w:numPr>
                <w:ilvl w:val="0"/>
                <w:numId w:val="0"/>
              </w:numPr>
              <w:ind w:left="142" w:firstLine="142"/>
            </w:pPr>
            <w:r>
              <w:t>1.4</w:t>
            </w:r>
          </w:p>
        </w:tc>
        <w:tc>
          <w:tcPr>
            <w:tcW w:w="7032" w:type="dxa"/>
            <w:shd w:val="clear" w:color="auto" w:fill="auto"/>
          </w:tcPr>
          <w:p w:rsidR="00C52A3E" w:rsidRDefault="00F42546" w:rsidP="00277626">
            <w:pPr>
              <w:numPr>
                <w:ilvl w:val="0"/>
                <w:numId w:val="0"/>
              </w:numPr>
              <w:ind w:left="142" w:firstLine="142"/>
            </w:pPr>
            <w:r>
              <w:t>Возрастные особенности детей 3-4</w:t>
            </w:r>
            <w:r w:rsidR="00C52A3E">
              <w:t>лет</w:t>
            </w:r>
          </w:p>
        </w:tc>
        <w:tc>
          <w:tcPr>
            <w:tcW w:w="1985" w:type="dxa"/>
            <w:shd w:val="clear" w:color="auto" w:fill="auto"/>
          </w:tcPr>
          <w:p w:rsidR="00C52A3E" w:rsidRDefault="00C52A3E" w:rsidP="00277626">
            <w:pPr>
              <w:numPr>
                <w:ilvl w:val="0"/>
                <w:numId w:val="0"/>
              </w:numPr>
              <w:ind w:left="142" w:firstLine="142"/>
              <w:jc w:val="center"/>
            </w:pPr>
            <w:r>
              <w:t>4</w:t>
            </w:r>
          </w:p>
        </w:tc>
      </w:tr>
      <w:tr w:rsidR="00C52A3E" w:rsidTr="00202C55">
        <w:trPr>
          <w:trHeight w:val="267"/>
        </w:trPr>
        <w:tc>
          <w:tcPr>
            <w:tcW w:w="1156" w:type="dxa"/>
            <w:shd w:val="clear" w:color="auto" w:fill="auto"/>
          </w:tcPr>
          <w:p w:rsidR="00C52A3E" w:rsidRDefault="00C52A3E" w:rsidP="00277626">
            <w:pPr>
              <w:numPr>
                <w:ilvl w:val="0"/>
                <w:numId w:val="0"/>
              </w:numPr>
              <w:ind w:left="142" w:firstLine="142"/>
            </w:pPr>
            <w:r>
              <w:t>1.5</w:t>
            </w:r>
          </w:p>
        </w:tc>
        <w:tc>
          <w:tcPr>
            <w:tcW w:w="7032" w:type="dxa"/>
            <w:shd w:val="clear" w:color="auto" w:fill="auto"/>
          </w:tcPr>
          <w:p w:rsidR="00C52A3E" w:rsidRDefault="00C52A3E" w:rsidP="00277626">
            <w:pPr>
              <w:numPr>
                <w:ilvl w:val="0"/>
                <w:numId w:val="0"/>
              </w:numPr>
              <w:ind w:left="142" w:firstLine="142"/>
            </w:pPr>
            <w:r w:rsidRPr="00C61104">
              <w:t>Планируемые результаты освоения программы</w:t>
            </w:r>
          </w:p>
        </w:tc>
        <w:tc>
          <w:tcPr>
            <w:tcW w:w="1985" w:type="dxa"/>
            <w:shd w:val="clear" w:color="auto" w:fill="auto"/>
          </w:tcPr>
          <w:p w:rsidR="00C52A3E" w:rsidRDefault="00C52A3E" w:rsidP="00277626">
            <w:pPr>
              <w:numPr>
                <w:ilvl w:val="0"/>
                <w:numId w:val="0"/>
              </w:numPr>
              <w:ind w:left="142" w:firstLine="142"/>
              <w:jc w:val="center"/>
            </w:pPr>
            <w:r>
              <w:t>5</w:t>
            </w:r>
          </w:p>
        </w:tc>
      </w:tr>
      <w:tr w:rsidR="00C52A3E" w:rsidTr="00202C55">
        <w:trPr>
          <w:trHeight w:val="267"/>
        </w:trPr>
        <w:tc>
          <w:tcPr>
            <w:tcW w:w="1156" w:type="dxa"/>
            <w:shd w:val="clear" w:color="auto" w:fill="auto"/>
          </w:tcPr>
          <w:p w:rsidR="00C52A3E" w:rsidRDefault="00C52A3E" w:rsidP="00277626">
            <w:pPr>
              <w:numPr>
                <w:ilvl w:val="0"/>
                <w:numId w:val="0"/>
              </w:numPr>
              <w:ind w:left="142" w:firstLine="142"/>
            </w:pPr>
            <w:r>
              <w:t>1.6.</w:t>
            </w:r>
          </w:p>
        </w:tc>
        <w:tc>
          <w:tcPr>
            <w:tcW w:w="7032" w:type="dxa"/>
            <w:shd w:val="clear" w:color="auto" w:fill="auto"/>
          </w:tcPr>
          <w:p w:rsidR="00C52A3E" w:rsidRPr="00251057" w:rsidRDefault="00C52A3E" w:rsidP="00277626">
            <w:pPr>
              <w:numPr>
                <w:ilvl w:val="0"/>
                <w:numId w:val="0"/>
              </w:numPr>
              <w:ind w:left="142" w:firstLine="142"/>
            </w:pPr>
            <w:r w:rsidRPr="00251057">
              <w:t>Развивающее оценивание качества образовательной деятельности по программе</w:t>
            </w:r>
          </w:p>
        </w:tc>
        <w:tc>
          <w:tcPr>
            <w:tcW w:w="1985" w:type="dxa"/>
            <w:shd w:val="clear" w:color="auto" w:fill="auto"/>
          </w:tcPr>
          <w:p w:rsidR="00C52A3E" w:rsidRDefault="00C52A3E" w:rsidP="00277626">
            <w:pPr>
              <w:numPr>
                <w:ilvl w:val="0"/>
                <w:numId w:val="0"/>
              </w:numPr>
              <w:ind w:left="142" w:firstLine="142"/>
              <w:jc w:val="center"/>
            </w:pPr>
            <w:r>
              <w:t>7</w:t>
            </w:r>
          </w:p>
        </w:tc>
      </w:tr>
      <w:tr w:rsidR="00C52A3E" w:rsidTr="00357A4A">
        <w:trPr>
          <w:trHeight w:val="287"/>
        </w:trPr>
        <w:tc>
          <w:tcPr>
            <w:tcW w:w="1156" w:type="dxa"/>
            <w:shd w:val="clear" w:color="auto" w:fill="B4C6E7" w:themeFill="accent5" w:themeFillTint="66"/>
          </w:tcPr>
          <w:p w:rsidR="00C52A3E" w:rsidRPr="00EB36B1" w:rsidRDefault="00C52A3E" w:rsidP="00277626">
            <w:pPr>
              <w:numPr>
                <w:ilvl w:val="0"/>
                <w:numId w:val="0"/>
              </w:numPr>
              <w:ind w:left="142" w:firstLine="142"/>
              <w:rPr>
                <w:b/>
                <w:lang w:val="en-US"/>
              </w:rPr>
            </w:pPr>
            <w:r w:rsidRPr="00EB36B1">
              <w:rPr>
                <w:b/>
                <w:lang w:val="en-US"/>
              </w:rPr>
              <w:t>II</w:t>
            </w:r>
          </w:p>
        </w:tc>
        <w:tc>
          <w:tcPr>
            <w:tcW w:w="7032" w:type="dxa"/>
            <w:shd w:val="clear" w:color="auto" w:fill="B4C6E7" w:themeFill="accent5" w:themeFillTint="66"/>
          </w:tcPr>
          <w:p w:rsidR="00C52A3E" w:rsidRDefault="00C52A3E" w:rsidP="00277626">
            <w:pPr>
              <w:numPr>
                <w:ilvl w:val="0"/>
                <w:numId w:val="0"/>
              </w:numPr>
              <w:ind w:left="142" w:firstLine="142"/>
            </w:pPr>
            <w:r w:rsidRPr="00D35AA1">
              <w:rPr>
                <w:b/>
                <w:bCs/>
              </w:rPr>
              <w:t>Содержательный раздел</w:t>
            </w:r>
            <w:r w:rsidRPr="00D35AA1">
              <w:rPr>
                <w:rStyle w:val="apple-converted-space"/>
                <w:b/>
                <w:bCs/>
                <w:color w:val="000000"/>
              </w:rPr>
              <w:t> </w:t>
            </w:r>
          </w:p>
        </w:tc>
        <w:tc>
          <w:tcPr>
            <w:tcW w:w="1985" w:type="dxa"/>
            <w:shd w:val="clear" w:color="auto" w:fill="B4C6E7" w:themeFill="accent5" w:themeFillTint="66"/>
          </w:tcPr>
          <w:p w:rsidR="00C52A3E" w:rsidRDefault="00C52A3E" w:rsidP="00277626">
            <w:pPr>
              <w:numPr>
                <w:ilvl w:val="0"/>
                <w:numId w:val="0"/>
              </w:numPr>
              <w:ind w:left="142" w:firstLine="142"/>
              <w:jc w:val="center"/>
            </w:pPr>
          </w:p>
        </w:tc>
      </w:tr>
      <w:tr w:rsidR="00C52A3E" w:rsidTr="00202C55">
        <w:trPr>
          <w:trHeight w:val="287"/>
        </w:trPr>
        <w:tc>
          <w:tcPr>
            <w:tcW w:w="1156" w:type="dxa"/>
            <w:shd w:val="clear" w:color="auto" w:fill="auto"/>
          </w:tcPr>
          <w:p w:rsidR="00C52A3E" w:rsidRDefault="00C52A3E" w:rsidP="00277626">
            <w:pPr>
              <w:numPr>
                <w:ilvl w:val="0"/>
                <w:numId w:val="0"/>
              </w:numPr>
              <w:ind w:left="142" w:firstLine="142"/>
            </w:pPr>
            <w:r>
              <w:t>2.1</w:t>
            </w:r>
          </w:p>
        </w:tc>
        <w:tc>
          <w:tcPr>
            <w:tcW w:w="7032" w:type="dxa"/>
            <w:shd w:val="clear" w:color="auto" w:fill="auto"/>
          </w:tcPr>
          <w:p w:rsidR="00C52A3E" w:rsidRPr="00D35AA1" w:rsidRDefault="00C52A3E" w:rsidP="00277626">
            <w:pPr>
              <w:numPr>
                <w:ilvl w:val="0"/>
                <w:numId w:val="0"/>
              </w:numPr>
              <w:ind w:left="142" w:firstLine="142"/>
              <w:rPr>
                <w:b/>
                <w:bCs/>
              </w:rPr>
            </w:pPr>
            <w:r>
              <w:t xml:space="preserve"> Содержание психолого-педагогической работы</w:t>
            </w:r>
          </w:p>
        </w:tc>
        <w:tc>
          <w:tcPr>
            <w:tcW w:w="1985" w:type="dxa"/>
            <w:shd w:val="clear" w:color="auto" w:fill="auto"/>
          </w:tcPr>
          <w:p w:rsidR="00C52A3E" w:rsidRDefault="00C52A3E" w:rsidP="00277626">
            <w:pPr>
              <w:numPr>
                <w:ilvl w:val="0"/>
                <w:numId w:val="0"/>
              </w:numPr>
              <w:ind w:left="142" w:firstLine="142"/>
              <w:jc w:val="center"/>
            </w:pPr>
            <w:r>
              <w:t>8</w:t>
            </w:r>
          </w:p>
        </w:tc>
      </w:tr>
      <w:tr w:rsidR="00C52A3E" w:rsidTr="00202C55">
        <w:trPr>
          <w:trHeight w:val="287"/>
        </w:trPr>
        <w:tc>
          <w:tcPr>
            <w:tcW w:w="1156" w:type="dxa"/>
            <w:shd w:val="clear" w:color="auto" w:fill="auto"/>
          </w:tcPr>
          <w:p w:rsidR="00C52A3E" w:rsidRDefault="00C52A3E" w:rsidP="00277626">
            <w:pPr>
              <w:numPr>
                <w:ilvl w:val="0"/>
                <w:numId w:val="0"/>
              </w:numPr>
              <w:ind w:left="142" w:firstLine="142"/>
            </w:pPr>
            <w:r>
              <w:t>2.2</w:t>
            </w:r>
          </w:p>
        </w:tc>
        <w:tc>
          <w:tcPr>
            <w:tcW w:w="7032" w:type="dxa"/>
            <w:shd w:val="clear" w:color="auto" w:fill="auto"/>
          </w:tcPr>
          <w:p w:rsidR="00C52A3E" w:rsidRPr="00D35AA1" w:rsidRDefault="00C52A3E" w:rsidP="00277626">
            <w:pPr>
              <w:numPr>
                <w:ilvl w:val="0"/>
                <w:numId w:val="0"/>
              </w:numPr>
              <w:ind w:left="142" w:firstLine="142"/>
              <w:rPr>
                <w:b/>
                <w:bCs/>
              </w:rPr>
            </w:pPr>
            <w:r>
              <w:t>Образовательная область «Социально-коммуникативное развитие»</w:t>
            </w:r>
          </w:p>
        </w:tc>
        <w:tc>
          <w:tcPr>
            <w:tcW w:w="1985" w:type="dxa"/>
            <w:shd w:val="clear" w:color="auto" w:fill="auto"/>
          </w:tcPr>
          <w:p w:rsidR="00C52A3E" w:rsidRDefault="00C52A3E" w:rsidP="00277626">
            <w:pPr>
              <w:numPr>
                <w:ilvl w:val="0"/>
                <w:numId w:val="0"/>
              </w:numPr>
              <w:ind w:left="142" w:firstLine="142"/>
              <w:jc w:val="center"/>
            </w:pPr>
            <w:r>
              <w:t>8</w:t>
            </w:r>
          </w:p>
        </w:tc>
      </w:tr>
      <w:tr w:rsidR="00C52A3E" w:rsidTr="00202C55">
        <w:trPr>
          <w:trHeight w:val="287"/>
        </w:trPr>
        <w:tc>
          <w:tcPr>
            <w:tcW w:w="1156" w:type="dxa"/>
            <w:shd w:val="clear" w:color="auto" w:fill="auto"/>
          </w:tcPr>
          <w:p w:rsidR="00C52A3E" w:rsidRDefault="00C52A3E" w:rsidP="00277626">
            <w:pPr>
              <w:numPr>
                <w:ilvl w:val="0"/>
                <w:numId w:val="0"/>
              </w:numPr>
              <w:ind w:left="142" w:firstLine="142"/>
            </w:pPr>
            <w:r>
              <w:t>2.3</w:t>
            </w:r>
          </w:p>
        </w:tc>
        <w:tc>
          <w:tcPr>
            <w:tcW w:w="7032" w:type="dxa"/>
            <w:shd w:val="clear" w:color="auto" w:fill="auto"/>
          </w:tcPr>
          <w:p w:rsidR="00C52A3E" w:rsidRPr="00D35AA1" w:rsidRDefault="00C52A3E" w:rsidP="00277626">
            <w:pPr>
              <w:numPr>
                <w:ilvl w:val="0"/>
                <w:numId w:val="0"/>
              </w:numPr>
              <w:ind w:left="142" w:firstLine="142"/>
              <w:rPr>
                <w:b/>
                <w:bCs/>
              </w:rPr>
            </w:pPr>
            <w:r>
              <w:t xml:space="preserve">Образовательная область «Познавательное развитие»  </w:t>
            </w:r>
          </w:p>
        </w:tc>
        <w:tc>
          <w:tcPr>
            <w:tcW w:w="1985" w:type="dxa"/>
            <w:shd w:val="clear" w:color="auto" w:fill="auto"/>
          </w:tcPr>
          <w:p w:rsidR="00C52A3E" w:rsidRDefault="00C52A3E" w:rsidP="00277626">
            <w:pPr>
              <w:numPr>
                <w:ilvl w:val="0"/>
                <w:numId w:val="0"/>
              </w:numPr>
              <w:ind w:left="142" w:firstLine="142"/>
              <w:jc w:val="center"/>
            </w:pPr>
            <w:r>
              <w:t>10</w:t>
            </w:r>
          </w:p>
        </w:tc>
      </w:tr>
      <w:tr w:rsidR="00C52A3E" w:rsidTr="00202C55">
        <w:trPr>
          <w:trHeight w:val="287"/>
        </w:trPr>
        <w:tc>
          <w:tcPr>
            <w:tcW w:w="1156" w:type="dxa"/>
            <w:shd w:val="clear" w:color="auto" w:fill="auto"/>
          </w:tcPr>
          <w:p w:rsidR="00C52A3E" w:rsidRDefault="00C52A3E" w:rsidP="00277626">
            <w:pPr>
              <w:numPr>
                <w:ilvl w:val="0"/>
                <w:numId w:val="0"/>
              </w:numPr>
              <w:ind w:left="142" w:firstLine="142"/>
            </w:pPr>
            <w:r>
              <w:t>2.4</w:t>
            </w:r>
          </w:p>
        </w:tc>
        <w:tc>
          <w:tcPr>
            <w:tcW w:w="7032" w:type="dxa"/>
            <w:shd w:val="clear" w:color="auto" w:fill="auto"/>
          </w:tcPr>
          <w:p w:rsidR="00C52A3E" w:rsidRPr="00D35AA1" w:rsidRDefault="00C52A3E" w:rsidP="00277626">
            <w:pPr>
              <w:numPr>
                <w:ilvl w:val="0"/>
                <w:numId w:val="0"/>
              </w:numPr>
              <w:ind w:left="142" w:firstLine="142"/>
              <w:rPr>
                <w:b/>
                <w:bCs/>
              </w:rPr>
            </w:pPr>
            <w:r>
              <w:t>Образовательная область  «Речевое развитие»</w:t>
            </w:r>
          </w:p>
        </w:tc>
        <w:tc>
          <w:tcPr>
            <w:tcW w:w="1985" w:type="dxa"/>
            <w:shd w:val="clear" w:color="auto" w:fill="auto"/>
          </w:tcPr>
          <w:p w:rsidR="00C52A3E" w:rsidRDefault="00C52A3E" w:rsidP="00277626">
            <w:pPr>
              <w:numPr>
                <w:ilvl w:val="0"/>
                <w:numId w:val="0"/>
              </w:numPr>
              <w:ind w:left="142" w:firstLine="142"/>
              <w:jc w:val="center"/>
            </w:pPr>
            <w:r>
              <w:t>14</w:t>
            </w:r>
          </w:p>
        </w:tc>
      </w:tr>
      <w:tr w:rsidR="00C52A3E" w:rsidTr="00202C55">
        <w:trPr>
          <w:trHeight w:val="287"/>
        </w:trPr>
        <w:tc>
          <w:tcPr>
            <w:tcW w:w="1156" w:type="dxa"/>
            <w:shd w:val="clear" w:color="auto" w:fill="auto"/>
          </w:tcPr>
          <w:p w:rsidR="00C52A3E" w:rsidRDefault="00C52A3E" w:rsidP="00277626">
            <w:pPr>
              <w:numPr>
                <w:ilvl w:val="0"/>
                <w:numId w:val="0"/>
              </w:numPr>
              <w:ind w:left="142" w:firstLine="142"/>
            </w:pPr>
            <w:r>
              <w:t>2.5</w:t>
            </w:r>
          </w:p>
        </w:tc>
        <w:tc>
          <w:tcPr>
            <w:tcW w:w="7032" w:type="dxa"/>
            <w:shd w:val="clear" w:color="auto" w:fill="auto"/>
          </w:tcPr>
          <w:p w:rsidR="00C52A3E" w:rsidRPr="00D35AA1" w:rsidRDefault="00C52A3E" w:rsidP="00277626">
            <w:pPr>
              <w:numPr>
                <w:ilvl w:val="0"/>
                <w:numId w:val="0"/>
              </w:numPr>
              <w:ind w:left="142" w:firstLine="142"/>
              <w:rPr>
                <w:b/>
                <w:bCs/>
              </w:rPr>
            </w:pPr>
            <w:r>
              <w:t>Образовательная область «Художественно-эстетическое развитие»</w:t>
            </w:r>
          </w:p>
        </w:tc>
        <w:tc>
          <w:tcPr>
            <w:tcW w:w="1985" w:type="dxa"/>
            <w:shd w:val="clear" w:color="auto" w:fill="auto"/>
          </w:tcPr>
          <w:p w:rsidR="00C52A3E" w:rsidRDefault="00C52A3E" w:rsidP="00277626">
            <w:pPr>
              <w:numPr>
                <w:ilvl w:val="0"/>
                <w:numId w:val="0"/>
              </w:numPr>
              <w:ind w:left="142" w:firstLine="142"/>
              <w:jc w:val="center"/>
            </w:pPr>
            <w:r>
              <w:t>15</w:t>
            </w:r>
          </w:p>
        </w:tc>
      </w:tr>
      <w:tr w:rsidR="00C52A3E" w:rsidTr="00202C55">
        <w:trPr>
          <w:trHeight w:val="287"/>
        </w:trPr>
        <w:tc>
          <w:tcPr>
            <w:tcW w:w="1156" w:type="dxa"/>
            <w:shd w:val="clear" w:color="auto" w:fill="auto"/>
          </w:tcPr>
          <w:p w:rsidR="00C52A3E" w:rsidRDefault="00C52A3E" w:rsidP="00277626">
            <w:pPr>
              <w:numPr>
                <w:ilvl w:val="0"/>
                <w:numId w:val="0"/>
              </w:numPr>
              <w:ind w:left="142" w:firstLine="142"/>
            </w:pPr>
            <w:r>
              <w:t>2.6</w:t>
            </w:r>
          </w:p>
        </w:tc>
        <w:tc>
          <w:tcPr>
            <w:tcW w:w="7032" w:type="dxa"/>
            <w:shd w:val="clear" w:color="auto" w:fill="auto"/>
          </w:tcPr>
          <w:p w:rsidR="00C52A3E" w:rsidRPr="00921586" w:rsidRDefault="00C52A3E" w:rsidP="00277626">
            <w:pPr>
              <w:numPr>
                <w:ilvl w:val="0"/>
                <w:numId w:val="0"/>
              </w:numPr>
              <w:ind w:left="142" w:firstLine="142"/>
              <w:rPr>
                <w:bCs/>
              </w:rPr>
            </w:pPr>
            <w:proofErr w:type="gramStart"/>
            <w:r w:rsidRPr="00921586">
              <w:rPr>
                <w:bCs/>
              </w:rPr>
              <w:t>Взаимодействии</w:t>
            </w:r>
            <w:proofErr w:type="gramEnd"/>
            <w:r w:rsidRPr="00921586">
              <w:rPr>
                <w:bCs/>
              </w:rPr>
              <w:t xml:space="preserve"> взрослых с детьми</w:t>
            </w:r>
          </w:p>
        </w:tc>
        <w:tc>
          <w:tcPr>
            <w:tcW w:w="1985" w:type="dxa"/>
            <w:shd w:val="clear" w:color="auto" w:fill="auto"/>
          </w:tcPr>
          <w:p w:rsidR="00C52A3E" w:rsidRDefault="00C52A3E" w:rsidP="00277626">
            <w:pPr>
              <w:numPr>
                <w:ilvl w:val="0"/>
                <w:numId w:val="0"/>
              </w:numPr>
              <w:ind w:left="142" w:firstLine="142"/>
              <w:jc w:val="center"/>
            </w:pPr>
            <w:r>
              <w:t>18</w:t>
            </w:r>
          </w:p>
        </w:tc>
      </w:tr>
      <w:tr w:rsidR="00C52A3E" w:rsidTr="00202C55">
        <w:trPr>
          <w:trHeight w:val="287"/>
        </w:trPr>
        <w:tc>
          <w:tcPr>
            <w:tcW w:w="1156" w:type="dxa"/>
            <w:shd w:val="clear" w:color="auto" w:fill="auto"/>
          </w:tcPr>
          <w:p w:rsidR="00C52A3E" w:rsidRDefault="00C52A3E" w:rsidP="00277626">
            <w:pPr>
              <w:numPr>
                <w:ilvl w:val="0"/>
                <w:numId w:val="0"/>
              </w:numPr>
              <w:ind w:left="142" w:firstLine="142"/>
            </w:pPr>
            <w:r>
              <w:t>2.7.</w:t>
            </w:r>
          </w:p>
        </w:tc>
        <w:tc>
          <w:tcPr>
            <w:tcW w:w="7032" w:type="dxa"/>
            <w:shd w:val="clear" w:color="auto" w:fill="auto"/>
          </w:tcPr>
          <w:p w:rsidR="00C52A3E" w:rsidRPr="00251057" w:rsidRDefault="00C52A3E" w:rsidP="00277626">
            <w:pPr>
              <w:numPr>
                <w:ilvl w:val="0"/>
                <w:numId w:val="0"/>
              </w:numPr>
              <w:ind w:left="142" w:firstLine="142"/>
            </w:pPr>
            <w:r w:rsidRPr="00251057">
              <w:t xml:space="preserve">Особенности взаимодействия </w:t>
            </w:r>
            <w:r w:rsidR="00961E6F">
              <w:t xml:space="preserve">с </w:t>
            </w:r>
            <w:r>
              <w:t>семьями воспитанников</w:t>
            </w:r>
          </w:p>
        </w:tc>
        <w:tc>
          <w:tcPr>
            <w:tcW w:w="1985" w:type="dxa"/>
            <w:shd w:val="clear" w:color="auto" w:fill="auto"/>
          </w:tcPr>
          <w:p w:rsidR="00C52A3E" w:rsidRDefault="00C52A3E" w:rsidP="00277626">
            <w:pPr>
              <w:numPr>
                <w:ilvl w:val="0"/>
                <w:numId w:val="0"/>
              </w:numPr>
              <w:ind w:left="142" w:firstLine="142"/>
              <w:jc w:val="center"/>
            </w:pPr>
            <w:r>
              <w:t>20</w:t>
            </w:r>
          </w:p>
        </w:tc>
      </w:tr>
      <w:tr w:rsidR="00C52A3E" w:rsidTr="00357A4A">
        <w:trPr>
          <w:trHeight w:val="287"/>
        </w:trPr>
        <w:tc>
          <w:tcPr>
            <w:tcW w:w="1156" w:type="dxa"/>
            <w:shd w:val="clear" w:color="auto" w:fill="B4C6E7" w:themeFill="accent5" w:themeFillTint="66"/>
          </w:tcPr>
          <w:p w:rsidR="00C52A3E" w:rsidRPr="00357A4A" w:rsidRDefault="00C52A3E" w:rsidP="00277626">
            <w:pPr>
              <w:numPr>
                <w:ilvl w:val="0"/>
                <w:numId w:val="0"/>
              </w:numPr>
              <w:ind w:left="142" w:firstLine="142"/>
              <w:rPr>
                <w:b/>
                <w:lang w:val="en-US"/>
              </w:rPr>
            </w:pPr>
            <w:r w:rsidRPr="00357A4A">
              <w:rPr>
                <w:b/>
                <w:lang w:val="en-US"/>
              </w:rPr>
              <w:t>III</w:t>
            </w:r>
          </w:p>
        </w:tc>
        <w:tc>
          <w:tcPr>
            <w:tcW w:w="7032" w:type="dxa"/>
            <w:shd w:val="clear" w:color="auto" w:fill="B4C6E7" w:themeFill="accent5" w:themeFillTint="66"/>
          </w:tcPr>
          <w:p w:rsidR="00C52A3E" w:rsidRPr="00D35AA1" w:rsidRDefault="00C52A3E" w:rsidP="00277626">
            <w:pPr>
              <w:numPr>
                <w:ilvl w:val="0"/>
                <w:numId w:val="0"/>
              </w:numPr>
              <w:ind w:left="142" w:firstLine="142"/>
              <w:rPr>
                <w:b/>
                <w:bCs/>
              </w:rPr>
            </w:pPr>
            <w:r w:rsidRPr="00D35AA1">
              <w:rPr>
                <w:b/>
              </w:rPr>
              <w:t>Организационный раздел</w:t>
            </w:r>
          </w:p>
        </w:tc>
        <w:tc>
          <w:tcPr>
            <w:tcW w:w="1985" w:type="dxa"/>
            <w:shd w:val="clear" w:color="auto" w:fill="B4C6E7" w:themeFill="accent5" w:themeFillTint="66"/>
          </w:tcPr>
          <w:p w:rsidR="00C52A3E" w:rsidRDefault="00C52A3E" w:rsidP="00277626">
            <w:pPr>
              <w:numPr>
                <w:ilvl w:val="0"/>
                <w:numId w:val="0"/>
              </w:numPr>
              <w:ind w:left="142" w:firstLine="142"/>
              <w:jc w:val="center"/>
            </w:pPr>
          </w:p>
        </w:tc>
      </w:tr>
      <w:tr w:rsidR="00C52A3E" w:rsidTr="00202C55">
        <w:trPr>
          <w:trHeight w:val="287"/>
        </w:trPr>
        <w:tc>
          <w:tcPr>
            <w:tcW w:w="1156" w:type="dxa"/>
            <w:shd w:val="clear" w:color="auto" w:fill="auto"/>
          </w:tcPr>
          <w:p w:rsidR="00C52A3E" w:rsidRDefault="00C52A3E" w:rsidP="00277626">
            <w:pPr>
              <w:numPr>
                <w:ilvl w:val="0"/>
                <w:numId w:val="0"/>
              </w:numPr>
              <w:ind w:left="142" w:firstLine="142"/>
            </w:pPr>
            <w:r>
              <w:t>3.1</w:t>
            </w:r>
          </w:p>
        </w:tc>
        <w:tc>
          <w:tcPr>
            <w:tcW w:w="7032" w:type="dxa"/>
            <w:shd w:val="clear" w:color="auto" w:fill="auto"/>
          </w:tcPr>
          <w:p w:rsidR="00C52A3E" w:rsidRPr="00D35AA1" w:rsidRDefault="00C52A3E" w:rsidP="00277626">
            <w:pPr>
              <w:numPr>
                <w:ilvl w:val="0"/>
                <w:numId w:val="0"/>
              </w:numPr>
              <w:ind w:left="142" w:firstLine="142"/>
              <w:rPr>
                <w:b/>
                <w:bCs/>
              </w:rPr>
            </w:pPr>
            <w:r>
              <w:t>Предметно-развивающая среда</w:t>
            </w:r>
          </w:p>
        </w:tc>
        <w:tc>
          <w:tcPr>
            <w:tcW w:w="1985" w:type="dxa"/>
            <w:shd w:val="clear" w:color="auto" w:fill="auto"/>
          </w:tcPr>
          <w:p w:rsidR="00C52A3E" w:rsidRDefault="00C52A3E" w:rsidP="00277626">
            <w:pPr>
              <w:numPr>
                <w:ilvl w:val="0"/>
                <w:numId w:val="0"/>
              </w:numPr>
              <w:ind w:left="142" w:firstLine="142"/>
              <w:jc w:val="center"/>
            </w:pPr>
            <w:r>
              <w:t>26</w:t>
            </w:r>
          </w:p>
        </w:tc>
      </w:tr>
      <w:tr w:rsidR="00C52A3E" w:rsidTr="00202C55">
        <w:trPr>
          <w:trHeight w:val="287"/>
        </w:trPr>
        <w:tc>
          <w:tcPr>
            <w:tcW w:w="1156" w:type="dxa"/>
            <w:shd w:val="clear" w:color="auto" w:fill="auto"/>
          </w:tcPr>
          <w:p w:rsidR="00C52A3E" w:rsidRDefault="00C52A3E" w:rsidP="00277626">
            <w:pPr>
              <w:numPr>
                <w:ilvl w:val="0"/>
                <w:numId w:val="0"/>
              </w:numPr>
              <w:ind w:left="142" w:firstLine="142"/>
            </w:pPr>
            <w:r>
              <w:t>3.2</w:t>
            </w:r>
          </w:p>
        </w:tc>
        <w:tc>
          <w:tcPr>
            <w:tcW w:w="7032" w:type="dxa"/>
            <w:shd w:val="clear" w:color="auto" w:fill="auto"/>
          </w:tcPr>
          <w:p w:rsidR="00C52A3E" w:rsidRPr="00D35AA1" w:rsidRDefault="00C52A3E" w:rsidP="00277626">
            <w:pPr>
              <w:numPr>
                <w:ilvl w:val="0"/>
                <w:numId w:val="0"/>
              </w:numPr>
              <w:ind w:left="142" w:firstLine="142"/>
              <w:rPr>
                <w:b/>
                <w:bCs/>
              </w:rPr>
            </w:pPr>
            <w:r>
              <w:t>Организация режима пребывания детей в образовательном учреждении</w:t>
            </w:r>
          </w:p>
        </w:tc>
        <w:tc>
          <w:tcPr>
            <w:tcW w:w="1985" w:type="dxa"/>
            <w:shd w:val="clear" w:color="auto" w:fill="auto"/>
          </w:tcPr>
          <w:p w:rsidR="00C52A3E" w:rsidRDefault="00C52A3E" w:rsidP="00277626">
            <w:pPr>
              <w:numPr>
                <w:ilvl w:val="0"/>
                <w:numId w:val="0"/>
              </w:numPr>
              <w:ind w:left="142" w:firstLine="142"/>
              <w:jc w:val="center"/>
            </w:pPr>
            <w:r>
              <w:t>27</w:t>
            </w:r>
          </w:p>
        </w:tc>
      </w:tr>
      <w:tr w:rsidR="00C52A3E" w:rsidTr="00202C55">
        <w:trPr>
          <w:trHeight w:val="287"/>
        </w:trPr>
        <w:tc>
          <w:tcPr>
            <w:tcW w:w="1156" w:type="dxa"/>
            <w:shd w:val="clear" w:color="auto" w:fill="auto"/>
          </w:tcPr>
          <w:p w:rsidR="00C52A3E" w:rsidRDefault="00C52A3E" w:rsidP="00277626">
            <w:pPr>
              <w:numPr>
                <w:ilvl w:val="0"/>
                <w:numId w:val="0"/>
              </w:numPr>
              <w:ind w:left="142" w:firstLine="142"/>
            </w:pPr>
            <w:r>
              <w:t>3.3.</w:t>
            </w:r>
          </w:p>
        </w:tc>
        <w:tc>
          <w:tcPr>
            <w:tcW w:w="7032" w:type="dxa"/>
            <w:shd w:val="clear" w:color="auto" w:fill="auto"/>
          </w:tcPr>
          <w:p w:rsidR="00C52A3E" w:rsidRPr="00921586" w:rsidRDefault="00C52A3E" w:rsidP="00277626">
            <w:pPr>
              <w:numPr>
                <w:ilvl w:val="0"/>
                <w:numId w:val="0"/>
              </w:numPr>
              <w:ind w:left="142" w:firstLine="142"/>
              <w:rPr>
                <w:bCs/>
              </w:rPr>
            </w:pPr>
            <w:r w:rsidRPr="00921586">
              <w:rPr>
                <w:bCs/>
              </w:rPr>
              <w:t>Материально-техническое обеспечение Программы</w:t>
            </w:r>
          </w:p>
        </w:tc>
        <w:tc>
          <w:tcPr>
            <w:tcW w:w="1985" w:type="dxa"/>
            <w:shd w:val="clear" w:color="auto" w:fill="auto"/>
          </w:tcPr>
          <w:p w:rsidR="00C52A3E" w:rsidRDefault="00C52A3E" w:rsidP="00277626">
            <w:pPr>
              <w:numPr>
                <w:ilvl w:val="0"/>
                <w:numId w:val="0"/>
              </w:numPr>
              <w:ind w:left="142" w:firstLine="142"/>
              <w:jc w:val="center"/>
            </w:pPr>
            <w:r>
              <w:t>29</w:t>
            </w:r>
          </w:p>
        </w:tc>
      </w:tr>
      <w:tr w:rsidR="00C52A3E" w:rsidTr="00202C55">
        <w:trPr>
          <w:trHeight w:val="287"/>
        </w:trPr>
        <w:tc>
          <w:tcPr>
            <w:tcW w:w="1156" w:type="dxa"/>
            <w:shd w:val="clear" w:color="auto" w:fill="auto"/>
          </w:tcPr>
          <w:p w:rsidR="00C52A3E" w:rsidRDefault="00C52A3E" w:rsidP="00277626">
            <w:pPr>
              <w:numPr>
                <w:ilvl w:val="0"/>
                <w:numId w:val="0"/>
              </w:numPr>
              <w:ind w:left="142" w:firstLine="142"/>
            </w:pPr>
            <w:r>
              <w:t>3.4</w:t>
            </w:r>
          </w:p>
        </w:tc>
        <w:tc>
          <w:tcPr>
            <w:tcW w:w="7032" w:type="dxa"/>
            <w:shd w:val="clear" w:color="auto" w:fill="auto"/>
          </w:tcPr>
          <w:p w:rsidR="00C52A3E" w:rsidRPr="00921586" w:rsidRDefault="00C52A3E" w:rsidP="00277626">
            <w:pPr>
              <w:numPr>
                <w:ilvl w:val="0"/>
                <w:numId w:val="0"/>
              </w:numPr>
              <w:ind w:left="142" w:firstLine="142"/>
              <w:rPr>
                <w:bCs/>
              </w:rPr>
            </w:pPr>
            <w:r w:rsidRPr="00921586">
              <w:rPr>
                <w:bCs/>
              </w:rPr>
              <w:t xml:space="preserve">Комплексно </w:t>
            </w:r>
            <w:proofErr w:type="gramStart"/>
            <w:r>
              <w:rPr>
                <w:bCs/>
              </w:rPr>
              <w:t>-</w:t>
            </w:r>
            <w:r w:rsidRPr="00921586">
              <w:rPr>
                <w:bCs/>
              </w:rPr>
              <w:t>т</w:t>
            </w:r>
            <w:proofErr w:type="gramEnd"/>
            <w:r w:rsidRPr="00921586">
              <w:rPr>
                <w:bCs/>
              </w:rPr>
              <w:t>ематическое планирование</w:t>
            </w:r>
          </w:p>
        </w:tc>
        <w:tc>
          <w:tcPr>
            <w:tcW w:w="1985" w:type="dxa"/>
            <w:shd w:val="clear" w:color="auto" w:fill="auto"/>
          </w:tcPr>
          <w:p w:rsidR="00C52A3E" w:rsidRDefault="00C52A3E" w:rsidP="00277626">
            <w:pPr>
              <w:numPr>
                <w:ilvl w:val="0"/>
                <w:numId w:val="0"/>
              </w:numPr>
              <w:ind w:left="142" w:firstLine="142"/>
              <w:jc w:val="center"/>
            </w:pPr>
            <w:r>
              <w:t>30</w:t>
            </w:r>
          </w:p>
        </w:tc>
      </w:tr>
      <w:tr w:rsidR="00C52A3E" w:rsidTr="00202C55">
        <w:trPr>
          <w:trHeight w:val="287"/>
        </w:trPr>
        <w:tc>
          <w:tcPr>
            <w:tcW w:w="1156" w:type="dxa"/>
            <w:shd w:val="clear" w:color="auto" w:fill="auto"/>
          </w:tcPr>
          <w:p w:rsidR="00C52A3E" w:rsidRDefault="00C52A3E" w:rsidP="00277626">
            <w:pPr>
              <w:numPr>
                <w:ilvl w:val="0"/>
                <w:numId w:val="0"/>
              </w:numPr>
              <w:ind w:left="142" w:firstLine="142"/>
            </w:pPr>
            <w:r>
              <w:t>3.5</w:t>
            </w:r>
          </w:p>
        </w:tc>
        <w:tc>
          <w:tcPr>
            <w:tcW w:w="7032" w:type="dxa"/>
            <w:shd w:val="clear" w:color="auto" w:fill="auto"/>
          </w:tcPr>
          <w:p w:rsidR="00C52A3E" w:rsidRPr="00921586" w:rsidRDefault="00C52A3E" w:rsidP="00277626">
            <w:pPr>
              <w:numPr>
                <w:ilvl w:val="0"/>
                <w:numId w:val="0"/>
              </w:numPr>
              <w:ind w:left="142" w:firstLine="142"/>
              <w:rPr>
                <w:bCs/>
              </w:rPr>
            </w:pPr>
            <w:r w:rsidRPr="00921586">
              <w:rPr>
                <w:bCs/>
              </w:rPr>
              <w:t>Расписание НОД</w:t>
            </w:r>
          </w:p>
        </w:tc>
        <w:tc>
          <w:tcPr>
            <w:tcW w:w="1985" w:type="dxa"/>
            <w:shd w:val="clear" w:color="auto" w:fill="auto"/>
          </w:tcPr>
          <w:p w:rsidR="00C52A3E" w:rsidRDefault="00C52A3E" w:rsidP="00277626">
            <w:pPr>
              <w:numPr>
                <w:ilvl w:val="0"/>
                <w:numId w:val="0"/>
              </w:numPr>
              <w:ind w:left="142" w:firstLine="142"/>
              <w:jc w:val="center"/>
            </w:pPr>
            <w:r>
              <w:t>34</w:t>
            </w:r>
          </w:p>
        </w:tc>
      </w:tr>
      <w:tr w:rsidR="00C52A3E" w:rsidTr="00202C55">
        <w:trPr>
          <w:trHeight w:val="287"/>
        </w:trPr>
        <w:tc>
          <w:tcPr>
            <w:tcW w:w="1156" w:type="dxa"/>
            <w:shd w:val="clear" w:color="auto" w:fill="auto"/>
          </w:tcPr>
          <w:p w:rsidR="00C52A3E" w:rsidRDefault="00C52A3E" w:rsidP="00277626">
            <w:pPr>
              <w:numPr>
                <w:ilvl w:val="0"/>
                <w:numId w:val="0"/>
              </w:numPr>
              <w:ind w:left="142" w:firstLine="142"/>
            </w:pPr>
            <w:r>
              <w:t>3.6</w:t>
            </w:r>
          </w:p>
        </w:tc>
        <w:tc>
          <w:tcPr>
            <w:tcW w:w="7032" w:type="dxa"/>
            <w:shd w:val="clear" w:color="auto" w:fill="auto"/>
          </w:tcPr>
          <w:p w:rsidR="00C52A3E" w:rsidRPr="00921586" w:rsidRDefault="00C52A3E" w:rsidP="00277626">
            <w:pPr>
              <w:numPr>
                <w:ilvl w:val="0"/>
                <w:numId w:val="0"/>
              </w:numPr>
              <w:ind w:left="142" w:firstLine="142"/>
              <w:rPr>
                <w:bCs/>
              </w:rPr>
            </w:pPr>
            <w:r w:rsidRPr="00921586">
              <w:rPr>
                <w:bCs/>
              </w:rPr>
              <w:t xml:space="preserve">Режим дня </w:t>
            </w:r>
          </w:p>
        </w:tc>
        <w:tc>
          <w:tcPr>
            <w:tcW w:w="1985" w:type="dxa"/>
            <w:shd w:val="clear" w:color="auto" w:fill="auto"/>
          </w:tcPr>
          <w:p w:rsidR="00C52A3E" w:rsidRDefault="00C52A3E" w:rsidP="00277626">
            <w:pPr>
              <w:numPr>
                <w:ilvl w:val="0"/>
                <w:numId w:val="0"/>
              </w:numPr>
              <w:ind w:left="142" w:firstLine="142"/>
              <w:jc w:val="center"/>
            </w:pPr>
            <w:r>
              <w:t>34</w:t>
            </w:r>
          </w:p>
        </w:tc>
      </w:tr>
      <w:tr w:rsidR="00C52A3E" w:rsidTr="00202C55">
        <w:trPr>
          <w:trHeight w:val="287"/>
        </w:trPr>
        <w:tc>
          <w:tcPr>
            <w:tcW w:w="1156" w:type="dxa"/>
            <w:shd w:val="clear" w:color="auto" w:fill="auto"/>
          </w:tcPr>
          <w:p w:rsidR="00C52A3E" w:rsidRDefault="00C52A3E" w:rsidP="00277626">
            <w:pPr>
              <w:numPr>
                <w:ilvl w:val="0"/>
                <w:numId w:val="0"/>
              </w:numPr>
              <w:ind w:left="142" w:firstLine="142"/>
            </w:pPr>
            <w:r>
              <w:t>3.7</w:t>
            </w:r>
          </w:p>
        </w:tc>
        <w:tc>
          <w:tcPr>
            <w:tcW w:w="7032" w:type="dxa"/>
            <w:shd w:val="clear" w:color="auto" w:fill="auto"/>
          </w:tcPr>
          <w:p w:rsidR="00C52A3E" w:rsidRPr="00921586" w:rsidRDefault="00C52A3E" w:rsidP="00277626">
            <w:pPr>
              <w:numPr>
                <w:ilvl w:val="0"/>
                <w:numId w:val="0"/>
              </w:numPr>
              <w:ind w:left="142" w:firstLine="142"/>
              <w:rPr>
                <w:bCs/>
              </w:rPr>
            </w:pPr>
            <w:r w:rsidRPr="00921586">
              <w:rPr>
                <w:bCs/>
              </w:rPr>
              <w:t>Список литературных источников для воспитателя</w:t>
            </w:r>
          </w:p>
        </w:tc>
        <w:tc>
          <w:tcPr>
            <w:tcW w:w="1985" w:type="dxa"/>
            <w:shd w:val="clear" w:color="auto" w:fill="auto"/>
          </w:tcPr>
          <w:p w:rsidR="00C52A3E" w:rsidRDefault="00C52A3E" w:rsidP="00277626">
            <w:pPr>
              <w:numPr>
                <w:ilvl w:val="0"/>
                <w:numId w:val="0"/>
              </w:numPr>
              <w:ind w:left="142" w:firstLine="142"/>
              <w:jc w:val="center"/>
            </w:pPr>
            <w:r>
              <w:t>35</w:t>
            </w:r>
          </w:p>
        </w:tc>
      </w:tr>
      <w:tr w:rsidR="00C52A3E" w:rsidTr="00202C55">
        <w:trPr>
          <w:trHeight w:val="287"/>
        </w:trPr>
        <w:tc>
          <w:tcPr>
            <w:tcW w:w="1156" w:type="dxa"/>
            <w:shd w:val="clear" w:color="auto" w:fill="auto"/>
          </w:tcPr>
          <w:p w:rsidR="00C52A3E" w:rsidRDefault="00C52A3E" w:rsidP="00277626">
            <w:pPr>
              <w:numPr>
                <w:ilvl w:val="0"/>
                <w:numId w:val="0"/>
              </w:numPr>
              <w:ind w:left="142" w:firstLine="142"/>
            </w:pPr>
            <w:r>
              <w:t>3.8</w:t>
            </w:r>
          </w:p>
        </w:tc>
        <w:tc>
          <w:tcPr>
            <w:tcW w:w="7032" w:type="dxa"/>
            <w:shd w:val="clear" w:color="auto" w:fill="auto"/>
          </w:tcPr>
          <w:p w:rsidR="00C52A3E" w:rsidRPr="00921586" w:rsidRDefault="00C52A3E" w:rsidP="00277626">
            <w:pPr>
              <w:numPr>
                <w:ilvl w:val="0"/>
                <w:numId w:val="0"/>
              </w:numPr>
              <w:ind w:left="142" w:firstLine="142"/>
              <w:rPr>
                <w:bCs/>
              </w:rPr>
            </w:pPr>
            <w:r>
              <w:rPr>
                <w:bCs/>
              </w:rPr>
              <w:t>Список литературных источников для детей</w:t>
            </w:r>
          </w:p>
        </w:tc>
        <w:tc>
          <w:tcPr>
            <w:tcW w:w="1985" w:type="dxa"/>
            <w:shd w:val="clear" w:color="auto" w:fill="auto"/>
          </w:tcPr>
          <w:p w:rsidR="00C52A3E" w:rsidRDefault="00C52A3E" w:rsidP="00277626">
            <w:pPr>
              <w:numPr>
                <w:ilvl w:val="0"/>
                <w:numId w:val="0"/>
              </w:numPr>
              <w:ind w:left="142" w:firstLine="142"/>
              <w:jc w:val="center"/>
            </w:pPr>
            <w:r>
              <w:t>37</w:t>
            </w:r>
          </w:p>
        </w:tc>
      </w:tr>
      <w:tr w:rsidR="00C52A3E" w:rsidTr="00202C55">
        <w:trPr>
          <w:trHeight w:val="287"/>
        </w:trPr>
        <w:tc>
          <w:tcPr>
            <w:tcW w:w="1156" w:type="dxa"/>
            <w:shd w:val="clear" w:color="auto" w:fill="auto"/>
          </w:tcPr>
          <w:p w:rsidR="00C52A3E" w:rsidRDefault="00C52A3E" w:rsidP="00277626">
            <w:pPr>
              <w:numPr>
                <w:ilvl w:val="0"/>
                <w:numId w:val="0"/>
              </w:numPr>
              <w:ind w:left="142" w:firstLine="142"/>
            </w:pPr>
            <w:r>
              <w:t>3.9</w:t>
            </w:r>
          </w:p>
        </w:tc>
        <w:tc>
          <w:tcPr>
            <w:tcW w:w="7032" w:type="dxa"/>
            <w:shd w:val="clear" w:color="auto" w:fill="auto"/>
          </w:tcPr>
          <w:p w:rsidR="00C52A3E" w:rsidRDefault="00C52A3E" w:rsidP="00277626">
            <w:pPr>
              <w:numPr>
                <w:ilvl w:val="0"/>
                <w:numId w:val="0"/>
              </w:numPr>
              <w:ind w:left="142" w:firstLine="142"/>
            </w:pPr>
            <w:r>
              <w:t xml:space="preserve">Приложения </w:t>
            </w:r>
          </w:p>
        </w:tc>
        <w:tc>
          <w:tcPr>
            <w:tcW w:w="1985" w:type="dxa"/>
            <w:shd w:val="clear" w:color="auto" w:fill="auto"/>
          </w:tcPr>
          <w:p w:rsidR="00C52A3E" w:rsidRDefault="00C52A3E" w:rsidP="00277626">
            <w:pPr>
              <w:numPr>
                <w:ilvl w:val="0"/>
                <w:numId w:val="0"/>
              </w:numPr>
              <w:ind w:left="142" w:firstLine="142"/>
              <w:jc w:val="center"/>
            </w:pPr>
            <w:r>
              <w:t>40</w:t>
            </w:r>
          </w:p>
        </w:tc>
      </w:tr>
    </w:tbl>
    <w:p w:rsidR="00C52A3E" w:rsidRDefault="00C52A3E" w:rsidP="00C52A3E">
      <w:pPr>
        <w:numPr>
          <w:ilvl w:val="0"/>
          <w:numId w:val="0"/>
        </w:numPr>
        <w:ind w:left="142" w:firstLine="142"/>
      </w:pPr>
    </w:p>
    <w:p w:rsidR="003E135B" w:rsidRDefault="003E135B" w:rsidP="00C52A3E">
      <w:pPr>
        <w:numPr>
          <w:ilvl w:val="0"/>
          <w:numId w:val="0"/>
        </w:numPr>
        <w:ind w:left="142" w:firstLine="142"/>
      </w:pPr>
    </w:p>
    <w:p w:rsidR="003E135B" w:rsidRDefault="003E135B" w:rsidP="00C52A3E">
      <w:pPr>
        <w:numPr>
          <w:ilvl w:val="0"/>
          <w:numId w:val="0"/>
        </w:numPr>
        <w:ind w:left="142" w:firstLine="142"/>
      </w:pPr>
    </w:p>
    <w:p w:rsidR="003E135B" w:rsidRDefault="003E135B" w:rsidP="00C52A3E">
      <w:pPr>
        <w:numPr>
          <w:ilvl w:val="0"/>
          <w:numId w:val="0"/>
        </w:numPr>
        <w:ind w:left="142" w:firstLine="142"/>
      </w:pPr>
    </w:p>
    <w:p w:rsidR="003E135B" w:rsidRDefault="003E135B" w:rsidP="00C52A3E">
      <w:pPr>
        <w:numPr>
          <w:ilvl w:val="0"/>
          <w:numId w:val="0"/>
        </w:numPr>
        <w:ind w:left="142" w:firstLine="142"/>
      </w:pPr>
    </w:p>
    <w:p w:rsidR="003E135B" w:rsidRDefault="003E135B" w:rsidP="00C52A3E">
      <w:pPr>
        <w:numPr>
          <w:ilvl w:val="0"/>
          <w:numId w:val="0"/>
        </w:numPr>
        <w:ind w:left="142" w:firstLine="142"/>
      </w:pPr>
    </w:p>
    <w:p w:rsidR="003E135B" w:rsidRDefault="003E135B" w:rsidP="00C52A3E">
      <w:pPr>
        <w:numPr>
          <w:ilvl w:val="0"/>
          <w:numId w:val="0"/>
        </w:numPr>
        <w:ind w:left="142" w:firstLine="142"/>
      </w:pPr>
    </w:p>
    <w:p w:rsidR="00EF7EBA" w:rsidRDefault="00EF7EBA" w:rsidP="00C52A3E">
      <w:pPr>
        <w:numPr>
          <w:ilvl w:val="0"/>
          <w:numId w:val="0"/>
        </w:numPr>
        <w:ind w:left="142" w:firstLine="142"/>
      </w:pPr>
    </w:p>
    <w:p w:rsidR="006A6A57" w:rsidRDefault="006A6A57" w:rsidP="00EF7EBA">
      <w:pPr>
        <w:pStyle w:val="a5"/>
        <w:numPr>
          <w:ilvl w:val="0"/>
          <w:numId w:val="0"/>
        </w:numPr>
        <w:ind w:left="142" w:firstLine="142"/>
        <w:jc w:val="center"/>
        <w:rPr>
          <w:rStyle w:val="a4"/>
          <w:color w:val="002060"/>
          <w:sz w:val="32"/>
          <w:szCs w:val="32"/>
          <w:u w:val="single"/>
        </w:rPr>
      </w:pPr>
    </w:p>
    <w:p w:rsidR="00590018" w:rsidRDefault="00590018" w:rsidP="00EF7EBA">
      <w:pPr>
        <w:pStyle w:val="a5"/>
        <w:numPr>
          <w:ilvl w:val="0"/>
          <w:numId w:val="0"/>
        </w:numPr>
        <w:ind w:left="142" w:firstLine="142"/>
        <w:jc w:val="center"/>
        <w:rPr>
          <w:rStyle w:val="a4"/>
          <w:color w:val="002060"/>
          <w:sz w:val="32"/>
          <w:szCs w:val="32"/>
          <w:u w:val="single"/>
        </w:rPr>
      </w:pPr>
    </w:p>
    <w:p w:rsidR="00590018" w:rsidRDefault="00590018" w:rsidP="00EF7EBA">
      <w:pPr>
        <w:pStyle w:val="a5"/>
        <w:numPr>
          <w:ilvl w:val="0"/>
          <w:numId w:val="0"/>
        </w:numPr>
        <w:ind w:left="142" w:firstLine="142"/>
        <w:jc w:val="center"/>
        <w:rPr>
          <w:rStyle w:val="a4"/>
          <w:color w:val="002060"/>
          <w:sz w:val="32"/>
          <w:szCs w:val="32"/>
          <w:u w:val="single"/>
        </w:rPr>
      </w:pPr>
    </w:p>
    <w:p w:rsidR="00590018" w:rsidRDefault="00590018" w:rsidP="00EF7EBA">
      <w:pPr>
        <w:pStyle w:val="a5"/>
        <w:numPr>
          <w:ilvl w:val="0"/>
          <w:numId w:val="0"/>
        </w:numPr>
        <w:ind w:left="142" w:firstLine="142"/>
        <w:jc w:val="center"/>
        <w:rPr>
          <w:rStyle w:val="a4"/>
          <w:color w:val="002060"/>
          <w:sz w:val="32"/>
          <w:szCs w:val="32"/>
          <w:u w:val="single"/>
        </w:rPr>
      </w:pPr>
    </w:p>
    <w:p w:rsidR="003E135B" w:rsidRPr="00EF7EBA" w:rsidRDefault="003E135B" w:rsidP="00EF7EBA">
      <w:pPr>
        <w:pStyle w:val="a5"/>
        <w:numPr>
          <w:ilvl w:val="0"/>
          <w:numId w:val="0"/>
        </w:numPr>
        <w:ind w:left="142" w:firstLine="142"/>
        <w:jc w:val="center"/>
        <w:rPr>
          <w:rStyle w:val="a4"/>
          <w:b w:val="0"/>
          <w:bCs w:val="0"/>
          <w:color w:val="002060"/>
          <w:sz w:val="32"/>
          <w:szCs w:val="32"/>
          <w:u w:val="single"/>
        </w:rPr>
      </w:pPr>
      <w:r w:rsidRPr="00EF7EBA">
        <w:rPr>
          <w:rStyle w:val="a4"/>
          <w:color w:val="002060"/>
          <w:sz w:val="32"/>
          <w:szCs w:val="32"/>
          <w:u w:val="single"/>
        </w:rPr>
        <w:lastRenderedPageBreak/>
        <w:t>1.Целевой раздел</w:t>
      </w:r>
    </w:p>
    <w:p w:rsidR="003E135B" w:rsidRPr="00EF7EBA" w:rsidRDefault="003E135B" w:rsidP="003E135B">
      <w:pPr>
        <w:pStyle w:val="a6"/>
        <w:numPr>
          <w:ilvl w:val="0"/>
          <w:numId w:val="0"/>
        </w:numPr>
        <w:ind w:left="142" w:firstLine="142"/>
        <w:rPr>
          <w:rFonts w:ascii="Times New Roman" w:hAnsi="Times New Roman"/>
          <w:b/>
          <w:color w:val="002060"/>
          <w:sz w:val="28"/>
          <w:szCs w:val="28"/>
        </w:rPr>
      </w:pPr>
      <w:r w:rsidRPr="00EF7EBA">
        <w:rPr>
          <w:rFonts w:ascii="Times New Roman" w:hAnsi="Times New Roman"/>
          <w:b/>
          <w:color w:val="002060"/>
          <w:sz w:val="28"/>
          <w:szCs w:val="28"/>
        </w:rPr>
        <w:t>1.1. Пояснительная записка</w:t>
      </w:r>
    </w:p>
    <w:p w:rsidR="00291641" w:rsidRDefault="00BA1C9E" w:rsidP="00BA1C9E">
      <w:pPr>
        <w:numPr>
          <w:ilvl w:val="0"/>
          <w:numId w:val="0"/>
        </w:numPr>
        <w:jc w:val="both"/>
        <w:rPr>
          <w:rFonts w:eastAsia="NewtonC"/>
        </w:rPr>
      </w:pPr>
      <w:r>
        <w:t xml:space="preserve">       </w:t>
      </w:r>
      <w:r w:rsidR="00473BE8" w:rsidRPr="00473BE8">
        <w:t>Рабочая  программа  по р</w:t>
      </w:r>
      <w:r w:rsidR="00291641">
        <w:t>азвитию детей в первой младшей</w:t>
      </w:r>
      <w:r w:rsidR="00473BE8" w:rsidRPr="00473BE8">
        <w:t xml:space="preserve">  группе</w:t>
      </w:r>
      <w:r w:rsidR="00473BE8" w:rsidRPr="00473BE8">
        <w:rPr>
          <w:rFonts w:eastAsia="NewtonC"/>
        </w:rPr>
        <w:t xml:space="preserve"> разработана на основании основной общеобразовательной программы дошкольного образо</w:t>
      </w:r>
      <w:r w:rsidR="00291641">
        <w:rPr>
          <w:rFonts w:eastAsia="NewtonC"/>
        </w:rPr>
        <w:t>вания  муниципального казенного</w:t>
      </w:r>
      <w:r w:rsidR="00473BE8" w:rsidRPr="00473BE8">
        <w:rPr>
          <w:rFonts w:eastAsia="NewtonC"/>
        </w:rPr>
        <w:t xml:space="preserve"> дошкольного образовательного учреждения - детского сада </w:t>
      </w:r>
    </w:p>
    <w:p w:rsidR="00473BE8" w:rsidRPr="00473BE8" w:rsidRDefault="00473BE8" w:rsidP="00BA1C9E">
      <w:pPr>
        <w:numPr>
          <w:ilvl w:val="0"/>
          <w:numId w:val="0"/>
        </w:numPr>
        <w:jc w:val="both"/>
        <w:rPr>
          <w:rFonts w:eastAsia="NewtonC"/>
        </w:rPr>
      </w:pPr>
      <w:r w:rsidRPr="00473BE8">
        <w:rPr>
          <w:rFonts w:eastAsia="NewtonC"/>
        </w:rPr>
        <w:t xml:space="preserve">№ 12 г. Татарска в соответствии с Федеральным законом от 29.12.2012 № 273 – ФЗ (ред. 29.07.17г.) «Об образовании в Российской Федерации»; постановлением Главного государственного санитарного врача РФ от 15.05.2013 № 26 «Об утверждении СанПиН 2.4.1.3049 – 13 «Санитарно – эпидемиологические требования к устройству, содержанию и организации режима работы дошкольных образовательных организаций»»; приказом </w:t>
      </w:r>
      <w:proofErr w:type="spellStart"/>
      <w:r w:rsidRPr="00473BE8">
        <w:rPr>
          <w:rFonts w:eastAsia="NewtonC"/>
        </w:rPr>
        <w:t>Минобрнауки</w:t>
      </w:r>
      <w:proofErr w:type="spellEnd"/>
      <w:r w:rsidRPr="00473BE8">
        <w:rPr>
          <w:rFonts w:eastAsia="NewtonC"/>
        </w:rPr>
        <w:t xml:space="preserve"> России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приказом </w:t>
      </w:r>
      <w:proofErr w:type="spellStart"/>
      <w:r w:rsidRPr="00473BE8">
        <w:rPr>
          <w:rFonts w:eastAsia="NewtonC"/>
        </w:rPr>
        <w:t>Минобрнауки</w:t>
      </w:r>
      <w:proofErr w:type="spellEnd"/>
      <w:r w:rsidRPr="00473BE8">
        <w:rPr>
          <w:rFonts w:eastAsia="NewtonC"/>
        </w:rPr>
        <w:t xml:space="preserve"> России от 17.10.2013 № 1155 «Об утверждении Федерального государственного образовательного стандарта дошкольного образования».</w:t>
      </w:r>
    </w:p>
    <w:p w:rsidR="00473BE8" w:rsidRPr="00473BE8" w:rsidRDefault="00473BE8" w:rsidP="00473BE8">
      <w:pPr>
        <w:numPr>
          <w:ilvl w:val="0"/>
          <w:numId w:val="0"/>
        </w:numPr>
        <w:autoSpaceDE w:val="0"/>
        <w:autoSpaceDN w:val="0"/>
        <w:adjustRightInd w:val="0"/>
        <w:jc w:val="both"/>
        <w:rPr>
          <w:rFonts w:eastAsia="NewtonC"/>
        </w:rPr>
      </w:pPr>
      <w:r>
        <w:rPr>
          <w:rFonts w:eastAsia="NewtonC"/>
        </w:rPr>
        <w:t xml:space="preserve"> </w:t>
      </w:r>
      <w:r w:rsidRPr="00473BE8">
        <w:rPr>
          <w:rFonts w:eastAsia="NewtonC"/>
        </w:rPr>
        <w:t xml:space="preserve">   </w:t>
      </w:r>
      <w:r w:rsidR="00BA1C9E">
        <w:rPr>
          <w:rFonts w:eastAsia="NewtonC"/>
        </w:rPr>
        <w:t xml:space="preserve"> </w:t>
      </w:r>
      <w:r w:rsidRPr="00473BE8">
        <w:rPr>
          <w:rFonts w:eastAsia="NewtonC"/>
        </w:rPr>
        <w:t>Программа включает в себя совокупность образовательных областей, которые обеспечивают разностороннее развитие детей с учётом их возрастных и индивидуальных особенностей по основным направлениям развития (далее -</w:t>
      </w:r>
      <w:r w:rsidR="00780948">
        <w:rPr>
          <w:rFonts w:eastAsia="NewtonC"/>
        </w:rPr>
        <w:t xml:space="preserve"> </w:t>
      </w:r>
      <w:r w:rsidRPr="00473BE8">
        <w:rPr>
          <w:rFonts w:eastAsia="NewtonC"/>
        </w:rPr>
        <w:t xml:space="preserve">образовательные области) — социально-коммуникативному, познавательному, речевому, художественно-эстетическому и физическому. </w:t>
      </w:r>
      <w:proofErr w:type="gramStart"/>
      <w:r w:rsidRPr="00473BE8">
        <w:rPr>
          <w:rFonts w:eastAsia="NewtonC"/>
        </w:rPr>
        <w:t xml:space="preserve">Задачи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и реализацией парциальных программ </w:t>
      </w:r>
      <w:proofErr w:type="spellStart"/>
      <w:r w:rsidRPr="00473BE8">
        <w:rPr>
          <w:rFonts w:eastAsia="NewtonC"/>
        </w:rPr>
        <w:t>И.А.Лыкова</w:t>
      </w:r>
      <w:proofErr w:type="spellEnd"/>
      <w:r w:rsidRPr="00473BE8">
        <w:rPr>
          <w:rFonts w:eastAsia="NewtonC"/>
        </w:rPr>
        <w:t xml:space="preserve"> «Цветные ладошки», </w:t>
      </w:r>
      <w:r w:rsidRPr="00473BE8">
        <w:t xml:space="preserve">Н. Г. </w:t>
      </w:r>
      <w:proofErr w:type="spellStart"/>
      <w:r w:rsidRPr="00473BE8">
        <w:t>Зеленовой</w:t>
      </w:r>
      <w:proofErr w:type="spellEnd"/>
      <w:r w:rsidRPr="00473BE8">
        <w:t xml:space="preserve"> и Л.Е. Осиповой «Мы живём в России», Н.Н, Андреева, О.Л. Князева и Р.Б. </w:t>
      </w:r>
      <w:proofErr w:type="spellStart"/>
      <w:r w:rsidRPr="00473BE8">
        <w:t>Стеркина</w:t>
      </w:r>
      <w:proofErr w:type="spellEnd"/>
      <w:r w:rsidRPr="00473BE8">
        <w:t xml:space="preserve"> «Безопасность», С.Н. Николаева «Воспитание</w:t>
      </w:r>
      <w:proofErr w:type="gramEnd"/>
      <w:r w:rsidRPr="00473BE8">
        <w:t xml:space="preserve"> экологической культуры в дошкольном детстве», О.В. </w:t>
      </w:r>
      <w:proofErr w:type="spellStart"/>
      <w:r w:rsidRPr="00473BE8">
        <w:t>Дыбина</w:t>
      </w:r>
      <w:proofErr w:type="spellEnd"/>
      <w:r w:rsidRPr="00473BE8">
        <w:t>, Н.П. Рахманова, В.В. Щетинина «</w:t>
      </w:r>
      <w:proofErr w:type="gramStart"/>
      <w:r w:rsidRPr="00473BE8">
        <w:t>Неизведанное</w:t>
      </w:r>
      <w:proofErr w:type="gramEnd"/>
      <w:r w:rsidRPr="00473BE8">
        <w:t xml:space="preserve"> рядом»</w:t>
      </w:r>
      <w:r w:rsidRPr="00473BE8">
        <w:rPr>
          <w:rFonts w:eastAsia="NewtonC"/>
        </w:rPr>
        <w:t>.</w:t>
      </w:r>
    </w:p>
    <w:p w:rsidR="002C271A" w:rsidRPr="00EF7EBA" w:rsidRDefault="002C271A" w:rsidP="003E135B">
      <w:pPr>
        <w:numPr>
          <w:ilvl w:val="0"/>
          <w:numId w:val="0"/>
        </w:numPr>
        <w:tabs>
          <w:tab w:val="left" w:pos="9781"/>
          <w:tab w:val="left" w:pos="9923"/>
        </w:tabs>
        <w:ind w:hanging="142"/>
        <w:contextualSpacing/>
        <w:jc w:val="both"/>
        <w:rPr>
          <w:color w:val="002060"/>
        </w:rPr>
      </w:pPr>
    </w:p>
    <w:p w:rsidR="002C271A" w:rsidRPr="00251057" w:rsidRDefault="002C271A" w:rsidP="002C271A">
      <w:pPr>
        <w:numPr>
          <w:ilvl w:val="0"/>
          <w:numId w:val="0"/>
        </w:numPr>
        <w:tabs>
          <w:tab w:val="left" w:pos="9781"/>
          <w:tab w:val="left" w:pos="9923"/>
        </w:tabs>
        <w:ind w:hanging="142"/>
        <w:contextualSpacing/>
        <w:rPr>
          <w:b/>
          <w:sz w:val="28"/>
          <w:szCs w:val="28"/>
        </w:rPr>
      </w:pPr>
      <w:r w:rsidRPr="00EF7EBA">
        <w:rPr>
          <w:b/>
          <w:color w:val="002060"/>
          <w:sz w:val="28"/>
          <w:szCs w:val="28"/>
        </w:rPr>
        <w:t>1.2. Цель  и  задачи программы</w:t>
      </w:r>
    </w:p>
    <w:p w:rsidR="002C271A" w:rsidRDefault="002C271A" w:rsidP="002C271A">
      <w:pPr>
        <w:numPr>
          <w:ilvl w:val="0"/>
          <w:numId w:val="0"/>
        </w:numPr>
        <w:tabs>
          <w:tab w:val="left" w:pos="9781"/>
          <w:tab w:val="left" w:pos="9923"/>
        </w:tabs>
        <w:contextualSpacing/>
        <w:jc w:val="both"/>
        <w:rPr>
          <w:b/>
        </w:rPr>
      </w:pPr>
    </w:p>
    <w:p w:rsidR="006E197F" w:rsidRDefault="006E197F" w:rsidP="006E197F">
      <w:pPr>
        <w:numPr>
          <w:ilvl w:val="0"/>
          <w:numId w:val="0"/>
        </w:numPr>
        <w:jc w:val="both"/>
        <w:rPr>
          <w:rFonts w:eastAsia="NewtonC"/>
        </w:rPr>
      </w:pPr>
      <w:r w:rsidRPr="00EF7EBA">
        <w:rPr>
          <w:rFonts w:eastAsia="NewtonC"/>
          <w:b/>
          <w:color w:val="002060"/>
        </w:rPr>
        <w:t xml:space="preserve">Цель: </w:t>
      </w:r>
      <w:r w:rsidRPr="0026382B">
        <w:rPr>
          <w:rFonts w:eastAsia="NewtonC"/>
        </w:rPr>
        <w:t>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w:t>
      </w:r>
    </w:p>
    <w:p w:rsidR="006E197F" w:rsidRDefault="006E197F" w:rsidP="006E197F">
      <w:pPr>
        <w:numPr>
          <w:ilvl w:val="0"/>
          <w:numId w:val="0"/>
        </w:numPr>
        <w:ind w:left="720" w:hanging="720"/>
        <w:jc w:val="both"/>
        <w:rPr>
          <w:rFonts w:eastAsia="NewtonC"/>
          <w:b/>
        </w:rPr>
      </w:pPr>
    </w:p>
    <w:p w:rsidR="006E197F" w:rsidRPr="00EF7EBA" w:rsidRDefault="006E197F" w:rsidP="006E197F">
      <w:pPr>
        <w:numPr>
          <w:ilvl w:val="0"/>
          <w:numId w:val="0"/>
        </w:numPr>
        <w:ind w:left="720" w:hanging="720"/>
        <w:jc w:val="both"/>
        <w:rPr>
          <w:rFonts w:eastAsia="NewtonC"/>
          <w:b/>
          <w:color w:val="002060"/>
        </w:rPr>
      </w:pPr>
      <w:r w:rsidRPr="00EF7EBA">
        <w:rPr>
          <w:rFonts w:eastAsia="NewtonC"/>
          <w:b/>
          <w:color w:val="002060"/>
        </w:rPr>
        <w:t>Задачи:</w:t>
      </w:r>
    </w:p>
    <w:p w:rsidR="006E197F" w:rsidRPr="006E197F" w:rsidRDefault="006E197F" w:rsidP="006E197F">
      <w:pPr>
        <w:numPr>
          <w:ilvl w:val="0"/>
          <w:numId w:val="0"/>
        </w:numPr>
        <w:ind w:left="720" w:hanging="720"/>
        <w:jc w:val="both"/>
        <w:rPr>
          <w:rFonts w:eastAsia="NewtonC"/>
        </w:rPr>
      </w:pPr>
    </w:p>
    <w:p w:rsidR="006E197F" w:rsidRPr="0026382B" w:rsidRDefault="006E197F" w:rsidP="00357A4A">
      <w:pPr>
        <w:pStyle w:val="a6"/>
        <w:numPr>
          <w:ilvl w:val="0"/>
          <w:numId w:val="2"/>
        </w:numPr>
        <w:jc w:val="both"/>
        <w:rPr>
          <w:rFonts w:ascii="Times New Roman" w:eastAsia="NewtonC" w:hAnsi="Times New Roman"/>
          <w:sz w:val="24"/>
          <w:szCs w:val="24"/>
        </w:rPr>
      </w:pPr>
      <w:r>
        <w:rPr>
          <w:rFonts w:ascii="Times New Roman" w:eastAsia="NewtonC" w:hAnsi="Times New Roman"/>
          <w:sz w:val="24"/>
          <w:szCs w:val="24"/>
        </w:rPr>
        <w:t>Охранять и укреплять физическое и психическое здоровье</w:t>
      </w:r>
      <w:r w:rsidRPr="0026382B">
        <w:rPr>
          <w:rFonts w:ascii="Times New Roman" w:eastAsia="NewtonC" w:hAnsi="Times New Roman"/>
          <w:sz w:val="24"/>
          <w:szCs w:val="24"/>
        </w:rPr>
        <w:t xml:space="preserve"> детей, в том числе</w:t>
      </w:r>
      <w:r>
        <w:rPr>
          <w:rFonts w:ascii="Times New Roman" w:eastAsia="NewtonC" w:hAnsi="Times New Roman"/>
          <w:sz w:val="24"/>
          <w:szCs w:val="24"/>
        </w:rPr>
        <w:t xml:space="preserve"> их эмоциональное благополучие;</w:t>
      </w:r>
    </w:p>
    <w:p w:rsidR="006E197F" w:rsidRPr="0026382B" w:rsidRDefault="006E197F" w:rsidP="00357A4A">
      <w:pPr>
        <w:pStyle w:val="a6"/>
        <w:numPr>
          <w:ilvl w:val="0"/>
          <w:numId w:val="2"/>
        </w:numPr>
        <w:jc w:val="both"/>
        <w:rPr>
          <w:rFonts w:ascii="Times New Roman" w:eastAsia="NewtonC" w:hAnsi="Times New Roman"/>
          <w:sz w:val="24"/>
          <w:szCs w:val="24"/>
        </w:rPr>
      </w:pPr>
      <w:r>
        <w:rPr>
          <w:rFonts w:ascii="Times New Roman" w:eastAsia="NewtonC" w:hAnsi="Times New Roman"/>
          <w:sz w:val="24"/>
          <w:szCs w:val="24"/>
        </w:rPr>
        <w:t>Обеспечить равные возможности</w:t>
      </w:r>
      <w:r w:rsidRPr="0026382B">
        <w:rPr>
          <w:rFonts w:ascii="Times New Roman" w:eastAsia="NewtonC" w:hAnsi="Times New Roman"/>
          <w:sz w:val="24"/>
          <w:szCs w:val="24"/>
        </w:rPr>
        <w:t xml:space="preserve">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w:t>
      </w:r>
      <w:r>
        <w:rPr>
          <w:rFonts w:ascii="Times New Roman" w:eastAsia="NewtonC" w:hAnsi="Times New Roman"/>
          <w:sz w:val="24"/>
          <w:szCs w:val="24"/>
        </w:rPr>
        <w:t xml:space="preserve"> </w:t>
      </w:r>
      <w:r w:rsidRPr="001D6ED0">
        <w:rPr>
          <w:rFonts w:ascii="Times New Roman" w:hAnsi="Times New Roman"/>
        </w:rPr>
        <w:t>(в том числе ограниченных возможностей здоровья)</w:t>
      </w:r>
      <w:r>
        <w:rPr>
          <w:rFonts w:ascii="Times New Roman" w:eastAsia="NewtonC" w:hAnsi="Times New Roman"/>
          <w:sz w:val="24"/>
          <w:szCs w:val="24"/>
        </w:rPr>
        <w:t>;</w:t>
      </w:r>
    </w:p>
    <w:p w:rsidR="006E197F" w:rsidRPr="0026382B" w:rsidRDefault="006E197F" w:rsidP="00357A4A">
      <w:pPr>
        <w:pStyle w:val="a6"/>
        <w:numPr>
          <w:ilvl w:val="0"/>
          <w:numId w:val="2"/>
        </w:numPr>
        <w:jc w:val="both"/>
        <w:rPr>
          <w:rFonts w:ascii="Times New Roman" w:eastAsia="NewtonC" w:hAnsi="Times New Roman"/>
          <w:sz w:val="24"/>
          <w:szCs w:val="24"/>
        </w:rPr>
      </w:pPr>
      <w:r>
        <w:rPr>
          <w:rFonts w:ascii="Times New Roman" w:eastAsia="NewtonC" w:hAnsi="Times New Roman"/>
          <w:sz w:val="24"/>
          <w:szCs w:val="24"/>
        </w:rPr>
        <w:t>Обеспечить преемственность</w:t>
      </w:r>
      <w:r w:rsidRPr="0026382B">
        <w:rPr>
          <w:rFonts w:ascii="Times New Roman" w:eastAsia="NewtonC" w:hAnsi="Times New Roman"/>
          <w:sz w:val="24"/>
          <w:szCs w:val="24"/>
        </w:rPr>
        <w:t xml:space="preserve">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w:t>
      </w:r>
      <w:r>
        <w:rPr>
          <w:rFonts w:ascii="Times New Roman" w:eastAsia="NewtonC" w:hAnsi="Times New Roman"/>
          <w:sz w:val="24"/>
          <w:szCs w:val="24"/>
        </w:rPr>
        <w:t xml:space="preserve"> начального общего образования);</w:t>
      </w:r>
    </w:p>
    <w:p w:rsidR="006E197F" w:rsidRPr="0026382B" w:rsidRDefault="006E197F" w:rsidP="00357A4A">
      <w:pPr>
        <w:pStyle w:val="a6"/>
        <w:numPr>
          <w:ilvl w:val="0"/>
          <w:numId w:val="2"/>
        </w:numPr>
        <w:jc w:val="both"/>
        <w:rPr>
          <w:rFonts w:ascii="Times New Roman" w:eastAsia="NewtonC" w:hAnsi="Times New Roman"/>
          <w:sz w:val="24"/>
          <w:szCs w:val="24"/>
        </w:rPr>
      </w:pPr>
      <w:r>
        <w:rPr>
          <w:rFonts w:ascii="Times New Roman" w:eastAsia="NewtonC" w:hAnsi="Times New Roman"/>
          <w:sz w:val="24"/>
          <w:szCs w:val="24"/>
        </w:rPr>
        <w:t>Создать благоприятные условия</w:t>
      </w:r>
      <w:r w:rsidRPr="0026382B">
        <w:rPr>
          <w:rFonts w:ascii="Times New Roman" w:eastAsia="NewtonC" w:hAnsi="Times New Roman"/>
          <w:sz w:val="24"/>
          <w:szCs w:val="24"/>
        </w:rPr>
        <w:t xml:space="preserve"> развития детей в соответствии с их возрастными особенностями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w:t>
      </w:r>
      <w:r>
        <w:rPr>
          <w:rFonts w:ascii="Times New Roman" w:eastAsia="NewtonC" w:hAnsi="Times New Roman"/>
          <w:sz w:val="24"/>
          <w:szCs w:val="24"/>
        </w:rPr>
        <w:t>угими детьми, взрослыми и миром;</w:t>
      </w:r>
    </w:p>
    <w:p w:rsidR="006E197F" w:rsidRPr="0026382B" w:rsidRDefault="006E197F" w:rsidP="00357A4A">
      <w:pPr>
        <w:pStyle w:val="a6"/>
        <w:numPr>
          <w:ilvl w:val="0"/>
          <w:numId w:val="2"/>
        </w:numPr>
        <w:jc w:val="both"/>
        <w:rPr>
          <w:rFonts w:ascii="Times New Roman" w:eastAsia="NewtonC" w:hAnsi="Times New Roman"/>
          <w:sz w:val="24"/>
          <w:szCs w:val="24"/>
        </w:rPr>
      </w:pPr>
      <w:r>
        <w:rPr>
          <w:rFonts w:ascii="Times New Roman" w:eastAsia="NewtonC" w:hAnsi="Times New Roman"/>
          <w:sz w:val="24"/>
          <w:szCs w:val="24"/>
        </w:rPr>
        <w:lastRenderedPageBreak/>
        <w:t>Объединить</w:t>
      </w:r>
      <w:r w:rsidRPr="0026382B">
        <w:rPr>
          <w:rFonts w:ascii="Times New Roman" w:eastAsia="NewtonC" w:hAnsi="Times New Roman"/>
          <w:sz w:val="24"/>
          <w:szCs w:val="24"/>
        </w:rPr>
        <w:t xml:space="preserve"> </w:t>
      </w:r>
      <w:r>
        <w:rPr>
          <w:rFonts w:ascii="Times New Roman" w:eastAsia="NewtonC" w:hAnsi="Times New Roman"/>
          <w:sz w:val="24"/>
          <w:szCs w:val="24"/>
        </w:rPr>
        <w:t>обучение и воспитание в целостный</w:t>
      </w:r>
      <w:r w:rsidRPr="0026382B">
        <w:rPr>
          <w:rFonts w:ascii="Times New Roman" w:eastAsia="NewtonC" w:hAnsi="Times New Roman"/>
          <w:sz w:val="24"/>
          <w:szCs w:val="24"/>
        </w:rPr>
        <w:t xml:space="preserve"> образовательный процесс на основе духовно – нравственных и социокультурных ценностей и принятых в обществе правил и норм поведения в инте</w:t>
      </w:r>
      <w:r>
        <w:rPr>
          <w:rFonts w:ascii="Times New Roman" w:eastAsia="NewtonC" w:hAnsi="Times New Roman"/>
          <w:sz w:val="24"/>
          <w:szCs w:val="24"/>
        </w:rPr>
        <w:t>ресах человека, семьи, общества;</w:t>
      </w:r>
    </w:p>
    <w:p w:rsidR="006E197F" w:rsidRDefault="006E197F" w:rsidP="00357A4A">
      <w:pPr>
        <w:pStyle w:val="a6"/>
        <w:numPr>
          <w:ilvl w:val="0"/>
          <w:numId w:val="2"/>
        </w:numPr>
        <w:jc w:val="both"/>
        <w:rPr>
          <w:rFonts w:ascii="Times New Roman" w:eastAsia="NewtonC" w:hAnsi="Times New Roman"/>
          <w:sz w:val="24"/>
          <w:szCs w:val="24"/>
        </w:rPr>
      </w:pPr>
      <w:r>
        <w:rPr>
          <w:rFonts w:ascii="Times New Roman" w:eastAsia="NewtonC" w:hAnsi="Times New Roman"/>
          <w:sz w:val="24"/>
          <w:szCs w:val="24"/>
        </w:rPr>
        <w:t>Формировать общую культуру</w:t>
      </w:r>
      <w:r w:rsidRPr="0026382B">
        <w:rPr>
          <w:rFonts w:ascii="Times New Roman" w:eastAsia="NewtonC" w:hAnsi="Times New Roman"/>
          <w:sz w:val="24"/>
          <w:szCs w:val="24"/>
        </w:rPr>
        <w:t xml:space="preserve"> лично</w:t>
      </w:r>
      <w:r>
        <w:rPr>
          <w:rFonts w:ascii="Times New Roman" w:eastAsia="NewtonC" w:hAnsi="Times New Roman"/>
          <w:sz w:val="24"/>
          <w:szCs w:val="24"/>
        </w:rPr>
        <w:t>сти детей, в том числе ценности</w:t>
      </w:r>
      <w:r w:rsidRPr="0026382B">
        <w:rPr>
          <w:rFonts w:ascii="Times New Roman" w:eastAsia="NewtonC" w:hAnsi="Times New Roman"/>
          <w:sz w:val="24"/>
          <w:szCs w:val="24"/>
        </w:rPr>
        <w:t xml:space="preserve">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w:t>
      </w:r>
      <w:r>
        <w:rPr>
          <w:rFonts w:ascii="Times New Roman" w:eastAsia="NewtonC" w:hAnsi="Times New Roman"/>
          <w:sz w:val="24"/>
          <w:szCs w:val="24"/>
        </w:rPr>
        <w:t>редпосылок учебной деятельности;</w:t>
      </w:r>
    </w:p>
    <w:p w:rsidR="006E197F" w:rsidRPr="00B4672D" w:rsidRDefault="006E197F" w:rsidP="00357A4A">
      <w:pPr>
        <w:pStyle w:val="a6"/>
        <w:numPr>
          <w:ilvl w:val="0"/>
          <w:numId w:val="2"/>
        </w:numPr>
        <w:jc w:val="both"/>
        <w:rPr>
          <w:rFonts w:ascii="Times New Roman" w:hAnsi="Times New Roman"/>
          <w:sz w:val="24"/>
          <w:szCs w:val="24"/>
        </w:rPr>
      </w:pPr>
      <w:r>
        <w:rPr>
          <w:rFonts w:ascii="Times New Roman" w:hAnsi="Times New Roman"/>
          <w:sz w:val="24"/>
          <w:szCs w:val="24"/>
        </w:rPr>
        <w:t>Обеспечить вариативность и разнообразие</w:t>
      </w:r>
      <w:r w:rsidRPr="00B4672D">
        <w:rPr>
          <w:rFonts w:ascii="Times New Roman" w:hAnsi="Times New Roman"/>
          <w:sz w:val="24"/>
          <w:szCs w:val="24"/>
        </w:rPr>
        <w:t xml:space="preserve">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6E197F" w:rsidRPr="0026382B" w:rsidRDefault="006E197F" w:rsidP="00357A4A">
      <w:pPr>
        <w:pStyle w:val="a6"/>
        <w:numPr>
          <w:ilvl w:val="0"/>
          <w:numId w:val="2"/>
        </w:numPr>
        <w:jc w:val="both"/>
        <w:rPr>
          <w:rFonts w:ascii="Times New Roman" w:eastAsia="NewtonC" w:hAnsi="Times New Roman"/>
          <w:sz w:val="24"/>
          <w:szCs w:val="24"/>
        </w:rPr>
      </w:pPr>
      <w:r>
        <w:rPr>
          <w:rFonts w:ascii="Times New Roman" w:eastAsia="NewtonC" w:hAnsi="Times New Roman"/>
          <w:sz w:val="24"/>
          <w:szCs w:val="24"/>
        </w:rPr>
        <w:t>Формировать социокультурную среду, соответствующую</w:t>
      </w:r>
      <w:r w:rsidRPr="0026382B">
        <w:rPr>
          <w:rFonts w:ascii="Times New Roman" w:eastAsia="NewtonC" w:hAnsi="Times New Roman"/>
          <w:sz w:val="24"/>
          <w:szCs w:val="24"/>
        </w:rPr>
        <w:t xml:space="preserve"> возрастным, индивидуальным, психологическим и физи</w:t>
      </w:r>
      <w:r>
        <w:rPr>
          <w:rFonts w:ascii="Times New Roman" w:eastAsia="NewtonC" w:hAnsi="Times New Roman"/>
          <w:sz w:val="24"/>
          <w:szCs w:val="24"/>
        </w:rPr>
        <w:t>ологическим особенностям детей;</w:t>
      </w:r>
    </w:p>
    <w:p w:rsidR="006E197F" w:rsidRPr="0026382B" w:rsidRDefault="006E197F" w:rsidP="00357A4A">
      <w:pPr>
        <w:pStyle w:val="a6"/>
        <w:numPr>
          <w:ilvl w:val="0"/>
          <w:numId w:val="2"/>
        </w:numPr>
        <w:jc w:val="both"/>
        <w:rPr>
          <w:rFonts w:ascii="Times New Roman" w:eastAsia="NewtonC" w:hAnsi="Times New Roman"/>
          <w:sz w:val="24"/>
          <w:szCs w:val="24"/>
        </w:rPr>
      </w:pPr>
      <w:r>
        <w:rPr>
          <w:rFonts w:ascii="Times New Roman" w:eastAsia="NewtonC" w:hAnsi="Times New Roman"/>
          <w:sz w:val="24"/>
          <w:szCs w:val="24"/>
        </w:rPr>
        <w:t>Обеспечить психолого – педагогическую поддержку семьи и повысить компетентность</w:t>
      </w:r>
      <w:r w:rsidRPr="0026382B">
        <w:rPr>
          <w:rFonts w:ascii="Times New Roman" w:eastAsia="NewtonC" w:hAnsi="Times New Roman"/>
          <w:sz w:val="24"/>
          <w:szCs w:val="24"/>
        </w:rPr>
        <w:t xml:space="preserve"> родителей (законных представителей) в вопросах развития и образования, охраны и укрепления здоровья детей.</w:t>
      </w:r>
    </w:p>
    <w:p w:rsidR="006E197F" w:rsidRPr="0026382B" w:rsidRDefault="006E197F" w:rsidP="00357A4A">
      <w:pPr>
        <w:pStyle w:val="a6"/>
        <w:numPr>
          <w:ilvl w:val="0"/>
          <w:numId w:val="2"/>
        </w:numPr>
        <w:jc w:val="both"/>
        <w:rPr>
          <w:rFonts w:ascii="Times New Roman" w:eastAsia="NewtonC" w:hAnsi="Times New Roman"/>
          <w:i/>
          <w:color w:val="002060"/>
          <w:sz w:val="24"/>
          <w:szCs w:val="24"/>
        </w:rPr>
      </w:pPr>
      <w:r w:rsidRPr="0026382B">
        <w:rPr>
          <w:rFonts w:ascii="Times New Roman" w:eastAsia="Times New Roman" w:hAnsi="Times New Roman"/>
          <w:i/>
          <w:color w:val="002060"/>
          <w:sz w:val="24"/>
          <w:szCs w:val="24"/>
          <w:lang w:eastAsia="ru-RU"/>
        </w:rPr>
        <w:t>Развитие познавательной активности детей в процессе ознакомления с родным краем, историей своего города, достопримечательностями и людьми, прославившим его.</w:t>
      </w:r>
    </w:p>
    <w:p w:rsidR="006E197F" w:rsidRPr="00BE3FAA" w:rsidRDefault="006E197F" w:rsidP="00357A4A">
      <w:pPr>
        <w:pStyle w:val="a6"/>
        <w:numPr>
          <w:ilvl w:val="0"/>
          <w:numId w:val="2"/>
        </w:numPr>
        <w:jc w:val="both"/>
        <w:rPr>
          <w:rFonts w:ascii="Times New Roman" w:eastAsia="NewtonC" w:hAnsi="Times New Roman"/>
          <w:i/>
          <w:color w:val="002060"/>
          <w:sz w:val="24"/>
          <w:szCs w:val="24"/>
        </w:rPr>
      </w:pPr>
      <w:r w:rsidRPr="00BE3FAA">
        <w:rPr>
          <w:rFonts w:ascii="Times New Roman" w:eastAsia="Times New Roman" w:hAnsi="Times New Roman"/>
          <w:i/>
          <w:color w:val="002060"/>
          <w:sz w:val="24"/>
          <w:szCs w:val="24"/>
          <w:lang w:eastAsia="ru-RU"/>
        </w:rPr>
        <w:t>Формировать гражданскую позицию и патриотические чувства через ознакомление с родным городом.</w:t>
      </w:r>
    </w:p>
    <w:p w:rsidR="00364757" w:rsidRPr="000C752A" w:rsidRDefault="006E197F" w:rsidP="00357A4A">
      <w:pPr>
        <w:pStyle w:val="a6"/>
        <w:numPr>
          <w:ilvl w:val="0"/>
          <w:numId w:val="2"/>
        </w:numPr>
        <w:jc w:val="both"/>
        <w:rPr>
          <w:rFonts w:ascii="Times New Roman" w:eastAsia="NewtonC" w:hAnsi="Times New Roman"/>
          <w:i/>
          <w:color w:val="002060"/>
          <w:sz w:val="24"/>
          <w:szCs w:val="24"/>
        </w:rPr>
      </w:pPr>
      <w:r w:rsidRPr="00BE3FAA">
        <w:rPr>
          <w:rFonts w:ascii="Times New Roman" w:eastAsia="Times New Roman" w:hAnsi="Times New Roman"/>
          <w:i/>
          <w:color w:val="002060"/>
          <w:sz w:val="24"/>
          <w:szCs w:val="24"/>
          <w:lang w:eastAsia="ru-RU"/>
        </w:rPr>
        <w:t>Формировать у детей осознанно-правильное отношение к окружающим и их объектам природы.</w:t>
      </w:r>
    </w:p>
    <w:p w:rsidR="000C752A" w:rsidRPr="00EF7EBA" w:rsidRDefault="000C752A" w:rsidP="000C752A">
      <w:pPr>
        <w:pStyle w:val="a6"/>
        <w:numPr>
          <w:ilvl w:val="0"/>
          <w:numId w:val="0"/>
        </w:numPr>
        <w:ind w:left="720"/>
        <w:jc w:val="both"/>
        <w:rPr>
          <w:rFonts w:ascii="Times New Roman" w:eastAsia="NewtonC" w:hAnsi="Times New Roman"/>
          <w:i/>
          <w:color w:val="002060"/>
          <w:sz w:val="24"/>
          <w:szCs w:val="24"/>
        </w:rPr>
      </w:pPr>
    </w:p>
    <w:p w:rsidR="000C752A" w:rsidRPr="000C752A" w:rsidRDefault="002C271A" w:rsidP="000C752A">
      <w:pPr>
        <w:pStyle w:val="a6"/>
        <w:numPr>
          <w:ilvl w:val="0"/>
          <w:numId w:val="0"/>
        </w:numPr>
        <w:jc w:val="both"/>
        <w:rPr>
          <w:rFonts w:ascii="Times New Roman" w:hAnsi="Times New Roman"/>
          <w:b/>
          <w:color w:val="002060"/>
          <w:sz w:val="28"/>
          <w:szCs w:val="28"/>
        </w:rPr>
      </w:pPr>
      <w:r w:rsidRPr="00EF7EBA">
        <w:rPr>
          <w:rFonts w:ascii="Times New Roman" w:hAnsi="Times New Roman"/>
          <w:b/>
          <w:color w:val="002060"/>
          <w:sz w:val="28"/>
          <w:szCs w:val="28"/>
        </w:rPr>
        <w:t>1.3.</w:t>
      </w:r>
      <w:r w:rsidR="000C752A" w:rsidRPr="00EF7EBA">
        <w:rPr>
          <w:rFonts w:ascii="Times New Roman" w:eastAsia="NewtonC" w:hAnsi="Times New Roman"/>
          <w:b/>
          <w:color w:val="002060"/>
        </w:rPr>
        <w:t xml:space="preserve"> </w:t>
      </w:r>
      <w:r w:rsidR="000C752A" w:rsidRPr="00EF7EBA">
        <w:rPr>
          <w:rFonts w:ascii="Times New Roman" w:hAnsi="Times New Roman"/>
          <w:b/>
          <w:color w:val="002060"/>
          <w:sz w:val="28"/>
          <w:szCs w:val="28"/>
        </w:rPr>
        <w:t>Принципы и подходы для реализации программы:</w:t>
      </w:r>
    </w:p>
    <w:p w:rsidR="000C752A" w:rsidRPr="000C752A" w:rsidRDefault="000C752A" w:rsidP="00357A4A">
      <w:pPr>
        <w:numPr>
          <w:ilvl w:val="0"/>
          <w:numId w:val="3"/>
        </w:numPr>
        <w:spacing w:after="200" w:line="276" w:lineRule="auto"/>
        <w:contextualSpacing/>
        <w:jc w:val="both"/>
        <w:rPr>
          <w:rFonts w:eastAsia="NewtonC"/>
          <w:lang w:eastAsia="en-US"/>
        </w:rPr>
      </w:pPr>
      <w:r w:rsidRPr="000C752A">
        <w:rPr>
          <w:rFonts w:eastAsia="NewtonC"/>
          <w:lang w:eastAsia="en-US"/>
        </w:rPr>
        <w:t>Полноценное проживание ребёнком всех этапов детства (младенческого, раннего и дошкольного возраста), обогащение (амплификация) детского развития.</w:t>
      </w:r>
    </w:p>
    <w:p w:rsidR="000C752A" w:rsidRPr="000C752A" w:rsidRDefault="000C752A" w:rsidP="00357A4A">
      <w:pPr>
        <w:numPr>
          <w:ilvl w:val="0"/>
          <w:numId w:val="3"/>
        </w:numPr>
        <w:spacing w:after="200" w:line="276" w:lineRule="auto"/>
        <w:contextualSpacing/>
        <w:jc w:val="both"/>
        <w:rPr>
          <w:rFonts w:eastAsia="NewtonC"/>
          <w:lang w:eastAsia="en-US"/>
        </w:rPr>
      </w:pPr>
      <w:r w:rsidRPr="000C752A">
        <w:rPr>
          <w:rFonts w:eastAsia="NewtonC"/>
          <w:lang w:eastAsia="en-US"/>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0C752A" w:rsidRPr="000C752A" w:rsidRDefault="000C752A" w:rsidP="00357A4A">
      <w:pPr>
        <w:numPr>
          <w:ilvl w:val="0"/>
          <w:numId w:val="3"/>
        </w:numPr>
        <w:spacing w:after="200" w:line="276" w:lineRule="auto"/>
        <w:contextualSpacing/>
        <w:jc w:val="both"/>
        <w:rPr>
          <w:rFonts w:eastAsia="NewtonC"/>
          <w:lang w:eastAsia="en-US"/>
        </w:rPr>
      </w:pPr>
      <w:r w:rsidRPr="000C752A">
        <w:rPr>
          <w:rFonts w:eastAsia="NewtonC"/>
          <w:lang w:eastAsia="en-US"/>
        </w:rPr>
        <w:t>Содействие сотрудничество детей и взрослых, признание ребёнка полноценным участником (субъектом) образовательных отношений.</w:t>
      </w:r>
    </w:p>
    <w:p w:rsidR="000C752A" w:rsidRPr="000C752A" w:rsidRDefault="000C752A" w:rsidP="00357A4A">
      <w:pPr>
        <w:numPr>
          <w:ilvl w:val="0"/>
          <w:numId w:val="3"/>
        </w:numPr>
        <w:spacing w:after="200" w:line="276" w:lineRule="auto"/>
        <w:contextualSpacing/>
        <w:jc w:val="both"/>
        <w:rPr>
          <w:rFonts w:eastAsia="NewtonC"/>
          <w:lang w:eastAsia="en-US"/>
        </w:rPr>
      </w:pPr>
      <w:r w:rsidRPr="000C752A">
        <w:rPr>
          <w:rFonts w:eastAsia="NewtonC"/>
          <w:lang w:eastAsia="en-US"/>
        </w:rPr>
        <w:t>Поддержка инициативы детей в различных видах деятельности.</w:t>
      </w:r>
    </w:p>
    <w:p w:rsidR="000C752A" w:rsidRPr="000C752A" w:rsidRDefault="000C752A" w:rsidP="00357A4A">
      <w:pPr>
        <w:numPr>
          <w:ilvl w:val="0"/>
          <w:numId w:val="3"/>
        </w:numPr>
        <w:spacing w:after="200" w:line="276" w:lineRule="auto"/>
        <w:contextualSpacing/>
        <w:jc w:val="both"/>
        <w:rPr>
          <w:rFonts w:eastAsia="NewtonC"/>
          <w:lang w:eastAsia="en-US"/>
        </w:rPr>
      </w:pPr>
      <w:r w:rsidRPr="000C752A">
        <w:rPr>
          <w:rFonts w:eastAsia="NewtonC"/>
          <w:lang w:eastAsia="en-US"/>
        </w:rPr>
        <w:t>Сотрудничество Организации с семьёй.</w:t>
      </w:r>
    </w:p>
    <w:p w:rsidR="000C752A" w:rsidRPr="000C752A" w:rsidRDefault="000C752A" w:rsidP="00357A4A">
      <w:pPr>
        <w:numPr>
          <w:ilvl w:val="0"/>
          <w:numId w:val="3"/>
        </w:numPr>
        <w:spacing w:after="200" w:line="276" w:lineRule="auto"/>
        <w:contextualSpacing/>
        <w:jc w:val="both"/>
        <w:rPr>
          <w:rFonts w:eastAsia="NewtonC"/>
          <w:lang w:eastAsia="en-US"/>
        </w:rPr>
      </w:pPr>
      <w:r w:rsidRPr="000C752A">
        <w:rPr>
          <w:rFonts w:eastAsia="NewtonC"/>
          <w:lang w:eastAsia="en-US"/>
        </w:rPr>
        <w:t>Приобщение детей к социокультурным нормам, традициям семьи, общества, и государства.</w:t>
      </w:r>
    </w:p>
    <w:p w:rsidR="000C752A" w:rsidRPr="000C752A" w:rsidRDefault="000C752A" w:rsidP="00357A4A">
      <w:pPr>
        <w:numPr>
          <w:ilvl w:val="0"/>
          <w:numId w:val="3"/>
        </w:numPr>
        <w:spacing w:after="200" w:line="276" w:lineRule="auto"/>
        <w:contextualSpacing/>
        <w:jc w:val="both"/>
        <w:rPr>
          <w:rFonts w:eastAsia="NewtonC"/>
          <w:lang w:eastAsia="en-US"/>
        </w:rPr>
      </w:pPr>
      <w:r w:rsidRPr="000C752A">
        <w:rPr>
          <w:rFonts w:eastAsia="NewtonC"/>
          <w:lang w:eastAsia="en-US"/>
        </w:rPr>
        <w:t>Формирование познавательных интересов и познавательных действий ребёнка в различных видах деятельности.</w:t>
      </w:r>
    </w:p>
    <w:p w:rsidR="000C752A" w:rsidRPr="000C752A" w:rsidRDefault="000C752A" w:rsidP="00357A4A">
      <w:pPr>
        <w:numPr>
          <w:ilvl w:val="0"/>
          <w:numId w:val="3"/>
        </w:numPr>
        <w:spacing w:after="200" w:line="276" w:lineRule="auto"/>
        <w:contextualSpacing/>
        <w:jc w:val="both"/>
        <w:rPr>
          <w:rFonts w:eastAsia="NewtonC"/>
          <w:lang w:eastAsia="en-US"/>
        </w:rPr>
      </w:pPr>
      <w:r w:rsidRPr="000C752A">
        <w:rPr>
          <w:rFonts w:eastAsia="NewtonC"/>
          <w:lang w:eastAsia="en-US"/>
        </w:rPr>
        <w:t>Возрастная адекватность дошкольного образования (соответствие условий, требований, методов возрасту и особенностям развития).</w:t>
      </w:r>
    </w:p>
    <w:p w:rsidR="000C752A" w:rsidRPr="000C752A" w:rsidRDefault="000C752A" w:rsidP="00357A4A">
      <w:pPr>
        <w:numPr>
          <w:ilvl w:val="0"/>
          <w:numId w:val="3"/>
        </w:numPr>
        <w:spacing w:after="200" w:line="276" w:lineRule="auto"/>
        <w:contextualSpacing/>
        <w:jc w:val="both"/>
        <w:rPr>
          <w:rFonts w:eastAsia="NewtonC"/>
          <w:lang w:eastAsia="en-US"/>
        </w:rPr>
      </w:pPr>
      <w:r w:rsidRPr="000C752A">
        <w:rPr>
          <w:rFonts w:eastAsia="NewtonC"/>
          <w:lang w:eastAsia="en-US"/>
        </w:rPr>
        <w:t>Учёт этнокультурной ситуации развития детей.</w:t>
      </w:r>
    </w:p>
    <w:p w:rsidR="000C752A" w:rsidRPr="000C752A" w:rsidRDefault="000C752A" w:rsidP="00357A4A">
      <w:pPr>
        <w:numPr>
          <w:ilvl w:val="0"/>
          <w:numId w:val="3"/>
        </w:numPr>
        <w:spacing w:after="200" w:line="276" w:lineRule="auto"/>
        <w:contextualSpacing/>
        <w:jc w:val="both"/>
        <w:rPr>
          <w:rFonts w:eastAsia="NewtonC"/>
          <w:i/>
          <w:color w:val="002060"/>
          <w:lang w:eastAsia="en-US"/>
        </w:rPr>
      </w:pPr>
      <w:r w:rsidRPr="000C752A">
        <w:rPr>
          <w:rFonts w:eastAsia="NewtonC"/>
          <w:b/>
          <w:i/>
          <w:color w:val="002060"/>
          <w:lang w:eastAsia="en-US"/>
        </w:rPr>
        <w:t>Доступность.</w:t>
      </w:r>
      <w:r w:rsidRPr="000C752A">
        <w:rPr>
          <w:rFonts w:eastAsia="NewtonC"/>
          <w:i/>
          <w:color w:val="002060"/>
          <w:lang w:eastAsia="en-US"/>
        </w:rPr>
        <w:t xml:space="preserve"> Принцип доступности предполагает соотнесение содержания, характера и объема учебного материала с уровнем развития, подготовленности детей.</w:t>
      </w:r>
    </w:p>
    <w:p w:rsidR="000C752A" w:rsidRPr="000C752A" w:rsidRDefault="000C752A" w:rsidP="00357A4A">
      <w:pPr>
        <w:numPr>
          <w:ilvl w:val="0"/>
          <w:numId w:val="3"/>
        </w:numPr>
        <w:spacing w:after="200" w:line="276" w:lineRule="auto"/>
        <w:contextualSpacing/>
        <w:jc w:val="both"/>
        <w:rPr>
          <w:rFonts w:eastAsia="NewtonC"/>
          <w:i/>
          <w:color w:val="002060"/>
          <w:lang w:eastAsia="en-US"/>
        </w:rPr>
      </w:pPr>
      <w:r w:rsidRPr="000C752A">
        <w:rPr>
          <w:rFonts w:eastAsia="NewtonC"/>
          <w:b/>
          <w:i/>
          <w:color w:val="002060"/>
          <w:lang w:eastAsia="en-US"/>
        </w:rPr>
        <w:t>Непрерывность.</w:t>
      </w:r>
      <w:r w:rsidRPr="000C752A">
        <w:rPr>
          <w:rFonts w:eastAsia="NewtonC"/>
          <w:i/>
          <w:color w:val="002060"/>
          <w:lang w:eastAsia="en-US"/>
        </w:rPr>
        <w:t xml:space="preserve"> На нынешнем этапе образование призвано сформировать у подрастающего поколения устойчивый интерес к постоянному пополнению своего интеллектуального багажа и совершенствованию нравственных чувств.</w:t>
      </w:r>
    </w:p>
    <w:p w:rsidR="000C752A" w:rsidRPr="000C752A" w:rsidRDefault="000C752A" w:rsidP="00357A4A">
      <w:pPr>
        <w:numPr>
          <w:ilvl w:val="0"/>
          <w:numId w:val="3"/>
        </w:numPr>
        <w:spacing w:after="200" w:line="276" w:lineRule="auto"/>
        <w:contextualSpacing/>
        <w:jc w:val="both"/>
        <w:rPr>
          <w:rFonts w:eastAsia="NewtonC"/>
          <w:i/>
          <w:color w:val="002060"/>
          <w:lang w:eastAsia="en-US"/>
        </w:rPr>
      </w:pPr>
      <w:r w:rsidRPr="000C752A">
        <w:rPr>
          <w:rFonts w:eastAsia="NewtonC"/>
          <w:b/>
          <w:i/>
          <w:color w:val="002060"/>
          <w:lang w:eastAsia="en-US"/>
        </w:rPr>
        <w:lastRenderedPageBreak/>
        <w:t>Научность.</w:t>
      </w:r>
      <w:r w:rsidRPr="000C752A">
        <w:rPr>
          <w:rFonts w:eastAsia="NewtonC"/>
          <w:i/>
          <w:color w:val="002060"/>
          <w:lang w:eastAsia="en-US"/>
        </w:rPr>
        <w:t xml:space="preserve"> Одним из важных принципов программы является ее научность. На основе сведений об истории и культуре родного края.</w:t>
      </w:r>
    </w:p>
    <w:p w:rsidR="000C752A" w:rsidRPr="000C752A" w:rsidRDefault="000C752A" w:rsidP="00357A4A">
      <w:pPr>
        <w:numPr>
          <w:ilvl w:val="0"/>
          <w:numId w:val="3"/>
        </w:numPr>
        <w:spacing w:after="200" w:line="276" w:lineRule="auto"/>
        <w:contextualSpacing/>
        <w:jc w:val="both"/>
        <w:rPr>
          <w:rFonts w:eastAsia="NewtonC"/>
          <w:i/>
          <w:color w:val="002060"/>
          <w:lang w:eastAsia="en-US"/>
        </w:rPr>
      </w:pPr>
      <w:r w:rsidRPr="000C752A">
        <w:rPr>
          <w:rFonts w:eastAsia="NewtonC"/>
          <w:b/>
          <w:i/>
          <w:color w:val="002060"/>
          <w:lang w:eastAsia="en-US"/>
        </w:rPr>
        <w:t>Системность.</w:t>
      </w:r>
      <w:r w:rsidRPr="000C752A">
        <w:rPr>
          <w:rFonts w:eastAsia="NewtonC"/>
          <w:i/>
          <w:color w:val="002060"/>
          <w:lang w:eastAsia="en-US"/>
        </w:rPr>
        <w:t xml:space="preserve"> Принцип системного подхода, который предполагает анализ взаимодействия различных направлений патриотического воспитания. Этот принцип реализуется в процессе взаимосвязанного формирования представлений ребенка о патриотических чувствах в разных видах деятельности и действенного отношения к окружающему миру.</w:t>
      </w:r>
    </w:p>
    <w:p w:rsidR="000C752A" w:rsidRPr="000C752A" w:rsidRDefault="000C752A" w:rsidP="00357A4A">
      <w:pPr>
        <w:numPr>
          <w:ilvl w:val="0"/>
          <w:numId w:val="3"/>
        </w:numPr>
        <w:spacing w:after="200" w:line="276" w:lineRule="auto"/>
        <w:contextualSpacing/>
        <w:jc w:val="both"/>
        <w:rPr>
          <w:rFonts w:eastAsia="NewtonC"/>
          <w:i/>
          <w:color w:val="002060"/>
          <w:lang w:eastAsia="en-US"/>
        </w:rPr>
      </w:pPr>
      <w:r w:rsidRPr="000C752A">
        <w:rPr>
          <w:rFonts w:eastAsia="NewtonC"/>
          <w:b/>
          <w:i/>
          <w:color w:val="002060"/>
          <w:lang w:eastAsia="en-US"/>
        </w:rPr>
        <w:t>Преемственность.</w:t>
      </w:r>
      <w:r w:rsidRPr="000C752A">
        <w:rPr>
          <w:rFonts w:eastAsia="NewtonC"/>
          <w:i/>
          <w:color w:val="002060"/>
          <w:lang w:eastAsia="en-US"/>
        </w:rPr>
        <w:t xml:space="preserve"> Патриотическое воспитание дошкольников продолжается в начальной школе.</w:t>
      </w:r>
    </w:p>
    <w:p w:rsidR="000C752A" w:rsidRPr="000C752A" w:rsidRDefault="000C752A" w:rsidP="00357A4A">
      <w:pPr>
        <w:numPr>
          <w:ilvl w:val="0"/>
          <w:numId w:val="3"/>
        </w:numPr>
        <w:spacing w:after="200" w:line="276" w:lineRule="auto"/>
        <w:contextualSpacing/>
        <w:jc w:val="both"/>
        <w:rPr>
          <w:rFonts w:eastAsia="NewtonC"/>
          <w:i/>
          <w:color w:val="002060"/>
          <w:lang w:eastAsia="en-US"/>
        </w:rPr>
      </w:pPr>
      <w:proofErr w:type="spellStart"/>
      <w:r w:rsidRPr="000C752A">
        <w:rPr>
          <w:rFonts w:eastAsia="NewtonC"/>
          <w:b/>
          <w:i/>
          <w:color w:val="002060"/>
          <w:lang w:eastAsia="en-US"/>
        </w:rPr>
        <w:t>Культуросообразность</w:t>
      </w:r>
      <w:proofErr w:type="spellEnd"/>
      <w:r w:rsidRPr="000C752A">
        <w:rPr>
          <w:rFonts w:eastAsia="NewtonC"/>
          <w:b/>
          <w:i/>
          <w:color w:val="002060"/>
          <w:lang w:eastAsia="en-US"/>
        </w:rPr>
        <w:t>.</w:t>
      </w:r>
      <w:r w:rsidRPr="000C752A">
        <w:rPr>
          <w:rFonts w:eastAsia="NewtonC"/>
          <w:i/>
          <w:color w:val="002060"/>
          <w:lang w:eastAsia="en-US"/>
        </w:rPr>
        <w:t xml:space="preserve"> Этот принцип выстраивает содержание программы как последовательное усвоение и выработке на этой основе ценностных ориентаций.</w:t>
      </w:r>
    </w:p>
    <w:p w:rsidR="00B45EE6" w:rsidRDefault="00B45EE6" w:rsidP="000C752A">
      <w:pPr>
        <w:numPr>
          <w:ilvl w:val="0"/>
          <w:numId w:val="0"/>
        </w:numPr>
        <w:ind w:left="142" w:firstLine="142"/>
        <w:jc w:val="center"/>
      </w:pPr>
    </w:p>
    <w:p w:rsidR="00CE3200" w:rsidRDefault="00CE3200" w:rsidP="00CE3200">
      <w:pPr>
        <w:numPr>
          <w:ilvl w:val="0"/>
          <w:numId w:val="0"/>
        </w:numPr>
        <w:tabs>
          <w:tab w:val="left" w:pos="9214"/>
        </w:tabs>
        <w:ind w:left="142" w:right="142" w:firstLine="142"/>
        <w:rPr>
          <w:b/>
          <w:color w:val="002060"/>
          <w:sz w:val="28"/>
          <w:szCs w:val="28"/>
        </w:rPr>
      </w:pPr>
      <w:r w:rsidRPr="00EF7EBA">
        <w:rPr>
          <w:b/>
          <w:color w:val="002060"/>
          <w:sz w:val="28"/>
          <w:szCs w:val="28"/>
        </w:rPr>
        <w:t xml:space="preserve">1.4. </w:t>
      </w:r>
      <w:r w:rsidR="00277626" w:rsidRPr="00EF7EBA">
        <w:rPr>
          <w:b/>
          <w:color w:val="002060"/>
          <w:sz w:val="28"/>
          <w:szCs w:val="28"/>
        </w:rPr>
        <w:t xml:space="preserve">Возрастные особенности детей </w:t>
      </w:r>
      <w:r w:rsidR="00DF3451" w:rsidRPr="00EF7EBA">
        <w:rPr>
          <w:b/>
          <w:color w:val="002060"/>
          <w:sz w:val="28"/>
          <w:szCs w:val="28"/>
        </w:rPr>
        <w:t>1,2 - 2</w:t>
      </w:r>
      <w:r w:rsidRPr="00EF7EBA">
        <w:rPr>
          <w:b/>
          <w:color w:val="002060"/>
          <w:sz w:val="28"/>
          <w:szCs w:val="28"/>
        </w:rPr>
        <w:t>лет</w:t>
      </w:r>
    </w:p>
    <w:p w:rsidR="00EF7EBA" w:rsidRPr="00EF7EBA" w:rsidRDefault="00EF7EBA" w:rsidP="00CE3200">
      <w:pPr>
        <w:numPr>
          <w:ilvl w:val="0"/>
          <w:numId w:val="0"/>
        </w:numPr>
        <w:tabs>
          <w:tab w:val="left" w:pos="9214"/>
        </w:tabs>
        <w:ind w:left="142" w:right="142" w:firstLine="142"/>
        <w:rPr>
          <w:b/>
          <w:color w:val="002060"/>
          <w:sz w:val="28"/>
          <w:szCs w:val="28"/>
        </w:rPr>
      </w:pPr>
    </w:p>
    <w:p w:rsidR="00277626" w:rsidRDefault="003B505B" w:rsidP="00EF7EBA">
      <w:pPr>
        <w:numPr>
          <w:ilvl w:val="0"/>
          <w:numId w:val="0"/>
        </w:numPr>
        <w:jc w:val="both"/>
      </w:pPr>
      <w:r w:rsidRPr="003B505B">
        <w:t xml:space="preserve">В раннем возрасте движения у детей несовершенные, неточные. Маловыраженные изгибы позвоночника, своды </w:t>
      </w:r>
      <w:r w:rsidR="00EF7EBA">
        <w:t>стопы, недоста</w:t>
      </w:r>
      <w:r w:rsidRPr="003B505B">
        <w:t>точное развитие вестибулярного аппарата, высоко расположенный центр тяжести, слабость мышц ног — всё это обусловливает частые падения ребёнка. У детей замедле</w:t>
      </w:r>
      <w:r w:rsidR="00EF7EBA">
        <w:t>нная реакция, недостаточно раз</w:t>
      </w:r>
      <w:r w:rsidRPr="003B505B">
        <w:t>виты мышцы-разгибатели. Малыши быстро утомляются. Новые рефлекторные связи создаются легко, но непрочны. Движения д</w:t>
      </w:r>
      <w:proofErr w:type="gramStart"/>
      <w:r w:rsidRPr="003B505B">
        <w:t>е-</w:t>
      </w:r>
      <w:proofErr w:type="gramEnd"/>
      <w:r w:rsidRPr="003B505B">
        <w:t xml:space="preserve"> </w:t>
      </w:r>
      <w:proofErr w:type="spellStart"/>
      <w:r w:rsidRPr="003B505B">
        <w:t>тей</w:t>
      </w:r>
      <w:proofErr w:type="spellEnd"/>
      <w:r w:rsidRPr="003B505B">
        <w:t xml:space="preserve"> схематичны, не согласованны, часто замедленны. Этот возраст отличается быстры</w:t>
      </w:r>
      <w:r w:rsidR="00EF7EBA">
        <w:t>м развитием двигательной актив</w:t>
      </w:r>
      <w:r w:rsidRPr="003B505B">
        <w:t xml:space="preserve">ности, но </w:t>
      </w:r>
      <w:proofErr w:type="gramStart"/>
      <w:r w:rsidRPr="003B505B">
        <w:t>контроль за</w:t>
      </w:r>
      <w:proofErr w:type="gramEnd"/>
      <w:r w:rsidRPr="003B505B">
        <w:t xml:space="preserve"> адекватностью движений низкий, что часто приводит к травмам. Продолжаетс</w:t>
      </w:r>
      <w:r w:rsidR="00EF7EBA">
        <w:t>я интенсивное развитие всех ор</w:t>
      </w:r>
      <w:r w:rsidRPr="003B505B">
        <w:t xml:space="preserve">ганов и физиологических систем, совершенствуются их функции. Ребёнок становится </w:t>
      </w:r>
      <w:proofErr w:type="gramStart"/>
      <w:r w:rsidRPr="003B505B">
        <w:t>более подвижным</w:t>
      </w:r>
      <w:proofErr w:type="gramEnd"/>
      <w:r w:rsidRPr="003B505B">
        <w:t xml:space="preserve"> и самостоятельным. Дети раннего возраста любоз</w:t>
      </w:r>
      <w:r w:rsidR="00EF7EBA">
        <w:t>нательны, они продолжают осваи</w:t>
      </w:r>
      <w:r w:rsidRPr="003B505B">
        <w:t>вать окружающий предметный мир,</w:t>
      </w:r>
      <w:r w:rsidR="00EF7EBA">
        <w:t xml:space="preserve"> начинают осваивать мир соци</w:t>
      </w:r>
      <w:r w:rsidRPr="003B505B">
        <w:t>альный. В этот период начинает происходить овладение социальным пространством человеческих отношений через общение с близк</w:t>
      </w:r>
      <w:proofErr w:type="gramStart"/>
      <w:r w:rsidRPr="003B505B">
        <w:t>и-</w:t>
      </w:r>
      <w:proofErr w:type="gramEnd"/>
      <w:r w:rsidRPr="003B505B">
        <w:t xml:space="preserve"> ми взрослыми, а также через предметные и игровые отнош</w:t>
      </w:r>
      <w:r>
        <w:t>ения со сверстниками. и. Общение со взрослыми совершенствует речь малыша, вырабатывает психические реакции,    адекватные обстановке.</w:t>
      </w:r>
    </w:p>
    <w:p w:rsidR="003B505B" w:rsidRPr="00EF7EBA" w:rsidRDefault="003B505B" w:rsidP="00EF7EBA">
      <w:pPr>
        <w:numPr>
          <w:ilvl w:val="0"/>
          <w:numId w:val="0"/>
        </w:numPr>
        <w:jc w:val="both"/>
        <w:rPr>
          <w:b/>
          <w:i/>
          <w:color w:val="002060"/>
        </w:rPr>
      </w:pPr>
      <w:r w:rsidRPr="00EF7EBA">
        <w:rPr>
          <w:b/>
          <w:i/>
          <w:color w:val="002060"/>
        </w:rPr>
        <w:t>Социальная ситуация развития</w:t>
      </w:r>
    </w:p>
    <w:p w:rsidR="006A3433" w:rsidRDefault="003B505B" w:rsidP="00EF7EBA">
      <w:pPr>
        <w:numPr>
          <w:ilvl w:val="0"/>
          <w:numId w:val="0"/>
        </w:numPr>
        <w:jc w:val="both"/>
      </w:pPr>
      <w:r w:rsidRPr="003B505B">
        <w:t>Ребёнок в системе отношений</w:t>
      </w:r>
      <w:r>
        <w:t xml:space="preserve"> ещё является центром своей семьи</w:t>
      </w:r>
      <w:r w:rsidRPr="003B505B">
        <w:t xml:space="preserve">, однако наряду с близкими </w:t>
      </w:r>
      <w:r>
        <w:t>взрослыми в круг общения начина</w:t>
      </w:r>
      <w:r w:rsidR="006A3433">
        <w:t>ют включаться и другие взрослые (персонал детского учреждения).</w:t>
      </w:r>
    </w:p>
    <w:p w:rsidR="006A3433" w:rsidRDefault="006A3433" w:rsidP="00EF7EBA">
      <w:pPr>
        <w:numPr>
          <w:ilvl w:val="0"/>
          <w:numId w:val="0"/>
        </w:numPr>
        <w:jc w:val="both"/>
      </w:pPr>
      <w:r>
        <w:t xml:space="preserve">На этом фоне у детей развивается потребность в общении </w:t>
      </w:r>
      <w:proofErr w:type="gramStart"/>
      <w:r>
        <w:t>со</w:t>
      </w:r>
      <w:proofErr w:type="gramEnd"/>
      <w:r>
        <w:t xml:space="preserve"> взрослыми и сверстниками по поводу предметов, игрушек и действий с ними. Развивается способность устанавливать эмоциональные и деловые контакты.</w:t>
      </w:r>
    </w:p>
    <w:p w:rsidR="006A3433" w:rsidRPr="00EF7EBA" w:rsidRDefault="006A3433" w:rsidP="00EF7EBA">
      <w:pPr>
        <w:numPr>
          <w:ilvl w:val="0"/>
          <w:numId w:val="0"/>
        </w:numPr>
        <w:jc w:val="both"/>
        <w:rPr>
          <w:b/>
          <w:i/>
          <w:color w:val="002060"/>
        </w:rPr>
      </w:pPr>
      <w:r w:rsidRPr="00EF7EBA">
        <w:rPr>
          <w:b/>
          <w:i/>
          <w:color w:val="002060"/>
        </w:rPr>
        <w:t>Мышление</w:t>
      </w:r>
    </w:p>
    <w:p w:rsidR="00EF7EBA" w:rsidRPr="003851A3" w:rsidRDefault="006A3433" w:rsidP="00EF7EBA">
      <w:pPr>
        <w:numPr>
          <w:ilvl w:val="0"/>
          <w:numId w:val="0"/>
        </w:numPr>
        <w:jc w:val="both"/>
      </w:pPr>
      <w:r>
        <w:t xml:space="preserve">Ранний возраст — период активного экспериментирования ребёнка с предметным миром. </w:t>
      </w:r>
      <w:proofErr w:type="gramStart"/>
      <w:r>
        <w:t>Вещи, игрушки, животные, растения, вода, песок и многое другое, окружающее малыша, вызывает исследовательский интерес.</w:t>
      </w:r>
      <w:proofErr w:type="gramEnd"/>
      <w:r>
        <w:t xml:space="preserve"> В ходе </w:t>
      </w:r>
      <w:r w:rsidR="00EF7EBA">
        <w:t xml:space="preserve">практического знакомства с ними </w:t>
      </w:r>
      <w:r>
        <w:t>совершенствуется восприятие, развивается мышление, подкрепляющееся вопросами познавательного характера. К концу раннего возраста у детей складываются элементарные представления о таких свойствах предметов, как фор</w:t>
      </w:r>
      <w:r w:rsidR="00EF7EBA">
        <w:t xml:space="preserve">ма, величина, цвет, формируется </w:t>
      </w:r>
      <w:r>
        <w:t>способность соотносить, сравнив</w:t>
      </w:r>
      <w:r w:rsidR="00EF7EBA">
        <w:t xml:space="preserve">ать их: малыши охотно выполняют </w:t>
      </w:r>
      <w:r>
        <w:t>действия по образцу, предлагаемому взрослым.</w:t>
      </w:r>
    </w:p>
    <w:p w:rsidR="006A3433" w:rsidRPr="00EF7EBA" w:rsidRDefault="006A3433" w:rsidP="00EF7EBA">
      <w:pPr>
        <w:numPr>
          <w:ilvl w:val="0"/>
          <w:numId w:val="0"/>
        </w:numPr>
        <w:jc w:val="both"/>
        <w:rPr>
          <w:b/>
          <w:i/>
          <w:color w:val="002060"/>
        </w:rPr>
      </w:pPr>
      <w:r w:rsidRPr="00EF7EBA">
        <w:rPr>
          <w:b/>
          <w:i/>
          <w:color w:val="002060"/>
        </w:rPr>
        <w:t>Восприятие</w:t>
      </w:r>
    </w:p>
    <w:p w:rsidR="006A3433" w:rsidRDefault="006A3433" w:rsidP="00EF7EBA">
      <w:pPr>
        <w:numPr>
          <w:ilvl w:val="0"/>
          <w:numId w:val="0"/>
        </w:numPr>
        <w:jc w:val="both"/>
      </w:pPr>
      <w:r>
        <w:t>Восприятие — фундаментальн</w:t>
      </w:r>
      <w:r w:rsidR="00D668B6">
        <w:t>ая психическая функция, она со</w:t>
      </w:r>
      <w:r>
        <w:t xml:space="preserve">ставляет центр сознания ребёнка </w:t>
      </w:r>
      <w:r w:rsidR="00D668B6">
        <w:t>и обеспечивает ориентацию в ок</w:t>
      </w:r>
      <w:r>
        <w:t>ружающем. Восприятие развивает</w:t>
      </w:r>
      <w:r w:rsidR="00D668B6">
        <w:t>ся в процессе практических дей</w:t>
      </w:r>
      <w:r>
        <w:t>ствий, общения, игры</w:t>
      </w:r>
      <w:r w:rsidR="00D668B6">
        <w:t>.</w:t>
      </w:r>
    </w:p>
    <w:p w:rsidR="00D668B6" w:rsidRPr="001D1631" w:rsidRDefault="00D668B6" w:rsidP="00EF7EBA">
      <w:pPr>
        <w:numPr>
          <w:ilvl w:val="0"/>
          <w:numId w:val="0"/>
        </w:numPr>
        <w:jc w:val="both"/>
        <w:rPr>
          <w:b/>
          <w:i/>
        </w:rPr>
      </w:pPr>
      <w:r w:rsidRPr="001D1631">
        <w:rPr>
          <w:b/>
          <w:i/>
          <w:color w:val="002060"/>
        </w:rPr>
        <w:t>Речь</w:t>
      </w:r>
    </w:p>
    <w:p w:rsidR="00D668B6" w:rsidRDefault="00D668B6" w:rsidP="00EF7EBA">
      <w:pPr>
        <w:numPr>
          <w:ilvl w:val="0"/>
          <w:numId w:val="0"/>
        </w:numPr>
        <w:jc w:val="both"/>
      </w:pPr>
      <w:r>
        <w:t xml:space="preserve">В раннем возрасте речь развивается быстрыми темпами. Дети сопровождают речью почти все свои действия, повторяют всё, что слышат, «играют» словами, повторяя одно слово с разными </w:t>
      </w:r>
      <w:r>
        <w:lastRenderedPageBreak/>
        <w:t>интонациями, с удовольствием рифмуют слова. Речь становится особым предметом деятельности, в котором они открывают всё новые и новые стороны. Становятся разнообразными поводы речевых обращений к взрослому</w:t>
      </w:r>
      <w:r w:rsidR="00DF3451">
        <w:t xml:space="preserve">. </w:t>
      </w:r>
    </w:p>
    <w:p w:rsidR="00D668B6" w:rsidRPr="001D1631" w:rsidRDefault="00D668B6" w:rsidP="00EF7EBA">
      <w:pPr>
        <w:numPr>
          <w:ilvl w:val="0"/>
          <w:numId w:val="0"/>
        </w:numPr>
        <w:jc w:val="both"/>
        <w:rPr>
          <w:b/>
          <w:i/>
          <w:color w:val="002060"/>
        </w:rPr>
      </w:pPr>
      <w:r w:rsidRPr="001D1631">
        <w:rPr>
          <w:b/>
          <w:i/>
          <w:color w:val="002060"/>
        </w:rPr>
        <w:t>Память</w:t>
      </w:r>
    </w:p>
    <w:p w:rsidR="00D668B6" w:rsidRDefault="00D668B6" w:rsidP="00EF7EBA">
      <w:pPr>
        <w:numPr>
          <w:ilvl w:val="0"/>
          <w:numId w:val="0"/>
        </w:numPr>
        <w:jc w:val="both"/>
      </w:pPr>
      <w:r>
        <w:t>У детей раннего возраста память образная, непроизвольная. Преобладает узнавание, а не запоминание. Ребёнок быстро запоминает стихотворения, сказки, рассказы, сопереживает их героям. Хорошо запоминается только то, что было непосредственно связано с его деятельностью, было интересно эмоционально окрашено.</w:t>
      </w:r>
    </w:p>
    <w:p w:rsidR="00D668B6" w:rsidRPr="001D1631" w:rsidRDefault="00D668B6" w:rsidP="00EF7EBA">
      <w:pPr>
        <w:numPr>
          <w:ilvl w:val="0"/>
          <w:numId w:val="0"/>
        </w:numPr>
        <w:jc w:val="both"/>
        <w:rPr>
          <w:b/>
          <w:i/>
          <w:color w:val="002060"/>
        </w:rPr>
      </w:pPr>
      <w:r w:rsidRPr="001D1631">
        <w:rPr>
          <w:b/>
          <w:i/>
          <w:color w:val="002060"/>
        </w:rPr>
        <w:t>Внимание</w:t>
      </w:r>
    </w:p>
    <w:p w:rsidR="00D668B6" w:rsidRDefault="00D668B6" w:rsidP="00EF7EBA">
      <w:pPr>
        <w:numPr>
          <w:ilvl w:val="0"/>
          <w:numId w:val="0"/>
        </w:numPr>
        <w:jc w:val="both"/>
      </w:pPr>
      <w:r>
        <w:t>Произвольное внимание ещё не развито, поэтому ребёнку трудно делать то, что не вызывает интерес, он быстро переключается с одной деятельности на другую.</w:t>
      </w:r>
    </w:p>
    <w:p w:rsidR="00751882" w:rsidRPr="001D1631" w:rsidRDefault="00751882" w:rsidP="00EF7EBA">
      <w:pPr>
        <w:numPr>
          <w:ilvl w:val="0"/>
          <w:numId w:val="0"/>
        </w:numPr>
        <w:jc w:val="both"/>
        <w:rPr>
          <w:b/>
          <w:i/>
        </w:rPr>
      </w:pPr>
      <w:r w:rsidRPr="001D1631">
        <w:rPr>
          <w:b/>
          <w:i/>
          <w:color w:val="002060"/>
        </w:rPr>
        <w:t>Воображение</w:t>
      </w:r>
    </w:p>
    <w:p w:rsidR="00D668B6" w:rsidRDefault="00751882" w:rsidP="00EF7EBA">
      <w:pPr>
        <w:numPr>
          <w:ilvl w:val="0"/>
          <w:numId w:val="0"/>
        </w:numPr>
        <w:jc w:val="both"/>
      </w:pPr>
      <w:r>
        <w:t>Главное достижение этого возраста — быстрое развитие воображения, для которого игра является благоприятной почвой. Это выражается в использовании замещающих дей</w:t>
      </w:r>
      <w:r w:rsidR="00446223">
        <w:t>ствий и предметов. Дети второго</w:t>
      </w:r>
      <w:r>
        <w:t xml:space="preserve"> года уже способны придумывать их самостоятельно, проявляя большую изобре</w:t>
      </w:r>
      <w:r w:rsidR="00446223">
        <w:t>тательность и творчество. К двум</w:t>
      </w:r>
      <w:r>
        <w:t xml:space="preserve"> годам ребёнок способен преодолеть навязываемый сюжетными игрушками ход игры и </w:t>
      </w:r>
      <w:proofErr w:type="gramStart"/>
      <w:r w:rsidR="00446223">
        <w:t>пере</w:t>
      </w:r>
      <w:proofErr w:type="gramEnd"/>
      <w:r w:rsidR="00446223">
        <w:t xml:space="preserve"> структурировать</w:t>
      </w:r>
      <w:r>
        <w:t xml:space="preserve"> ситуацию, придумав собственный сюжет, построенный на одних лишь замещениях.</w:t>
      </w:r>
    </w:p>
    <w:p w:rsidR="00751882" w:rsidRPr="00F847A4" w:rsidRDefault="00751882" w:rsidP="00EF7EBA">
      <w:pPr>
        <w:numPr>
          <w:ilvl w:val="0"/>
          <w:numId w:val="0"/>
        </w:numPr>
        <w:jc w:val="both"/>
        <w:rPr>
          <w:b/>
          <w:i/>
          <w:color w:val="002060"/>
        </w:rPr>
      </w:pPr>
      <w:r w:rsidRPr="00F847A4">
        <w:rPr>
          <w:b/>
          <w:i/>
          <w:color w:val="002060"/>
        </w:rPr>
        <w:t>Эмоциональная сфера</w:t>
      </w:r>
    </w:p>
    <w:p w:rsidR="00751882" w:rsidRDefault="00751882" w:rsidP="00EF7EBA">
      <w:pPr>
        <w:numPr>
          <w:ilvl w:val="0"/>
          <w:numId w:val="0"/>
        </w:numPr>
        <w:jc w:val="both"/>
      </w:pPr>
      <w:r>
        <w:t>Для детей раннего возраста характерна эмоциональная лабильность — быстрые переходы от одного эмоционального состояния к другому — согласия в капризы, радости в обиду. У ребёнка чётко выявляются индивидуальные черты характера.</w:t>
      </w:r>
    </w:p>
    <w:p w:rsidR="00751882" w:rsidRPr="00F847A4" w:rsidRDefault="00751882" w:rsidP="00EF7EBA">
      <w:pPr>
        <w:numPr>
          <w:ilvl w:val="0"/>
          <w:numId w:val="0"/>
        </w:numPr>
        <w:jc w:val="both"/>
        <w:rPr>
          <w:b/>
          <w:i/>
          <w:color w:val="002060"/>
        </w:rPr>
      </w:pPr>
      <w:r w:rsidRPr="00F847A4">
        <w:rPr>
          <w:b/>
          <w:i/>
          <w:color w:val="002060"/>
        </w:rPr>
        <w:t>Развитие самосознания</w:t>
      </w:r>
    </w:p>
    <w:p w:rsidR="00751882" w:rsidRDefault="00751882" w:rsidP="00EF7EBA">
      <w:pPr>
        <w:numPr>
          <w:ilvl w:val="0"/>
          <w:numId w:val="0"/>
        </w:numPr>
        <w:jc w:val="both"/>
      </w:pPr>
      <w:proofErr w:type="gramStart"/>
      <w:r>
        <w:t>Внутренний мир ребёнка начинает наполняться противоречиями: он стремится самостоятельности и в то же время не может справиться с задачей без помощи взрослого, он любит близких, они для него очень значимы, но он не может не злиться на них из-за  ограничения</w:t>
      </w:r>
      <w:r w:rsidR="00446223">
        <w:t xml:space="preserve"> свободы.</w:t>
      </w:r>
      <w:proofErr w:type="gramEnd"/>
      <w:r w:rsidR="00446223">
        <w:t xml:space="preserve"> Н</w:t>
      </w:r>
      <w:r>
        <w:t>ачинает формироваться характер, складывается определённое отношение к себе. Для ребёнка становится важным его успешность или не</w:t>
      </w:r>
      <w:r w:rsidR="00446223">
        <w:t xml:space="preserve"> </w:t>
      </w:r>
      <w:r>
        <w:t>успешность в делах и играх.</w:t>
      </w:r>
    </w:p>
    <w:p w:rsidR="00751882" w:rsidRPr="00F847A4" w:rsidRDefault="00751882" w:rsidP="00EF7EBA">
      <w:pPr>
        <w:numPr>
          <w:ilvl w:val="0"/>
          <w:numId w:val="0"/>
        </w:numPr>
        <w:jc w:val="both"/>
        <w:rPr>
          <w:b/>
          <w:i/>
        </w:rPr>
      </w:pPr>
      <w:r w:rsidRPr="00F847A4">
        <w:rPr>
          <w:b/>
          <w:i/>
          <w:color w:val="002060"/>
        </w:rPr>
        <w:t xml:space="preserve">Отношение </w:t>
      </w:r>
      <w:proofErr w:type="gramStart"/>
      <w:r w:rsidRPr="00F847A4">
        <w:rPr>
          <w:b/>
          <w:i/>
          <w:color w:val="002060"/>
        </w:rPr>
        <w:t>со</w:t>
      </w:r>
      <w:proofErr w:type="gramEnd"/>
      <w:r w:rsidRPr="00F847A4">
        <w:rPr>
          <w:b/>
          <w:i/>
          <w:color w:val="002060"/>
        </w:rPr>
        <w:t xml:space="preserve"> взрослыми</w:t>
      </w:r>
    </w:p>
    <w:p w:rsidR="00751882" w:rsidRDefault="00751882" w:rsidP="00EF7EBA">
      <w:pPr>
        <w:numPr>
          <w:ilvl w:val="0"/>
          <w:numId w:val="0"/>
        </w:numPr>
        <w:jc w:val="both"/>
      </w:pPr>
      <w:r>
        <w:t>Взрослый является своеобразным проводником в мир людей,</w:t>
      </w:r>
      <w:r w:rsidR="00446223">
        <w:t xml:space="preserve"> </w:t>
      </w:r>
      <w:r>
        <w:t>природы, вещей. Доброе отношение, доверие, чувство защищённости помогают ребёнку войти в мир.</w:t>
      </w:r>
    </w:p>
    <w:p w:rsidR="00751882" w:rsidRPr="00F847A4" w:rsidRDefault="00751882" w:rsidP="00EF7EBA">
      <w:pPr>
        <w:numPr>
          <w:ilvl w:val="0"/>
          <w:numId w:val="0"/>
        </w:numPr>
        <w:jc w:val="both"/>
        <w:rPr>
          <w:b/>
          <w:i/>
          <w:color w:val="002060"/>
        </w:rPr>
      </w:pPr>
      <w:r w:rsidRPr="00F847A4">
        <w:rPr>
          <w:b/>
          <w:i/>
          <w:color w:val="002060"/>
        </w:rPr>
        <w:t>Отношения со сверстниками</w:t>
      </w:r>
    </w:p>
    <w:p w:rsidR="00751882" w:rsidRDefault="00446223" w:rsidP="00EF7EBA">
      <w:pPr>
        <w:numPr>
          <w:ilvl w:val="0"/>
          <w:numId w:val="0"/>
        </w:numPr>
        <w:jc w:val="both"/>
      </w:pPr>
      <w:r>
        <w:t xml:space="preserve">На втором </w:t>
      </w:r>
      <w:r w:rsidR="00751882">
        <w:t xml:space="preserve"> году начинает складываться общение ребёнка со сверстниками. Малыши любят бегать, прыгать друг перед другом,</w:t>
      </w:r>
      <w:r>
        <w:t xml:space="preserve"> </w:t>
      </w:r>
      <w:r w:rsidR="00751882">
        <w:t>подражать звукам, заражая один другого весельем. Таким образом, дети примеривают друг к другу свои возможности и умения, опробуют разные способы взаимодействия. В ходе таких эмоционально окрашенных игр дети ощущают своё сходство, равенство возможностей, учатся договариваться на языке действий и сопрягать их с партнёром. Ребёнок, наблюдая за ровесником и подражая его действиям, познаёт себя.</w:t>
      </w:r>
    </w:p>
    <w:p w:rsidR="00751882" w:rsidRPr="00F847A4" w:rsidRDefault="00751882" w:rsidP="00EF7EBA">
      <w:pPr>
        <w:numPr>
          <w:ilvl w:val="0"/>
          <w:numId w:val="0"/>
        </w:numPr>
        <w:jc w:val="both"/>
        <w:rPr>
          <w:b/>
          <w:i/>
          <w:color w:val="002060"/>
        </w:rPr>
      </w:pPr>
      <w:r w:rsidRPr="00F847A4">
        <w:rPr>
          <w:b/>
          <w:i/>
          <w:color w:val="002060"/>
        </w:rPr>
        <w:t>Игровая деятельность</w:t>
      </w:r>
    </w:p>
    <w:p w:rsidR="00CA74EF" w:rsidRDefault="00751882" w:rsidP="00EF7EBA">
      <w:pPr>
        <w:numPr>
          <w:ilvl w:val="0"/>
          <w:numId w:val="0"/>
        </w:numPr>
        <w:jc w:val="both"/>
      </w:pPr>
      <w:r>
        <w:t>Для ребёнка привлекательны действия взрослых, у него появляется стремление жить общей жизнью с ними. Он хочет делать то же и так же, как они. Тенденция подражать взрослому лежит в основе появления процессуальной игры, в ходе которой ребёнок в условном плане, «</w:t>
      </w:r>
      <w:proofErr w:type="gramStart"/>
      <w:r>
        <w:t>понарошку</w:t>
      </w:r>
      <w:proofErr w:type="gramEnd"/>
      <w:r>
        <w:t>» может действовать как взрослый. Ребёнок отражает в игре то, что он видит вокруг себя, то, что с ним происходит. Становление процессуальной и</w:t>
      </w:r>
      <w:r w:rsidR="0065158C">
        <w:t>гры — одна из глав</w:t>
      </w:r>
      <w:r>
        <w:t xml:space="preserve">ных линий развития </w:t>
      </w:r>
      <w:r w:rsidR="003851A3">
        <w:t xml:space="preserve">детей раннего возраста. </w:t>
      </w:r>
    </w:p>
    <w:p w:rsidR="003851A3" w:rsidRPr="003B505B" w:rsidRDefault="003851A3" w:rsidP="00EF7EBA">
      <w:pPr>
        <w:numPr>
          <w:ilvl w:val="0"/>
          <w:numId w:val="0"/>
        </w:numPr>
        <w:jc w:val="both"/>
      </w:pPr>
    </w:p>
    <w:p w:rsidR="00214240" w:rsidRDefault="00214240" w:rsidP="00214240">
      <w:pPr>
        <w:pStyle w:val="a5"/>
        <w:numPr>
          <w:ilvl w:val="0"/>
          <w:numId w:val="0"/>
        </w:numPr>
        <w:spacing w:before="0" w:beforeAutospacing="0" w:after="0" w:afterAutospacing="0"/>
        <w:ind w:left="142" w:right="142" w:firstLine="142"/>
        <w:rPr>
          <w:b/>
          <w:color w:val="002060"/>
          <w:sz w:val="28"/>
          <w:szCs w:val="28"/>
        </w:rPr>
      </w:pPr>
      <w:r w:rsidRPr="00F847A4">
        <w:rPr>
          <w:b/>
          <w:color w:val="002060"/>
          <w:sz w:val="28"/>
          <w:szCs w:val="28"/>
          <w:lang w:eastAsia="en-US" w:bidi="en-US"/>
        </w:rPr>
        <w:t xml:space="preserve">1.5. </w:t>
      </w:r>
      <w:r w:rsidR="007710A9" w:rsidRPr="00F847A4">
        <w:rPr>
          <w:b/>
          <w:color w:val="002060"/>
          <w:sz w:val="28"/>
          <w:szCs w:val="28"/>
        </w:rPr>
        <w:t>Целевые ориентиры</w:t>
      </w:r>
    </w:p>
    <w:p w:rsidR="00C42006" w:rsidRPr="00C42006" w:rsidRDefault="00C42006" w:rsidP="00C42006">
      <w:pPr>
        <w:tabs>
          <w:tab w:val="clear" w:pos="862"/>
        </w:tabs>
        <w:spacing w:line="259" w:lineRule="auto"/>
        <w:ind w:left="0" w:firstLine="426"/>
        <w:jc w:val="both"/>
        <w:rPr>
          <w:rFonts w:eastAsia="Calibri"/>
          <w:lang w:eastAsia="en-US"/>
        </w:rPr>
      </w:pPr>
      <w:proofErr w:type="gramStart"/>
      <w:r w:rsidRPr="00C42006">
        <w:rPr>
          <w:rFonts w:eastAsia="Calibri"/>
          <w:lang w:eastAsia="en-US"/>
        </w:rPr>
        <w:t>ФГОС ДО (раздел IV.</w:t>
      </w:r>
      <w:proofErr w:type="gramEnd"/>
      <w:r w:rsidRPr="00C42006">
        <w:rPr>
          <w:rFonts w:eastAsia="Calibri"/>
          <w:lang w:eastAsia="en-US"/>
        </w:rPr>
        <w:t xml:space="preserve"> </w:t>
      </w:r>
      <w:proofErr w:type="gramStart"/>
      <w:r w:rsidRPr="00C42006">
        <w:rPr>
          <w:rFonts w:eastAsia="Calibri"/>
          <w:lang w:eastAsia="en-US"/>
        </w:rPr>
        <w:t>Требования к результатам освоения основной образовательной программы дошкольного образования, п. 4.6) определяет в общем виде целевые ориентиры дошкольного образования, к которым относятся следующие социально-нормативные возрастные характеристики возможных достижений ребёнка.</w:t>
      </w:r>
      <w:proofErr w:type="gramEnd"/>
    </w:p>
    <w:p w:rsidR="00F847A4" w:rsidRPr="00F847A4" w:rsidRDefault="00F847A4" w:rsidP="00C42006">
      <w:pPr>
        <w:pStyle w:val="a5"/>
        <w:numPr>
          <w:ilvl w:val="0"/>
          <w:numId w:val="0"/>
        </w:numPr>
        <w:spacing w:before="0" w:beforeAutospacing="0" w:after="0" w:afterAutospacing="0"/>
        <w:ind w:left="142" w:right="142" w:firstLine="142"/>
        <w:jc w:val="both"/>
        <w:rPr>
          <w:b/>
          <w:color w:val="002060"/>
          <w:sz w:val="28"/>
          <w:szCs w:val="28"/>
        </w:rPr>
      </w:pPr>
    </w:p>
    <w:p w:rsidR="00F847A4" w:rsidRPr="00555846" w:rsidRDefault="00377C9C" w:rsidP="00357A4A">
      <w:pPr>
        <w:pStyle w:val="a6"/>
        <w:numPr>
          <w:ilvl w:val="0"/>
          <w:numId w:val="4"/>
        </w:numPr>
        <w:ind w:left="709" w:hanging="283"/>
        <w:jc w:val="both"/>
        <w:rPr>
          <w:rFonts w:ascii="Times New Roman" w:hAnsi="Times New Roman"/>
          <w:sz w:val="24"/>
          <w:szCs w:val="24"/>
        </w:rPr>
      </w:pPr>
      <w:r w:rsidRPr="00377C9C">
        <w:rPr>
          <w:rFonts w:ascii="Times New Roman" w:hAnsi="Times New Roman"/>
          <w:sz w:val="24"/>
          <w:szCs w:val="24"/>
        </w:rPr>
        <w:lastRenderedPageBreak/>
        <w:t xml:space="preserve">ребёнок  интересуется  окружающими  предметами  и  активно </w:t>
      </w:r>
      <w:r w:rsidRPr="00555846">
        <w:rPr>
          <w:rFonts w:ascii="Times New Roman" w:hAnsi="Times New Roman"/>
          <w:sz w:val="24"/>
          <w:szCs w:val="24"/>
        </w:rPr>
        <w:t>действует с ними; эмоциональн</w:t>
      </w:r>
      <w:r w:rsidR="003851A3">
        <w:rPr>
          <w:rFonts w:ascii="Times New Roman" w:hAnsi="Times New Roman"/>
          <w:sz w:val="24"/>
          <w:szCs w:val="24"/>
        </w:rPr>
        <w:t>о вовлечён в действия с игрушка</w:t>
      </w:r>
      <w:r w:rsidRPr="00555846">
        <w:rPr>
          <w:rFonts w:ascii="Times New Roman" w:hAnsi="Times New Roman"/>
          <w:sz w:val="24"/>
          <w:szCs w:val="24"/>
        </w:rPr>
        <w:t xml:space="preserve">ми и другими  предметами, стремится проявлять настойчивость в </w:t>
      </w:r>
      <w:r w:rsidR="00555846">
        <w:rPr>
          <w:rFonts w:ascii="Times New Roman" w:hAnsi="Times New Roman"/>
          <w:sz w:val="24"/>
          <w:szCs w:val="24"/>
        </w:rPr>
        <w:t xml:space="preserve"> </w:t>
      </w:r>
      <w:r w:rsidRPr="00555846">
        <w:rPr>
          <w:rFonts w:ascii="Times New Roman" w:hAnsi="Times New Roman"/>
          <w:sz w:val="24"/>
          <w:szCs w:val="24"/>
        </w:rPr>
        <w:t>достижении результата своих действий;</w:t>
      </w:r>
    </w:p>
    <w:p w:rsidR="00555846" w:rsidRDefault="00377C9C" w:rsidP="00357A4A">
      <w:pPr>
        <w:pStyle w:val="a6"/>
        <w:numPr>
          <w:ilvl w:val="0"/>
          <w:numId w:val="4"/>
        </w:numPr>
        <w:ind w:left="709" w:hanging="283"/>
        <w:jc w:val="both"/>
        <w:rPr>
          <w:rFonts w:ascii="Times New Roman" w:hAnsi="Times New Roman"/>
          <w:sz w:val="24"/>
          <w:szCs w:val="24"/>
        </w:rPr>
      </w:pPr>
      <w:r w:rsidRPr="00F847A4">
        <w:rPr>
          <w:rFonts w:ascii="Times New Roman" w:hAnsi="Times New Roman"/>
          <w:sz w:val="24"/>
          <w:szCs w:val="24"/>
        </w:rPr>
        <w:t xml:space="preserve">использует  специфические, </w:t>
      </w:r>
      <w:r w:rsidR="00A32756" w:rsidRPr="00F847A4">
        <w:rPr>
          <w:rFonts w:ascii="Times New Roman" w:hAnsi="Times New Roman"/>
          <w:sz w:val="24"/>
          <w:szCs w:val="24"/>
        </w:rPr>
        <w:t xml:space="preserve"> культурно  фиксированные  пред</w:t>
      </w:r>
      <w:r w:rsidRPr="00F847A4">
        <w:rPr>
          <w:rFonts w:ascii="Times New Roman" w:hAnsi="Times New Roman"/>
          <w:sz w:val="24"/>
          <w:szCs w:val="24"/>
        </w:rPr>
        <w:t>метные  действия,  знает  назначение  бытовых  предметов  (ложки, расчёски,  карандаша  и  пр.)  и  умеет  пользоваться  ими.  Владеет простейшими  навыками  само</w:t>
      </w:r>
      <w:r w:rsidR="00A32756" w:rsidRPr="00F847A4">
        <w:rPr>
          <w:rFonts w:ascii="Times New Roman" w:hAnsi="Times New Roman"/>
          <w:sz w:val="24"/>
          <w:szCs w:val="24"/>
        </w:rPr>
        <w:t>обслуживания;  стремится  прояв</w:t>
      </w:r>
      <w:r w:rsidRPr="00F847A4">
        <w:rPr>
          <w:rFonts w:ascii="Times New Roman" w:hAnsi="Times New Roman"/>
          <w:sz w:val="24"/>
          <w:szCs w:val="24"/>
        </w:rPr>
        <w:t>лять самостоятельность в бытовом и игровом поведении;</w:t>
      </w:r>
    </w:p>
    <w:p w:rsidR="00555846" w:rsidRDefault="00377C9C" w:rsidP="00357A4A">
      <w:pPr>
        <w:pStyle w:val="a6"/>
        <w:numPr>
          <w:ilvl w:val="0"/>
          <w:numId w:val="4"/>
        </w:numPr>
        <w:ind w:left="709" w:hanging="283"/>
        <w:jc w:val="both"/>
        <w:rPr>
          <w:rFonts w:ascii="Times New Roman" w:hAnsi="Times New Roman"/>
          <w:sz w:val="24"/>
          <w:szCs w:val="24"/>
        </w:rPr>
      </w:pPr>
      <w:r w:rsidRPr="00555846">
        <w:rPr>
          <w:rFonts w:ascii="Times New Roman" w:hAnsi="Times New Roman"/>
          <w:sz w:val="24"/>
          <w:szCs w:val="24"/>
        </w:rPr>
        <w:t>владеет активной речью, в</w:t>
      </w:r>
      <w:r w:rsidR="00A32756" w:rsidRPr="00555846">
        <w:rPr>
          <w:rFonts w:ascii="Times New Roman" w:hAnsi="Times New Roman"/>
          <w:sz w:val="24"/>
          <w:szCs w:val="24"/>
        </w:rPr>
        <w:t>ключённой в общение; может обра</w:t>
      </w:r>
      <w:r w:rsidRPr="00555846">
        <w:rPr>
          <w:rFonts w:ascii="Times New Roman" w:hAnsi="Times New Roman"/>
          <w:sz w:val="24"/>
          <w:szCs w:val="24"/>
        </w:rPr>
        <w:t>щаться с вопросами и просьбами, понимает речь взрослых; знает названия окружающих предметов и игрушек;</w:t>
      </w:r>
    </w:p>
    <w:p w:rsidR="00555846" w:rsidRDefault="00377C9C" w:rsidP="00357A4A">
      <w:pPr>
        <w:pStyle w:val="a6"/>
        <w:numPr>
          <w:ilvl w:val="0"/>
          <w:numId w:val="4"/>
        </w:numPr>
        <w:ind w:left="709" w:hanging="283"/>
        <w:jc w:val="both"/>
        <w:rPr>
          <w:rFonts w:ascii="Times New Roman" w:hAnsi="Times New Roman"/>
          <w:sz w:val="24"/>
          <w:szCs w:val="24"/>
        </w:rPr>
      </w:pPr>
      <w:r w:rsidRPr="00555846">
        <w:rPr>
          <w:rFonts w:ascii="Times New Roman" w:hAnsi="Times New Roman"/>
          <w:sz w:val="24"/>
          <w:szCs w:val="24"/>
        </w:rPr>
        <w:t xml:space="preserve">стремится  к  общению  </w:t>
      </w:r>
      <w:proofErr w:type="gramStart"/>
      <w:r w:rsidRPr="00555846">
        <w:rPr>
          <w:rFonts w:ascii="Times New Roman" w:hAnsi="Times New Roman"/>
          <w:sz w:val="24"/>
          <w:szCs w:val="24"/>
        </w:rPr>
        <w:t>со</w:t>
      </w:r>
      <w:proofErr w:type="gramEnd"/>
      <w:r w:rsidRPr="00555846">
        <w:rPr>
          <w:rFonts w:ascii="Times New Roman" w:hAnsi="Times New Roman"/>
          <w:sz w:val="24"/>
          <w:szCs w:val="24"/>
        </w:rPr>
        <w:t xml:space="preserve">  взрослыми  и  активно  подражает  им в  движениях  и  действиях;  появляются  игры,  в  которых  ребёнок воспроизводит действия взрослого;</w:t>
      </w:r>
    </w:p>
    <w:p w:rsidR="00555846" w:rsidRDefault="00377C9C" w:rsidP="00357A4A">
      <w:pPr>
        <w:pStyle w:val="a6"/>
        <w:numPr>
          <w:ilvl w:val="0"/>
          <w:numId w:val="4"/>
        </w:numPr>
        <w:ind w:left="709" w:hanging="283"/>
        <w:jc w:val="both"/>
        <w:rPr>
          <w:rFonts w:ascii="Times New Roman" w:hAnsi="Times New Roman"/>
          <w:sz w:val="24"/>
          <w:szCs w:val="24"/>
        </w:rPr>
      </w:pPr>
      <w:r w:rsidRPr="00555846">
        <w:rPr>
          <w:rFonts w:ascii="Times New Roman" w:hAnsi="Times New Roman"/>
          <w:sz w:val="24"/>
          <w:szCs w:val="24"/>
        </w:rPr>
        <w:t>проявляет интерес к сверстникам; наблюдает за их действиями и подражает им;</w:t>
      </w:r>
    </w:p>
    <w:p w:rsidR="00555846" w:rsidRDefault="00A32756" w:rsidP="00357A4A">
      <w:pPr>
        <w:pStyle w:val="a6"/>
        <w:numPr>
          <w:ilvl w:val="0"/>
          <w:numId w:val="4"/>
        </w:numPr>
        <w:ind w:left="709" w:hanging="283"/>
        <w:jc w:val="both"/>
        <w:rPr>
          <w:rFonts w:ascii="Times New Roman" w:hAnsi="Times New Roman"/>
          <w:sz w:val="24"/>
          <w:szCs w:val="24"/>
        </w:rPr>
      </w:pPr>
      <w:r w:rsidRPr="00555846">
        <w:rPr>
          <w:rFonts w:ascii="Times New Roman" w:hAnsi="Times New Roman"/>
          <w:sz w:val="24"/>
          <w:szCs w:val="24"/>
        </w:rPr>
        <w:t xml:space="preserve">проявляет </w:t>
      </w:r>
      <w:r w:rsidR="00377C9C" w:rsidRPr="00555846">
        <w:rPr>
          <w:rFonts w:ascii="Times New Roman" w:hAnsi="Times New Roman"/>
          <w:sz w:val="24"/>
          <w:szCs w:val="24"/>
        </w:rPr>
        <w:t>интерес  к  стихам,  п</w:t>
      </w:r>
      <w:r w:rsidRPr="00555846">
        <w:rPr>
          <w:rFonts w:ascii="Times New Roman" w:hAnsi="Times New Roman"/>
          <w:sz w:val="24"/>
          <w:szCs w:val="24"/>
        </w:rPr>
        <w:t>есням  и  сказкам,  рассматрива</w:t>
      </w:r>
      <w:r w:rsidR="00377C9C" w:rsidRPr="00555846">
        <w:rPr>
          <w:rFonts w:ascii="Times New Roman" w:hAnsi="Times New Roman"/>
          <w:sz w:val="24"/>
          <w:szCs w:val="24"/>
        </w:rPr>
        <w:t>нию  картинки,  стремится  двигаться  под  музыку;  эмоционально откликается на различные произведения культуры и искусства;</w:t>
      </w:r>
    </w:p>
    <w:p w:rsidR="00227212" w:rsidRPr="00615174" w:rsidRDefault="00A32756" w:rsidP="00357A4A">
      <w:pPr>
        <w:pStyle w:val="a6"/>
        <w:numPr>
          <w:ilvl w:val="0"/>
          <w:numId w:val="4"/>
        </w:numPr>
        <w:ind w:left="709" w:hanging="283"/>
        <w:jc w:val="both"/>
        <w:rPr>
          <w:rFonts w:ascii="Times New Roman" w:hAnsi="Times New Roman"/>
          <w:sz w:val="24"/>
          <w:szCs w:val="24"/>
        </w:rPr>
      </w:pPr>
      <w:r w:rsidRPr="00555846">
        <w:rPr>
          <w:rFonts w:ascii="Times New Roman" w:hAnsi="Times New Roman"/>
          <w:sz w:val="24"/>
          <w:szCs w:val="24"/>
        </w:rPr>
        <w:t>у</w:t>
      </w:r>
      <w:r w:rsidR="00377C9C" w:rsidRPr="00555846">
        <w:rPr>
          <w:rFonts w:ascii="Times New Roman" w:hAnsi="Times New Roman"/>
          <w:sz w:val="24"/>
          <w:szCs w:val="24"/>
        </w:rPr>
        <w:t xml:space="preserve"> ребёнка  развита  крупная  моторика,  он  стремится  осваивать различные виды движения (бег, лазанье, перешагивание и пр.).</w:t>
      </w:r>
    </w:p>
    <w:p w:rsidR="00D2221E" w:rsidRPr="00D2221E" w:rsidRDefault="00D2221E" w:rsidP="00D2221E">
      <w:pPr>
        <w:numPr>
          <w:ilvl w:val="0"/>
          <w:numId w:val="0"/>
        </w:numPr>
        <w:autoSpaceDE w:val="0"/>
        <w:autoSpaceDN w:val="0"/>
        <w:adjustRightInd w:val="0"/>
        <w:jc w:val="both"/>
        <w:rPr>
          <w:rFonts w:eastAsia="Calibri"/>
          <w:lang w:eastAsia="en-US"/>
        </w:rPr>
      </w:pPr>
      <w:r w:rsidRPr="00D2221E">
        <w:rPr>
          <w:rFonts w:eastAsia="Calibri"/>
          <w:lang w:eastAsia="en-US"/>
        </w:rPr>
        <w:t>Одним из важнейших факторов, определяющих мотивированную деятельность взрослых (родителей и педагогов), направленную на развитие ребенка, являются нормы целевого характера, определяющие ожидания в сфере развития ребенка. При этом ребенок должен рассматриваться не как «объект» наблюдения, а как развивающаяся личность, на развитие которой может благотворно повлиять взрослый в соответствии с сознательно поставленными целями. Таким образом, предпосылки гуманистического подхода должны быть заложены изначально — через обобщенный образ личности ребенка, задаваемый адекватной системой норм развития.</w:t>
      </w:r>
    </w:p>
    <w:p w:rsidR="00D2221E" w:rsidRPr="00D2221E" w:rsidRDefault="00D2221E" w:rsidP="00D2221E">
      <w:pPr>
        <w:numPr>
          <w:ilvl w:val="0"/>
          <w:numId w:val="0"/>
        </w:numPr>
        <w:autoSpaceDE w:val="0"/>
        <w:autoSpaceDN w:val="0"/>
        <w:adjustRightInd w:val="0"/>
        <w:jc w:val="both"/>
        <w:rPr>
          <w:rFonts w:eastAsia="Calibri"/>
          <w:lang w:eastAsia="en-US"/>
        </w:rPr>
      </w:pPr>
      <w:r w:rsidRPr="00D2221E">
        <w:rPr>
          <w:rFonts w:eastAsia="Calibri"/>
          <w:lang w:eastAsia="en-US"/>
        </w:rPr>
        <w:t>Сбор информации, оценку развития ребенка, и проектирование образовательного процесса на основании полученных выводов должны проводить педагоги при участии родителей посредством наблюдения за ребенком в естественных ситуациях.</w:t>
      </w:r>
    </w:p>
    <w:p w:rsidR="00D2221E" w:rsidRPr="00D2221E" w:rsidRDefault="00D2221E" w:rsidP="00D2221E">
      <w:pPr>
        <w:numPr>
          <w:ilvl w:val="0"/>
          <w:numId w:val="0"/>
        </w:numPr>
        <w:autoSpaceDE w:val="0"/>
        <w:autoSpaceDN w:val="0"/>
        <w:adjustRightInd w:val="0"/>
        <w:jc w:val="both"/>
        <w:rPr>
          <w:rFonts w:eastAsia="Calibri"/>
          <w:lang w:eastAsia="en-US"/>
        </w:rPr>
      </w:pPr>
      <w:r w:rsidRPr="00D2221E">
        <w:rPr>
          <w:rFonts w:eastAsia="Calibri"/>
          <w:lang w:eastAsia="en-US"/>
        </w:rPr>
        <w:t>Таким образом, сама деятельность детей в заданных образовательных условиях должна давать педагогу и родителям возможность непосредственно, через обычное наблюдение получать представление об их развитии в отношении к психолого-педагогической нормативной картине. При этом, наблюдаемые и фиксируемые тем, или иным образом функциональные приобретения ребенка не должны рассматриваться как самоцель, а лишь как средство развития его самоопределяющейся в человеческой культуре и социуме личности.</w:t>
      </w:r>
    </w:p>
    <w:p w:rsidR="00233C20" w:rsidRDefault="00D2221E" w:rsidP="00D2221E">
      <w:pPr>
        <w:numPr>
          <w:ilvl w:val="0"/>
          <w:numId w:val="0"/>
        </w:numPr>
        <w:autoSpaceDE w:val="0"/>
        <w:autoSpaceDN w:val="0"/>
        <w:adjustRightInd w:val="0"/>
        <w:jc w:val="both"/>
        <w:rPr>
          <w:rFonts w:eastAsia="Calibri"/>
          <w:b/>
          <w:bCs/>
          <w:lang w:eastAsia="en-US"/>
        </w:rPr>
      </w:pPr>
      <w:r w:rsidRPr="00D2221E">
        <w:rPr>
          <w:rFonts w:eastAsia="Calibri"/>
          <w:lang w:eastAsia="en-US"/>
        </w:rPr>
        <w:t xml:space="preserve">Основанием выделения сторон (сфер) инициативы послужили мотивационно </w:t>
      </w:r>
      <w:proofErr w:type="gramStart"/>
      <w:r w:rsidRPr="00D2221E">
        <w:rPr>
          <w:rFonts w:eastAsia="Calibri"/>
          <w:lang w:eastAsia="en-US"/>
        </w:rPr>
        <w:t>-с</w:t>
      </w:r>
      <w:proofErr w:type="gramEnd"/>
      <w:r w:rsidRPr="00D2221E">
        <w:rPr>
          <w:rFonts w:eastAsia="Calibri"/>
          <w:lang w:eastAsia="en-US"/>
        </w:rPr>
        <w:t>одержательные характеристики деятельности, т.е. собственно предметно-содержательная направленность активности ребенка.</w:t>
      </w:r>
    </w:p>
    <w:p w:rsidR="00D2221E" w:rsidRDefault="00D2221E" w:rsidP="00233C20">
      <w:pPr>
        <w:numPr>
          <w:ilvl w:val="0"/>
          <w:numId w:val="0"/>
        </w:numPr>
        <w:autoSpaceDE w:val="0"/>
        <w:autoSpaceDN w:val="0"/>
        <w:adjustRightInd w:val="0"/>
        <w:jc w:val="both"/>
        <w:rPr>
          <w:rFonts w:eastAsia="Calibri"/>
          <w:b/>
          <w:bCs/>
          <w:lang w:eastAsia="en-US"/>
        </w:rPr>
      </w:pPr>
    </w:p>
    <w:p w:rsidR="00233C20" w:rsidRPr="00233C20" w:rsidRDefault="00233C20" w:rsidP="00233C20">
      <w:pPr>
        <w:numPr>
          <w:ilvl w:val="0"/>
          <w:numId w:val="0"/>
        </w:numPr>
        <w:autoSpaceDE w:val="0"/>
        <w:autoSpaceDN w:val="0"/>
        <w:adjustRightInd w:val="0"/>
        <w:jc w:val="both"/>
        <w:rPr>
          <w:rFonts w:eastAsia="Calibri"/>
          <w:b/>
          <w:bCs/>
          <w:lang w:eastAsia="en-US"/>
        </w:rPr>
      </w:pPr>
      <w:r w:rsidRPr="00233C20">
        <w:rPr>
          <w:rFonts w:eastAsia="Calibri"/>
          <w:b/>
          <w:bCs/>
          <w:lang w:eastAsia="en-US"/>
        </w:rPr>
        <w:t>Показатели развития детей в соответствии с возрастом.</w:t>
      </w:r>
    </w:p>
    <w:p w:rsidR="00233C20" w:rsidRPr="00233C20" w:rsidRDefault="00233C20" w:rsidP="00233C20">
      <w:pPr>
        <w:numPr>
          <w:ilvl w:val="0"/>
          <w:numId w:val="0"/>
        </w:numPr>
        <w:tabs>
          <w:tab w:val="left" w:pos="945"/>
        </w:tabs>
        <w:spacing w:after="200" w:line="276" w:lineRule="auto"/>
        <w:jc w:val="both"/>
        <w:rPr>
          <w:rFonts w:eastAsia="NewtonC"/>
          <w:lang w:eastAsia="en-US"/>
        </w:rPr>
      </w:pPr>
      <w:r>
        <w:rPr>
          <w:rFonts w:eastAsia="Calibri"/>
          <w:b/>
          <w:bCs/>
          <w:lang w:eastAsia="en-US"/>
        </w:rPr>
        <w:t>младший</w:t>
      </w:r>
      <w:r w:rsidRPr="00233C20">
        <w:rPr>
          <w:rFonts w:eastAsia="Calibri"/>
          <w:b/>
          <w:bCs/>
          <w:lang w:eastAsia="en-US"/>
        </w:rPr>
        <w:t xml:space="preserve"> дошкольный возраст (приложение №1).</w:t>
      </w:r>
    </w:p>
    <w:p w:rsidR="00233C20" w:rsidRDefault="00233C20" w:rsidP="00741A7E">
      <w:pPr>
        <w:pStyle w:val="Style30"/>
        <w:numPr>
          <w:ilvl w:val="0"/>
          <w:numId w:val="0"/>
        </w:numPr>
        <w:jc w:val="center"/>
        <w:rPr>
          <w:rStyle w:val="FontStyle108"/>
          <w:rFonts w:ascii="Times New Roman" w:hAnsi="Times New Roman" w:cs="Times New Roman"/>
          <w:b/>
          <w:color w:val="002060"/>
          <w:sz w:val="28"/>
          <w:szCs w:val="28"/>
          <w:u w:val="single"/>
        </w:rPr>
      </w:pPr>
    </w:p>
    <w:p w:rsidR="00186F27" w:rsidRDefault="00186F27" w:rsidP="00524C63">
      <w:pPr>
        <w:pStyle w:val="Style30"/>
        <w:numPr>
          <w:ilvl w:val="0"/>
          <w:numId w:val="0"/>
        </w:numPr>
        <w:jc w:val="center"/>
        <w:rPr>
          <w:rStyle w:val="FontStyle108"/>
          <w:rFonts w:ascii="Times New Roman" w:hAnsi="Times New Roman" w:cs="Times New Roman"/>
          <w:b/>
          <w:color w:val="002060"/>
          <w:sz w:val="28"/>
          <w:szCs w:val="28"/>
          <w:u w:val="single"/>
        </w:rPr>
      </w:pPr>
    </w:p>
    <w:p w:rsidR="00186F27" w:rsidRDefault="00186F27" w:rsidP="00524C63">
      <w:pPr>
        <w:pStyle w:val="Style30"/>
        <w:numPr>
          <w:ilvl w:val="0"/>
          <w:numId w:val="0"/>
        </w:numPr>
        <w:jc w:val="center"/>
        <w:rPr>
          <w:rStyle w:val="FontStyle108"/>
          <w:rFonts w:ascii="Times New Roman" w:hAnsi="Times New Roman" w:cs="Times New Roman"/>
          <w:b/>
          <w:color w:val="002060"/>
          <w:sz w:val="28"/>
          <w:szCs w:val="28"/>
          <w:u w:val="single"/>
        </w:rPr>
      </w:pPr>
    </w:p>
    <w:p w:rsidR="00186F27" w:rsidRDefault="00186F27" w:rsidP="00524C63">
      <w:pPr>
        <w:pStyle w:val="Style30"/>
        <w:numPr>
          <w:ilvl w:val="0"/>
          <w:numId w:val="0"/>
        </w:numPr>
        <w:jc w:val="center"/>
        <w:rPr>
          <w:rStyle w:val="FontStyle108"/>
          <w:rFonts w:ascii="Times New Roman" w:hAnsi="Times New Roman" w:cs="Times New Roman"/>
          <w:b/>
          <w:color w:val="002060"/>
          <w:sz w:val="28"/>
          <w:szCs w:val="28"/>
          <w:u w:val="single"/>
        </w:rPr>
      </w:pPr>
    </w:p>
    <w:p w:rsidR="00186F27" w:rsidRDefault="00186F27" w:rsidP="00524C63">
      <w:pPr>
        <w:pStyle w:val="Style30"/>
        <w:numPr>
          <w:ilvl w:val="0"/>
          <w:numId w:val="0"/>
        </w:numPr>
        <w:jc w:val="center"/>
        <w:rPr>
          <w:rStyle w:val="FontStyle108"/>
          <w:rFonts w:ascii="Times New Roman" w:hAnsi="Times New Roman" w:cs="Times New Roman"/>
          <w:b/>
          <w:color w:val="002060"/>
          <w:sz w:val="28"/>
          <w:szCs w:val="28"/>
          <w:u w:val="single"/>
        </w:rPr>
      </w:pPr>
    </w:p>
    <w:p w:rsidR="00186F27" w:rsidRDefault="00186F27" w:rsidP="00524C63">
      <w:pPr>
        <w:pStyle w:val="Style30"/>
        <w:numPr>
          <w:ilvl w:val="0"/>
          <w:numId w:val="0"/>
        </w:numPr>
        <w:jc w:val="center"/>
        <w:rPr>
          <w:rStyle w:val="FontStyle108"/>
          <w:rFonts w:ascii="Times New Roman" w:hAnsi="Times New Roman" w:cs="Times New Roman"/>
          <w:b/>
          <w:color w:val="002060"/>
          <w:sz w:val="28"/>
          <w:szCs w:val="28"/>
          <w:u w:val="single"/>
        </w:rPr>
      </w:pPr>
    </w:p>
    <w:p w:rsidR="00186F27" w:rsidRDefault="00186F27" w:rsidP="00524C63">
      <w:pPr>
        <w:pStyle w:val="Style30"/>
        <w:numPr>
          <w:ilvl w:val="0"/>
          <w:numId w:val="0"/>
        </w:numPr>
        <w:jc w:val="center"/>
        <w:rPr>
          <w:rStyle w:val="FontStyle108"/>
          <w:rFonts w:ascii="Times New Roman" w:hAnsi="Times New Roman" w:cs="Times New Roman"/>
          <w:b/>
          <w:color w:val="002060"/>
          <w:sz w:val="28"/>
          <w:szCs w:val="28"/>
          <w:u w:val="single"/>
        </w:rPr>
      </w:pPr>
    </w:p>
    <w:p w:rsidR="00186F27" w:rsidRDefault="00186F27" w:rsidP="00524C63">
      <w:pPr>
        <w:pStyle w:val="Style30"/>
        <w:numPr>
          <w:ilvl w:val="0"/>
          <w:numId w:val="0"/>
        </w:numPr>
        <w:jc w:val="center"/>
        <w:rPr>
          <w:rStyle w:val="FontStyle108"/>
          <w:rFonts w:ascii="Times New Roman" w:hAnsi="Times New Roman" w:cs="Times New Roman"/>
          <w:b/>
          <w:color w:val="002060"/>
          <w:sz w:val="28"/>
          <w:szCs w:val="28"/>
          <w:u w:val="single"/>
        </w:rPr>
      </w:pPr>
    </w:p>
    <w:p w:rsidR="00EF41CE" w:rsidRDefault="00524C63" w:rsidP="00524C63">
      <w:pPr>
        <w:pStyle w:val="Style30"/>
        <w:numPr>
          <w:ilvl w:val="0"/>
          <w:numId w:val="0"/>
        </w:numPr>
        <w:jc w:val="center"/>
        <w:rPr>
          <w:rStyle w:val="FontStyle108"/>
          <w:rFonts w:ascii="Times New Roman" w:hAnsi="Times New Roman" w:cs="Times New Roman"/>
          <w:b/>
          <w:color w:val="002060"/>
          <w:sz w:val="28"/>
          <w:szCs w:val="28"/>
          <w:u w:val="single"/>
        </w:rPr>
      </w:pPr>
      <w:r>
        <w:rPr>
          <w:rStyle w:val="FontStyle108"/>
          <w:rFonts w:ascii="Times New Roman" w:hAnsi="Times New Roman" w:cs="Times New Roman"/>
          <w:b/>
          <w:color w:val="002060"/>
          <w:sz w:val="28"/>
          <w:szCs w:val="28"/>
          <w:u w:val="single"/>
          <w:lang w:val="en-US"/>
        </w:rPr>
        <w:lastRenderedPageBreak/>
        <w:t>II</w:t>
      </w:r>
      <w:r w:rsidR="00EF41CE" w:rsidRPr="00524C63">
        <w:rPr>
          <w:rStyle w:val="FontStyle108"/>
          <w:rFonts w:ascii="Times New Roman" w:hAnsi="Times New Roman" w:cs="Times New Roman"/>
          <w:b/>
          <w:color w:val="002060"/>
          <w:sz w:val="28"/>
          <w:szCs w:val="28"/>
          <w:u w:val="single"/>
        </w:rPr>
        <w:t>. Содержательный раздел</w:t>
      </w:r>
    </w:p>
    <w:p w:rsidR="00604287" w:rsidRPr="00604287" w:rsidRDefault="00604287" w:rsidP="00604287">
      <w:pPr>
        <w:numPr>
          <w:ilvl w:val="0"/>
          <w:numId w:val="0"/>
        </w:numPr>
        <w:jc w:val="both"/>
        <w:rPr>
          <w:b/>
          <w:color w:val="002060"/>
        </w:rPr>
      </w:pPr>
    </w:p>
    <w:p w:rsidR="00604287" w:rsidRDefault="00604287" w:rsidP="00357A4A">
      <w:pPr>
        <w:pStyle w:val="a6"/>
        <w:numPr>
          <w:ilvl w:val="1"/>
          <w:numId w:val="5"/>
        </w:numPr>
        <w:ind w:left="567" w:hanging="567"/>
        <w:jc w:val="both"/>
        <w:rPr>
          <w:rFonts w:ascii="Times New Roman" w:eastAsia="+mn-ea" w:hAnsi="Times New Roman"/>
          <w:b/>
          <w:bCs/>
          <w:color w:val="002060"/>
          <w:kern w:val="24"/>
          <w:sz w:val="28"/>
          <w:szCs w:val="28"/>
        </w:rPr>
      </w:pPr>
      <w:r w:rsidRPr="00736A9A">
        <w:rPr>
          <w:rFonts w:ascii="Times New Roman" w:eastAsia="+mn-ea" w:hAnsi="Times New Roman"/>
          <w:b/>
          <w:bCs/>
          <w:color w:val="002060"/>
          <w:kern w:val="24"/>
          <w:sz w:val="28"/>
          <w:szCs w:val="28"/>
        </w:rPr>
        <w:t xml:space="preserve"> Формы, способы, методы и средства реализации Программы.</w:t>
      </w:r>
    </w:p>
    <w:p w:rsidR="0054116D" w:rsidRDefault="00086C07" w:rsidP="0054116D">
      <w:pPr>
        <w:numPr>
          <w:ilvl w:val="0"/>
          <w:numId w:val="0"/>
        </w:numPr>
        <w:spacing w:before="100" w:beforeAutospacing="1" w:after="100" w:afterAutospacing="1"/>
        <w:jc w:val="both"/>
        <w:rPr>
          <w:rFonts w:eastAsia="+mn-ea"/>
          <w:b/>
          <w:bCs/>
          <w:color w:val="002060"/>
          <w:kern w:val="24"/>
          <w:sz w:val="28"/>
          <w:szCs w:val="28"/>
        </w:rPr>
      </w:pPr>
      <w:r w:rsidRPr="00303236">
        <w:rPr>
          <w:rFonts w:eastAsia="+mn-ea"/>
          <w:b/>
          <w:bCs/>
          <w:color w:val="002060"/>
          <w:kern w:val="24"/>
          <w:sz w:val="28"/>
          <w:szCs w:val="28"/>
        </w:rPr>
        <w:t>Особенности образовательной деятельности разных видов и культурных практик.</w:t>
      </w:r>
    </w:p>
    <w:p w:rsidR="0054116D" w:rsidRDefault="0054116D" w:rsidP="0054116D">
      <w:pPr>
        <w:pStyle w:val="a7"/>
      </w:pPr>
      <w:r>
        <w:t xml:space="preserve">           </w:t>
      </w:r>
      <w:r w:rsidR="00086C07">
        <w:t>Важнейшим условием реализации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 Важней</w:t>
      </w:r>
      <w:r>
        <w:t>шие образовательные ориентиры:</w:t>
      </w:r>
    </w:p>
    <w:p w:rsidR="0054116D" w:rsidRDefault="00086C07" w:rsidP="0054116D">
      <w:pPr>
        <w:pStyle w:val="a7"/>
        <w:jc w:val="both"/>
      </w:pPr>
      <w:r>
        <w:t>обеспечение эмоци</w:t>
      </w:r>
      <w:r w:rsidR="0054116D">
        <w:t>онального благополучия детей;</w:t>
      </w:r>
    </w:p>
    <w:p w:rsidR="0054116D" w:rsidRDefault="00086C07" w:rsidP="00357A4A">
      <w:pPr>
        <w:pStyle w:val="a7"/>
        <w:numPr>
          <w:ilvl w:val="0"/>
          <w:numId w:val="67"/>
        </w:numPr>
        <w:ind w:left="426" w:hanging="426"/>
        <w:jc w:val="both"/>
      </w:pPr>
      <w:r>
        <w:t>создание условий для формирования доброжелательного и внимательного от</w:t>
      </w:r>
      <w:r w:rsidR="0054116D">
        <w:t>ношения детей к другим людям;</w:t>
      </w:r>
    </w:p>
    <w:p w:rsidR="0054116D" w:rsidRDefault="00086C07" w:rsidP="00357A4A">
      <w:pPr>
        <w:pStyle w:val="a7"/>
        <w:numPr>
          <w:ilvl w:val="0"/>
          <w:numId w:val="67"/>
        </w:numPr>
        <w:ind w:left="426" w:hanging="426"/>
        <w:jc w:val="both"/>
      </w:pPr>
      <w:r>
        <w:t xml:space="preserve">развитие детской самостоятельности (инициативности, </w:t>
      </w:r>
      <w:r w:rsidR="0054116D">
        <w:t>автономии и ответственности);</w:t>
      </w:r>
    </w:p>
    <w:p w:rsidR="0054116D" w:rsidRDefault="00086C07" w:rsidP="00357A4A">
      <w:pPr>
        <w:pStyle w:val="a7"/>
        <w:numPr>
          <w:ilvl w:val="0"/>
          <w:numId w:val="67"/>
        </w:numPr>
        <w:ind w:left="426" w:hanging="426"/>
        <w:jc w:val="both"/>
      </w:pPr>
      <w:r>
        <w:t xml:space="preserve">развитие детских способностей, формирующихся в разных видах деятельности. </w:t>
      </w:r>
    </w:p>
    <w:p w:rsidR="0054116D" w:rsidRDefault="00086C07" w:rsidP="0054116D">
      <w:pPr>
        <w:pStyle w:val="a7"/>
        <w:jc w:val="both"/>
      </w:pPr>
      <w:r>
        <w:t>Для реализации этих целей п</w:t>
      </w:r>
      <w:r w:rsidR="0054116D">
        <w:t>едагогам рекомендуется:</w:t>
      </w:r>
    </w:p>
    <w:p w:rsidR="0054116D" w:rsidRDefault="00086C07" w:rsidP="00357A4A">
      <w:pPr>
        <w:pStyle w:val="a7"/>
        <w:numPr>
          <w:ilvl w:val="0"/>
          <w:numId w:val="67"/>
        </w:numPr>
        <w:ind w:left="426" w:hanging="426"/>
        <w:jc w:val="both"/>
      </w:pPr>
      <w:r>
        <w:t xml:space="preserve">проявлять уважение к личности ребенка и развивать демократический стиль взаимодействия </w:t>
      </w:r>
      <w:r w:rsidR="0054116D">
        <w:t>с ним и с другими педагогами;</w:t>
      </w:r>
    </w:p>
    <w:p w:rsidR="0054116D" w:rsidRDefault="00086C07" w:rsidP="00357A4A">
      <w:pPr>
        <w:pStyle w:val="a7"/>
        <w:numPr>
          <w:ilvl w:val="0"/>
          <w:numId w:val="67"/>
        </w:numPr>
        <w:ind w:left="426" w:hanging="426"/>
        <w:jc w:val="both"/>
      </w:pPr>
      <w:r>
        <w:t>создавать условия для принятия ребенком ответственности и прояв</w:t>
      </w:r>
      <w:r w:rsidR="0054116D">
        <w:t xml:space="preserve">ления </w:t>
      </w:r>
      <w:proofErr w:type="spellStart"/>
      <w:r w:rsidR="0054116D">
        <w:t>эмпатии</w:t>
      </w:r>
      <w:proofErr w:type="spellEnd"/>
      <w:r w:rsidR="0054116D">
        <w:t xml:space="preserve"> к другим людям;</w:t>
      </w:r>
    </w:p>
    <w:p w:rsidR="0054116D" w:rsidRDefault="00086C07" w:rsidP="00357A4A">
      <w:pPr>
        <w:pStyle w:val="a7"/>
        <w:numPr>
          <w:ilvl w:val="0"/>
          <w:numId w:val="67"/>
        </w:numPr>
        <w:ind w:left="426" w:hanging="426"/>
        <w:jc w:val="both"/>
      </w:pPr>
      <w:r>
        <w:t>обсуждать совместно с детьми возникающие конфликты, помогать решать их, вырабатывать общие правила, учить про</w:t>
      </w:r>
      <w:r w:rsidR="0054116D">
        <w:t>являть уважение друг к другу;</w:t>
      </w:r>
    </w:p>
    <w:p w:rsidR="0054116D" w:rsidRDefault="00086C07" w:rsidP="00357A4A">
      <w:pPr>
        <w:pStyle w:val="a7"/>
        <w:numPr>
          <w:ilvl w:val="0"/>
          <w:numId w:val="67"/>
        </w:numPr>
        <w:ind w:left="426" w:hanging="426"/>
        <w:jc w:val="both"/>
      </w:pPr>
      <w:r>
        <w:t>обсуждать с детьми важные жизненные вопросы, стимулироват</w:t>
      </w:r>
      <w:r w:rsidR="0054116D">
        <w:t>ь проявление позиции ребенка;</w:t>
      </w:r>
    </w:p>
    <w:p w:rsidR="0054116D" w:rsidRDefault="00086C07" w:rsidP="00357A4A">
      <w:pPr>
        <w:pStyle w:val="a7"/>
        <w:numPr>
          <w:ilvl w:val="0"/>
          <w:numId w:val="67"/>
        </w:numPr>
        <w:ind w:left="426" w:hanging="426"/>
        <w:jc w:val="both"/>
      </w:pPr>
      <w:r>
        <w:t>обращать внимание детей на тот факт, что люди различаются по своим убеждениям и ценностям, обсуждать, ка</w:t>
      </w:r>
      <w:r w:rsidR="0054116D">
        <w:t>к это влияет на их поведение;</w:t>
      </w:r>
    </w:p>
    <w:p w:rsidR="0054116D" w:rsidRDefault="00086C07" w:rsidP="00357A4A">
      <w:pPr>
        <w:pStyle w:val="a7"/>
        <w:numPr>
          <w:ilvl w:val="0"/>
          <w:numId w:val="67"/>
        </w:numPr>
        <w:ind w:left="426" w:hanging="426"/>
        <w:jc w:val="both"/>
      </w:pPr>
      <w:r>
        <w:t xml:space="preserve">обсуждать с родителями (законными представителями) целевые ориентиры, на достижение которых направлена деятельность педагогов Организации, и включать членов семьи в совместное взаимодействие по достижению этих целей. Система дошкольного образования в образовательной организации нацелена то, чтобы у ребенка развивались игра и познавательная активность. В Организации должны быть созданы условия для проявления таких качеств, как: инициативность, жизнерадостность, любопытство и стремление узнавать новое. </w:t>
      </w:r>
    </w:p>
    <w:p w:rsidR="00D76E9E" w:rsidRDefault="00086C07" w:rsidP="00D76E9E">
      <w:pPr>
        <w:pStyle w:val="a7"/>
        <w:jc w:val="both"/>
      </w:pPr>
      <w:r>
        <w:t>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w:t>
      </w:r>
      <w:r w:rsidR="0054116D">
        <w:t xml:space="preserve">ичеству и поддержку другого в </w:t>
      </w:r>
      <w:r>
        <w:t xml:space="preserve"> трудной ситуации, то есть обеспечивает успешную социализацию ребенка и становление его личности. 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образовательная программа становится залогом подготовки детей к жизни в современном обществе, требующем умения учиться всю жизнь (</w:t>
      </w:r>
      <w:proofErr w:type="spellStart"/>
      <w:r>
        <w:t>lifelonglearning</w:t>
      </w:r>
      <w:proofErr w:type="spellEnd"/>
      <w:r>
        <w:t>) и при этом разумно и творчески относиться к действительности. 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w:t>
      </w:r>
      <w:r w:rsidR="00D76E9E">
        <w:t>ать свое мышление и воображение.</w:t>
      </w:r>
    </w:p>
    <w:p w:rsidR="00D76E9E" w:rsidRDefault="00D76E9E" w:rsidP="006211CD">
      <w:pPr>
        <w:pStyle w:val="a7"/>
        <w:jc w:val="both"/>
      </w:pPr>
      <w:r>
        <w:t xml:space="preserve">      </w:t>
      </w:r>
      <w:r w:rsidR="00736A9A">
        <w:t xml:space="preserve">  Вариативные формы, способы, методы реализации Программы в образовательной деятельности разных видов и культурных практиках</w:t>
      </w:r>
      <w:r>
        <w:t>.</w:t>
      </w:r>
      <w:r w:rsidR="00736A9A">
        <w:t xml:space="preserve"> Среди культурных практик, использ</w:t>
      </w:r>
      <w:r>
        <w:t>уемых в группе,</w:t>
      </w:r>
      <w:r w:rsidR="00736A9A">
        <w:t xml:space="preserve"> выделяются практики организованной образовательной деятельности с детьми. Они могут быть разными по форме</w:t>
      </w:r>
      <w:r>
        <w:t>.</w:t>
      </w:r>
    </w:p>
    <w:p w:rsidR="006211CD" w:rsidRPr="006211CD" w:rsidRDefault="006211CD" w:rsidP="006211CD">
      <w:pPr>
        <w:pStyle w:val="a7"/>
        <w:jc w:val="both"/>
      </w:pPr>
    </w:p>
    <w:p w:rsidR="00736A9A" w:rsidRPr="00736A9A" w:rsidRDefault="00736A9A" w:rsidP="00736A9A">
      <w:pPr>
        <w:numPr>
          <w:ilvl w:val="0"/>
          <w:numId w:val="0"/>
        </w:numPr>
        <w:spacing w:before="100" w:beforeAutospacing="1" w:after="100" w:afterAutospacing="1"/>
        <w:jc w:val="center"/>
        <w:rPr>
          <w:b/>
          <w:color w:val="002060"/>
        </w:rPr>
      </w:pPr>
      <w:r w:rsidRPr="00736A9A">
        <w:rPr>
          <w:b/>
          <w:color w:val="002060"/>
        </w:rPr>
        <w:lastRenderedPageBreak/>
        <w:t xml:space="preserve">Формы организованной образовательной деятельности </w:t>
      </w:r>
    </w:p>
    <w:p w:rsidR="00736A9A" w:rsidRDefault="00736A9A" w:rsidP="00736A9A">
      <w:pPr>
        <w:numPr>
          <w:ilvl w:val="0"/>
          <w:numId w:val="0"/>
        </w:numPr>
        <w:spacing w:before="100" w:beforeAutospacing="1" w:after="100" w:afterAutospacing="1"/>
        <w:jc w:val="center"/>
        <w:rPr>
          <w:color w:val="002060"/>
        </w:rPr>
      </w:pPr>
      <w:r w:rsidRPr="00736A9A">
        <w:rPr>
          <w:color w:val="002060"/>
        </w:rPr>
        <w:t>(</w:t>
      </w:r>
      <w:proofErr w:type="spellStart"/>
      <w:r w:rsidRPr="00736A9A">
        <w:rPr>
          <w:color w:val="002060"/>
        </w:rPr>
        <w:t>Н.А.Виноградова</w:t>
      </w:r>
      <w:proofErr w:type="spellEnd"/>
      <w:r w:rsidRPr="00736A9A">
        <w:rPr>
          <w:color w:val="002060"/>
        </w:rPr>
        <w:t>)</w:t>
      </w:r>
    </w:p>
    <w:tbl>
      <w:tblPr>
        <w:tblStyle w:val="a9"/>
        <w:tblW w:w="0" w:type="auto"/>
        <w:tblLook w:val="04A0" w:firstRow="1" w:lastRow="0" w:firstColumn="1" w:lastColumn="0" w:noHBand="0" w:noVBand="1"/>
      </w:tblPr>
      <w:tblGrid>
        <w:gridCol w:w="3369"/>
        <w:gridCol w:w="6910"/>
      </w:tblGrid>
      <w:tr w:rsidR="00736A9A" w:rsidTr="00D0039C">
        <w:tc>
          <w:tcPr>
            <w:tcW w:w="3369" w:type="dxa"/>
            <w:shd w:val="clear" w:color="auto" w:fill="9CC2E5" w:themeFill="accent1" w:themeFillTint="99"/>
          </w:tcPr>
          <w:p w:rsidR="00736A9A" w:rsidRPr="00D0039C" w:rsidRDefault="00736A9A" w:rsidP="00D0039C">
            <w:pPr>
              <w:numPr>
                <w:ilvl w:val="0"/>
                <w:numId w:val="0"/>
              </w:numPr>
              <w:spacing w:before="100" w:beforeAutospacing="1" w:after="100" w:afterAutospacing="1"/>
              <w:rPr>
                <w:b/>
                <w:color w:val="002060"/>
              </w:rPr>
            </w:pPr>
            <w:r w:rsidRPr="00D0039C">
              <w:rPr>
                <w:b/>
              </w:rPr>
              <w:t>Формы организации</w:t>
            </w:r>
          </w:p>
        </w:tc>
        <w:tc>
          <w:tcPr>
            <w:tcW w:w="6910" w:type="dxa"/>
            <w:shd w:val="clear" w:color="auto" w:fill="9CC2E5" w:themeFill="accent1" w:themeFillTint="99"/>
          </w:tcPr>
          <w:p w:rsidR="00736A9A" w:rsidRPr="00D0039C" w:rsidRDefault="00736A9A" w:rsidP="00D0039C">
            <w:pPr>
              <w:numPr>
                <w:ilvl w:val="0"/>
                <w:numId w:val="0"/>
              </w:numPr>
              <w:spacing w:before="100" w:beforeAutospacing="1" w:after="100" w:afterAutospacing="1"/>
              <w:rPr>
                <w:b/>
              </w:rPr>
            </w:pPr>
            <w:r w:rsidRPr="00D0039C">
              <w:rPr>
                <w:b/>
              </w:rPr>
              <w:t>Особенности</w:t>
            </w:r>
          </w:p>
          <w:p w:rsidR="00D0039C" w:rsidRDefault="00D0039C" w:rsidP="00D0039C">
            <w:pPr>
              <w:numPr>
                <w:ilvl w:val="0"/>
                <w:numId w:val="0"/>
              </w:numPr>
              <w:spacing w:before="100" w:beforeAutospacing="1" w:after="100" w:afterAutospacing="1"/>
              <w:rPr>
                <w:color w:val="002060"/>
              </w:rPr>
            </w:pPr>
          </w:p>
        </w:tc>
      </w:tr>
      <w:tr w:rsidR="00736A9A" w:rsidTr="00D0039C">
        <w:tc>
          <w:tcPr>
            <w:tcW w:w="3369" w:type="dxa"/>
            <w:shd w:val="clear" w:color="auto" w:fill="DEEAF6" w:themeFill="accent1" w:themeFillTint="33"/>
          </w:tcPr>
          <w:p w:rsidR="00736A9A" w:rsidRDefault="00736A9A" w:rsidP="00736A9A">
            <w:pPr>
              <w:numPr>
                <w:ilvl w:val="0"/>
                <w:numId w:val="0"/>
              </w:numPr>
              <w:spacing w:before="100" w:beforeAutospacing="1" w:after="100" w:afterAutospacing="1"/>
              <w:jc w:val="center"/>
              <w:rPr>
                <w:color w:val="002060"/>
              </w:rPr>
            </w:pPr>
            <w:r>
              <w:t>Индивидуальная</w:t>
            </w:r>
          </w:p>
        </w:tc>
        <w:tc>
          <w:tcPr>
            <w:tcW w:w="6910" w:type="dxa"/>
            <w:shd w:val="clear" w:color="auto" w:fill="DEEAF6" w:themeFill="accent1" w:themeFillTint="33"/>
          </w:tcPr>
          <w:p w:rsidR="00736A9A" w:rsidRDefault="00736A9A" w:rsidP="00736A9A">
            <w:pPr>
              <w:numPr>
                <w:ilvl w:val="0"/>
                <w:numId w:val="0"/>
              </w:numPr>
              <w:spacing w:before="100" w:beforeAutospacing="1" w:after="100" w:afterAutospacing="1"/>
              <w:jc w:val="center"/>
              <w:rPr>
                <w:color w:val="002060"/>
              </w:rPr>
            </w:pPr>
            <w: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736A9A" w:rsidTr="00D0039C">
        <w:tc>
          <w:tcPr>
            <w:tcW w:w="3369" w:type="dxa"/>
            <w:shd w:val="clear" w:color="auto" w:fill="DEEAF6" w:themeFill="accent1" w:themeFillTint="33"/>
          </w:tcPr>
          <w:p w:rsidR="00736A9A" w:rsidRDefault="00736A9A" w:rsidP="00736A9A">
            <w:pPr>
              <w:numPr>
                <w:ilvl w:val="0"/>
                <w:numId w:val="0"/>
              </w:numPr>
              <w:spacing w:before="100" w:beforeAutospacing="1" w:after="100" w:afterAutospacing="1"/>
              <w:jc w:val="center"/>
              <w:rPr>
                <w:color w:val="002060"/>
              </w:rPr>
            </w:pPr>
            <w:r>
              <w:t>Групповая (</w:t>
            </w:r>
            <w:proofErr w:type="spellStart"/>
            <w:r>
              <w:t>индивидуальноколлективная</w:t>
            </w:r>
            <w:proofErr w:type="spellEnd"/>
            <w:r>
              <w:t>)</w:t>
            </w:r>
          </w:p>
        </w:tc>
        <w:tc>
          <w:tcPr>
            <w:tcW w:w="6910" w:type="dxa"/>
            <w:shd w:val="clear" w:color="auto" w:fill="DEEAF6" w:themeFill="accent1" w:themeFillTint="33"/>
          </w:tcPr>
          <w:p w:rsidR="00736A9A" w:rsidRDefault="00736A9A" w:rsidP="00736A9A">
            <w:pPr>
              <w:numPr>
                <w:ilvl w:val="0"/>
                <w:numId w:val="0"/>
              </w:numPr>
              <w:spacing w:before="100" w:beforeAutospacing="1" w:after="100" w:afterAutospacing="1"/>
              <w:jc w:val="center"/>
              <w:rPr>
                <w:color w:val="002060"/>
              </w:rPr>
            </w:pPr>
            <w:r>
              <w:t xml:space="preserve">Группа делится на подгруппы. Число занимающихся может быть разным – от 3 до 8, в зависимости от возраста и уровня </w:t>
            </w:r>
            <w:proofErr w:type="spellStart"/>
            <w:r>
              <w:t>обученности</w:t>
            </w:r>
            <w:proofErr w:type="spellEnd"/>
            <w:r>
              <w:t xml:space="preserve">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tc>
      </w:tr>
      <w:tr w:rsidR="00736A9A" w:rsidTr="00D0039C">
        <w:tc>
          <w:tcPr>
            <w:tcW w:w="3369" w:type="dxa"/>
            <w:shd w:val="clear" w:color="auto" w:fill="DEEAF6" w:themeFill="accent1" w:themeFillTint="33"/>
          </w:tcPr>
          <w:p w:rsidR="00736A9A" w:rsidRDefault="00736A9A" w:rsidP="00736A9A">
            <w:pPr>
              <w:numPr>
                <w:ilvl w:val="0"/>
                <w:numId w:val="0"/>
              </w:numPr>
              <w:spacing w:before="100" w:beforeAutospacing="1" w:after="100" w:afterAutospacing="1"/>
              <w:jc w:val="center"/>
              <w:rPr>
                <w:color w:val="002060"/>
              </w:rPr>
            </w:pPr>
            <w:r>
              <w:t>Фронтальная</w:t>
            </w:r>
          </w:p>
        </w:tc>
        <w:tc>
          <w:tcPr>
            <w:tcW w:w="6910" w:type="dxa"/>
            <w:shd w:val="clear" w:color="auto" w:fill="DEEAF6" w:themeFill="accent1" w:themeFillTint="33"/>
          </w:tcPr>
          <w:p w:rsidR="00736A9A" w:rsidRDefault="00736A9A" w:rsidP="00736A9A">
            <w:pPr>
              <w:numPr>
                <w:ilvl w:val="0"/>
                <w:numId w:val="0"/>
              </w:numPr>
              <w:spacing w:before="100" w:beforeAutospacing="1" w:after="100" w:afterAutospacing="1"/>
              <w:jc w:val="center"/>
              <w:rPr>
                <w:color w:val="002060"/>
              </w:rPr>
            </w:pPr>
            <w:r>
              <w:t>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rsidR="00D0039C" w:rsidRDefault="00D0039C" w:rsidP="00D0039C">
      <w:pPr>
        <w:numPr>
          <w:ilvl w:val="0"/>
          <w:numId w:val="0"/>
        </w:numPr>
        <w:spacing w:before="100" w:beforeAutospacing="1" w:after="100" w:afterAutospacing="1"/>
        <w:jc w:val="both"/>
      </w:pPr>
      <w:r>
        <w:t xml:space="preserve">Отдельной формой </w:t>
      </w:r>
      <w:proofErr w:type="gramStart"/>
      <w:r>
        <w:t>организованной образовательной деятельности, используемой в образовательном процессе являются</w:t>
      </w:r>
      <w:proofErr w:type="gramEnd"/>
      <w:r>
        <w:t xml:space="preserve"> игровые обучающие ситуации, в которых выделяют три типа (</w:t>
      </w:r>
      <w:proofErr w:type="spellStart"/>
      <w:r>
        <w:t>С.Н.Николаева</w:t>
      </w:r>
      <w:proofErr w:type="spellEnd"/>
      <w:r>
        <w:t xml:space="preserve">, </w:t>
      </w:r>
      <w:proofErr w:type="spellStart"/>
      <w:r>
        <w:t>И.А.Комарова</w:t>
      </w:r>
      <w:proofErr w:type="spellEnd"/>
      <w:r>
        <w:t>):</w:t>
      </w:r>
    </w:p>
    <w:p w:rsidR="00D0039C" w:rsidRDefault="00D0039C" w:rsidP="00D0039C">
      <w:pPr>
        <w:numPr>
          <w:ilvl w:val="0"/>
          <w:numId w:val="0"/>
        </w:numPr>
        <w:spacing w:before="100" w:beforeAutospacing="1" w:after="100" w:afterAutospacing="1"/>
        <w:jc w:val="both"/>
      </w:pPr>
      <w:r w:rsidRPr="00D0039C">
        <w:rPr>
          <w:b/>
          <w:i/>
          <w:color w:val="002060"/>
        </w:rPr>
        <w:t>игровые обучающие ситуации с игрушками-аналогами</w:t>
      </w:r>
      <w:r>
        <w:t xml:space="preserve"> (изображения животных и растения) позволяют провести сопоставление живого объекта с неживым аналогом (по внешнему облику и способу функционирования (поведения));</w:t>
      </w:r>
    </w:p>
    <w:p w:rsidR="00D0039C" w:rsidRDefault="00D0039C" w:rsidP="00D0039C">
      <w:pPr>
        <w:numPr>
          <w:ilvl w:val="0"/>
          <w:numId w:val="0"/>
        </w:numPr>
        <w:spacing w:before="100" w:beforeAutospacing="1" w:after="100" w:afterAutospacing="1"/>
        <w:jc w:val="both"/>
      </w:pPr>
      <w:r w:rsidRPr="00D0039C">
        <w:rPr>
          <w:b/>
          <w:i/>
          <w:color w:val="002060"/>
        </w:rPr>
        <w:t>игровые обучающие ситуации с литературными персонажами</w:t>
      </w:r>
      <w:r>
        <w:t xml:space="preserve"> 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w:t>
      </w:r>
    </w:p>
    <w:p w:rsidR="00D0039C" w:rsidRDefault="00D0039C" w:rsidP="00D0039C">
      <w:pPr>
        <w:numPr>
          <w:ilvl w:val="0"/>
          <w:numId w:val="0"/>
        </w:numPr>
        <w:spacing w:before="100" w:beforeAutospacing="1" w:after="100" w:afterAutospacing="1"/>
        <w:jc w:val="both"/>
      </w:pPr>
      <w:r w:rsidRPr="00D0039C">
        <w:rPr>
          <w:b/>
          <w:i/>
          <w:color w:val="002060"/>
        </w:rPr>
        <w:t>игровые обучающие ситуации-путешествия</w:t>
      </w:r>
      <w:r>
        <w:t>, в процессе которых дети выступают в качестве путешественников, экскурсантов, туристов, воспроизводят ситуации экологического наблюдения и исследования, обсуждают и решают проблемные ситуации, систематизируют свои впечатления в продуктивных видах детской деятельности (лепке, аппликации, рисовании).</w:t>
      </w:r>
    </w:p>
    <w:p w:rsidR="00D0039C" w:rsidRDefault="00D0039C" w:rsidP="00D0039C">
      <w:pPr>
        <w:numPr>
          <w:ilvl w:val="0"/>
          <w:numId w:val="0"/>
        </w:numPr>
        <w:spacing w:before="100" w:beforeAutospacing="1" w:after="100" w:afterAutospacing="1"/>
        <w:jc w:val="both"/>
        <w:rPr>
          <w:b/>
          <w:color w:val="002060"/>
        </w:rPr>
      </w:pPr>
      <w:r>
        <w:t xml:space="preserve">В процессе организованной образовательной деятельности, так же, как и в процессе образовательной деятельности в ходе режимных моментов реализуются различные </w:t>
      </w:r>
      <w:r w:rsidRPr="00D0039C">
        <w:rPr>
          <w:b/>
          <w:color w:val="002060"/>
        </w:rPr>
        <w:t>виды деятельности:</w:t>
      </w:r>
    </w:p>
    <w:p w:rsidR="00D0039C" w:rsidRDefault="00D0039C" w:rsidP="00D0039C">
      <w:pPr>
        <w:numPr>
          <w:ilvl w:val="0"/>
          <w:numId w:val="0"/>
        </w:numPr>
        <w:spacing w:before="100" w:beforeAutospacing="1" w:after="100" w:afterAutospacing="1"/>
        <w:jc w:val="both"/>
        <w:rPr>
          <w:b/>
          <w:color w:val="002060"/>
        </w:rPr>
      </w:pPr>
      <w:r>
        <w:rPr>
          <w:b/>
          <w:color w:val="002060"/>
        </w:rPr>
        <w:t>Ранний возраст (1,2 - 2</w:t>
      </w:r>
      <w:r w:rsidRPr="00D0039C">
        <w:rPr>
          <w:b/>
          <w:color w:val="002060"/>
        </w:rPr>
        <w:t xml:space="preserve"> года)</w:t>
      </w:r>
    </w:p>
    <w:p w:rsidR="00840880" w:rsidRPr="00840880" w:rsidRDefault="00D0039C" w:rsidP="00357A4A">
      <w:pPr>
        <w:pStyle w:val="a6"/>
        <w:numPr>
          <w:ilvl w:val="0"/>
          <w:numId w:val="63"/>
        </w:numPr>
        <w:spacing w:before="100" w:beforeAutospacing="1" w:after="100" w:afterAutospacing="1"/>
        <w:jc w:val="both"/>
        <w:rPr>
          <w:rFonts w:ascii="Times New Roman" w:hAnsi="Times New Roman"/>
          <w:b/>
          <w:color w:val="002060"/>
          <w:sz w:val="24"/>
          <w:szCs w:val="24"/>
        </w:rPr>
      </w:pPr>
      <w:r w:rsidRPr="00840880">
        <w:rPr>
          <w:rFonts w:ascii="Times New Roman" w:hAnsi="Times New Roman"/>
          <w:b/>
          <w:i/>
          <w:color w:val="002060"/>
          <w:sz w:val="24"/>
          <w:szCs w:val="24"/>
        </w:rPr>
        <w:t>предметная деятельность</w:t>
      </w:r>
      <w:r w:rsidRPr="00840880">
        <w:rPr>
          <w:rFonts w:ascii="Times New Roman" w:hAnsi="Times New Roman"/>
          <w:sz w:val="24"/>
          <w:szCs w:val="24"/>
        </w:rPr>
        <w:t xml:space="preserve"> и игры с составными и динамическими игрушками; </w:t>
      </w:r>
      <w:r w:rsidRPr="00840880">
        <w:rPr>
          <w:rFonts w:ascii="Times New Roman" w:hAnsi="Times New Roman"/>
          <w:sz w:val="24"/>
          <w:szCs w:val="24"/>
        </w:rPr>
        <w:sym w:font="Symbol" w:char="F0B7"/>
      </w:r>
    </w:p>
    <w:p w:rsidR="00840880" w:rsidRPr="00840880" w:rsidRDefault="00D0039C" w:rsidP="00357A4A">
      <w:pPr>
        <w:pStyle w:val="a6"/>
        <w:numPr>
          <w:ilvl w:val="0"/>
          <w:numId w:val="63"/>
        </w:numPr>
        <w:spacing w:before="100" w:beforeAutospacing="1" w:after="100" w:afterAutospacing="1"/>
        <w:jc w:val="both"/>
        <w:rPr>
          <w:rFonts w:ascii="Times New Roman" w:hAnsi="Times New Roman"/>
          <w:b/>
          <w:color w:val="002060"/>
          <w:sz w:val="24"/>
          <w:szCs w:val="24"/>
        </w:rPr>
      </w:pPr>
      <w:r w:rsidRPr="00840880">
        <w:rPr>
          <w:rFonts w:ascii="Times New Roman" w:hAnsi="Times New Roman"/>
          <w:b/>
          <w:i/>
          <w:color w:val="002060"/>
          <w:sz w:val="24"/>
          <w:szCs w:val="24"/>
        </w:rPr>
        <w:t>экспериментирование</w:t>
      </w:r>
      <w:r w:rsidRPr="00840880">
        <w:rPr>
          <w:rFonts w:ascii="Times New Roman" w:hAnsi="Times New Roman"/>
          <w:sz w:val="24"/>
          <w:szCs w:val="24"/>
        </w:rPr>
        <w:t xml:space="preserve"> с материалами и веществ</w:t>
      </w:r>
      <w:r w:rsidR="00840880" w:rsidRPr="00840880">
        <w:rPr>
          <w:rFonts w:ascii="Times New Roman" w:hAnsi="Times New Roman"/>
          <w:sz w:val="24"/>
          <w:szCs w:val="24"/>
        </w:rPr>
        <w:t>ами (песок, вода, тесто и пр.);</w:t>
      </w:r>
    </w:p>
    <w:p w:rsidR="00840880" w:rsidRPr="00840880" w:rsidRDefault="00D0039C" w:rsidP="00357A4A">
      <w:pPr>
        <w:pStyle w:val="a6"/>
        <w:numPr>
          <w:ilvl w:val="0"/>
          <w:numId w:val="63"/>
        </w:numPr>
        <w:spacing w:before="100" w:beforeAutospacing="1" w:after="100" w:afterAutospacing="1"/>
        <w:jc w:val="both"/>
        <w:rPr>
          <w:rFonts w:ascii="Times New Roman" w:hAnsi="Times New Roman"/>
          <w:b/>
          <w:color w:val="002060"/>
          <w:sz w:val="24"/>
          <w:szCs w:val="24"/>
        </w:rPr>
      </w:pPr>
      <w:r w:rsidRPr="00840880">
        <w:rPr>
          <w:rFonts w:ascii="Times New Roman" w:hAnsi="Times New Roman"/>
          <w:b/>
          <w:i/>
          <w:color w:val="002060"/>
          <w:sz w:val="24"/>
          <w:szCs w:val="24"/>
        </w:rPr>
        <w:t>общение</w:t>
      </w:r>
      <w:r w:rsidRPr="00840880">
        <w:rPr>
          <w:rFonts w:ascii="Times New Roman" w:hAnsi="Times New Roman"/>
          <w:sz w:val="24"/>
          <w:szCs w:val="24"/>
        </w:rPr>
        <w:t xml:space="preserve"> с взрослым и совместные игры со сверстник</w:t>
      </w:r>
      <w:r w:rsidR="00840880" w:rsidRPr="00840880">
        <w:rPr>
          <w:rFonts w:ascii="Times New Roman" w:hAnsi="Times New Roman"/>
          <w:sz w:val="24"/>
          <w:szCs w:val="24"/>
        </w:rPr>
        <w:t>ами под руководством взрослого;</w:t>
      </w:r>
    </w:p>
    <w:p w:rsidR="00840880" w:rsidRPr="00840880" w:rsidRDefault="00D0039C" w:rsidP="00357A4A">
      <w:pPr>
        <w:pStyle w:val="a6"/>
        <w:numPr>
          <w:ilvl w:val="0"/>
          <w:numId w:val="63"/>
        </w:numPr>
        <w:spacing w:before="100" w:beforeAutospacing="1" w:after="100" w:afterAutospacing="1"/>
        <w:jc w:val="both"/>
        <w:rPr>
          <w:rFonts w:ascii="Times New Roman" w:hAnsi="Times New Roman"/>
          <w:b/>
          <w:color w:val="002060"/>
          <w:sz w:val="24"/>
          <w:szCs w:val="24"/>
        </w:rPr>
      </w:pPr>
      <w:r w:rsidRPr="00840880">
        <w:rPr>
          <w:rFonts w:ascii="Times New Roman" w:hAnsi="Times New Roman"/>
          <w:b/>
          <w:i/>
          <w:color w:val="002060"/>
          <w:sz w:val="24"/>
          <w:szCs w:val="24"/>
        </w:rPr>
        <w:lastRenderedPageBreak/>
        <w:t>самообслуживание</w:t>
      </w:r>
      <w:r w:rsidRPr="00840880">
        <w:rPr>
          <w:rFonts w:ascii="Times New Roman" w:hAnsi="Times New Roman"/>
          <w:sz w:val="24"/>
          <w:szCs w:val="24"/>
        </w:rPr>
        <w:t xml:space="preserve"> и действия</w:t>
      </w:r>
      <w:r w:rsidR="00840880" w:rsidRPr="00840880">
        <w:rPr>
          <w:rFonts w:ascii="Times New Roman" w:hAnsi="Times New Roman"/>
          <w:sz w:val="24"/>
          <w:szCs w:val="24"/>
        </w:rPr>
        <w:t xml:space="preserve"> с </w:t>
      </w:r>
      <w:proofErr w:type="gramStart"/>
      <w:r w:rsidR="00840880" w:rsidRPr="00840880">
        <w:rPr>
          <w:rFonts w:ascii="Times New Roman" w:hAnsi="Times New Roman"/>
          <w:sz w:val="24"/>
          <w:szCs w:val="24"/>
        </w:rPr>
        <w:t>бытовыми</w:t>
      </w:r>
      <w:proofErr w:type="gramEnd"/>
      <w:r w:rsidR="00840880" w:rsidRPr="00840880">
        <w:rPr>
          <w:rFonts w:ascii="Times New Roman" w:hAnsi="Times New Roman"/>
          <w:sz w:val="24"/>
          <w:szCs w:val="24"/>
        </w:rPr>
        <w:t xml:space="preserve"> </w:t>
      </w:r>
      <w:proofErr w:type="spellStart"/>
      <w:r w:rsidR="00840880" w:rsidRPr="00840880">
        <w:rPr>
          <w:rFonts w:ascii="Times New Roman" w:hAnsi="Times New Roman"/>
          <w:sz w:val="24"/>
          <w:szCs w:val="24"/>
        </w:rPr>
        <w:t>предметамиорудиями</w:t>
      </w:r>
      <w:proofErr w:type="spellEnd"/>
      <w:r w:rsidR="00840880" w:rsidRPr="00840880">
        <w:rPr>
          <w:rFonts w:ascii="Times New Roman" w:hAnsi="Times New Roman"/>
          <w:sz w:val="24"/>
          <w:szCs w:val="24"/>
        </w:rPr>
        <w:t>;</w:t>
      </w:r>
    </w:p>
    <w:p w:rsidR="00840880" w:rsidRPr="00840880" w:rsidRDefault="00D0039C" w:rsidP="00357A4A">
      <w:pPr>
        <w:pStyle w:val="a6"/>
        <w:numPr>
          <w:ilvl w:val="0"/>
          <w:numId w:val="63"/>
        </w:numPr>
        <w:spacing w:before="100" w:beforeAutospacing="1" w:after="100" w:afterAutospacing="1"/>
        <w:jc w:val="both"/>
        <w:rPr>
          <w:rFonts w:ascii="Times New Roman" w:hAnsi="Times New Roman"/>
          <w:b/>
          <w:color w:val="002060"/>
          <w:sz w:val="24"/>
          <w:szCs w:val="24"/>
        </w:rPr>
      </w:pPr>
      <w:r w:rsidRPr="00840880">
        <w:rPr>
          <w:rFonts w:ascii="Times New Roman" w:hAnsi="Times New Roman"/>
          <w:b/>
          <w:i/>
          <w:color w:val="002060"/>
          <w:sz w:val="24"/>
          <w:szCs w:val="24"/>
        </w:rPr>
        <w:t>восприятие</w:t>
      </w:r>
      <w:r w:rsidRPr="00840880">
        <w:rPr>
          <w:rFonts w:ascii="Times New Roman" w:hAnsi="Times New Roman"/>
          <w:sz w:val="24"/>
          <w:szCs w:val="24"/>
        </w:rPr>
        <w:t xml:space="preserve"> смысла музыки, сказок, с</w:t>
      </w:r>
      <w:r w:rsidR="00840880" w:rsidRPr="00840880">
        <w:rPr>
          <w:rFonts w:ascii="Times New Roman" w:hAnsi="Times New Roman"/>
          <w:sz w:val="24"/>
          <w:szCs w:val="24"/>
        </w:rPr>
        <w:t>тихов, рассматривание картинок,</w:t>
      </w:r>
    </w:p>
    <w:p w:rsidR="00D0039C" w:rsidRPr="00840880" w:rsidRDefault="00D0039C" w:rsidP="00357A4A">
      <w:pPr>
        <w:pStyle w:val="a6"/>
        <w:numPr>
          <w:ilvl w:val="0"/>
          <w:numId w:val="63"/>
        </w:numPr>
        <w:spacing w:before="100" w:beforeAutospacing="1" w:after="100" w:afterAutospacing="1"/>
        <w:jc w:val="both"/>
        <w:rPr>
          <w:rFonts w:ascii="Times New Roman" w:hAnsi="Times New Roman"/>
          <w:b/>
          <w:color w:val="002060"/>
          <w:sz w:val="24"/>
          <w:szCs w:val="24"/>
        </w:rPr>
      </w:pPr>
      <w:r w:rsidRPr="00840880">
        <w:rPr>
          <w:rFonts w:ascii="Times New Roman" w:hAnsi="Times New Roman"/>
          <w:b/>
          <w:i/>
          <w:color w:val="002060"/>
          <w:sz w:val="24"/>
          <w:szCs w:val="24"/>
        </w:rPr>
        <w:t>двигательная</w:t>
      </w:r>
      <w:r w:rsidRPr="00840880">
        <w:rPr>
          <w:rFonts w:ascii="Times New Roman" w:hAnsi="Times New Roman"/>
          <w:sz w:val="24"/>
          <w:szCs w:val="24"/>
        </w:rPr>
        <w:t xml:space="preserve"> активность.</w:t>
      </w:r>
    </w:p>
    <w:p w:rsidR="00D0039C" w:rsidRDefault="00A43484" w:rsidP="00D0039C">
      <w:pPr>
        <w:numPr>
          <w:ilvl w:val="0"/>
          <w:numId w:val="0"/>
        </w:numPr>
        <w:spacing w:before="100" w:beforeAutospacing="1" w:after="100" w:afterAutospacing="1"/>
        <w:jc w:val="both"/>
        <w:rPr>
          <w:b/>
          <w:color w:val="002060"/>
        </w:rPr>
      </w:pPr>
      <w:r w:rsidRPr="00A43484">
        <w:rPr>
          <w:b/>
          <w:color w:val="002060"/>
        </w:rPr>
        <w:t>Каждому виду деятельности соответствуют формы работы с детьми:</w:t>
      </w:r>
    </w:p>
    <w:tbl>
      <w:tblPr>
        <w:tblStyle w:val="a9"/>
        <w:tblW w:w="0" w:type="auto"/>
        <w:tblLook w:val="04A0" w:firstRow="1" w:lastRow="0" w:firstColumn="1" w:lastColumn="0" w:noHBand="0" w:noVBand="1"/>
      </w:tblPr>
      <w:tblGrid>
        <w:gridCol w:w="2943"/>
        <w:gridCol w:w="7336"/>
      </w:tblGrid>
      <w:tr w:rsidR="00A43484" w:rsidTr="00A43484">
        <w:tc>
          <w:tcPr>
            <w:tcW w:w="2943" w:type="dxa"/>
            <w:shd w:val="clear" w:color="auto" w:fill="F4B083" w:themeFill="accent2" w:themeFillTint="99"/>
          </w:tcPr>
          <w:p w:rsidR="00A43484" w:rsidRPr="00A43484" w:rsidRDefault="00A43484" w:rsidP="00D0039C">
            <w:pPr>
              <w:numPr>
                <w:ilvl w:val="0"/>
                <w:numId w:val="0"/>
              </w:numPr>
              <w:spacing w:before="100" w:beforeAutospacing="1" w:after="100" w:afterAutospacing="1"/>
              <w:jc w:val="both"/>
              <w:rPr>
                <w:b/>
                <w:color w:val="002060"/>
              </w:rPr>
            </w:pPr>
            <w:r w:rsidRPr="00A43484">
              <w:rPr>
                <w:b/>
              </w:rPr>
              <w:t>Виды деятельности</w:t>
            </w:r>
          </w:p>
        </w:tc>
        <w:tc>
          <w:tcPr>
            <w:tcW w:w="7336" w:type="dxa"/>
            <w:shd w:val="clear" w:color="auto" w:fill="F4B083" w:themeFill="accent2" w:themeFillTint="99"/>
          </w:tcPr>
          <w:p w:rsidR="00A43484" w:rsidRPr="00A43484" w:rsidRDefault="00A43484" w:rsidP="00D0039C">
            <w:pPr>
              <w:numPr>
                <w:ilvl w:val="0"/>
                <w:numId w:val="0"/>
              </w:numPr>
              <w:spacing w:before="100" w:beforeAutospacing="1" w:after="100" w:afterAutospacing="1"/>
              <w:jc w:val="both"/>
              <w:rPr>
                <w:b/>
              </w:rPr>
            </w:pPr>
            <w:r w:rsidRPr="00A43484">
              <w:rPr>
                <w:b/>
              </w:rPr>
              <w:t>Формы работы</w:t>
            </w:r>
          </w:p>
          <w:p w:rsidR="00A43484" w:rsidRPr="00A43484" w:rsidRDefault="00A43484" w:rsidP="00D0039C">
            <w:pPr>
              <w:numPr>
                <w:ilvl w:val="0"/>
                <w:numId w:val="0"/>
              </w:numPr>
              <w:spacing w:before="100" w:beforeAutospacing="1" w:after="100" w:afterAutospacing="1"/>
              <w:jc w:val="both"/>
              <w:rPr>
                <w:b/>
                <w:color w:val="002060"/>
              </w:rPr>
            </w:pPr>
          </w:p>
        </w:tc>
      </w:tr>
      <w:tr w:rsidR="00A43484" w:rsidTr="004E354A">
        <w:tc>
          <w:tcPr>
            <w:tcW w:w="2943" w:type="dxa"/>
            <w:shd w:val="clear" w:color="auto" w:fill="FBE4D5" w:themeFill="accent2" w:themeFillTint="33"/>
          </w:tcPr>
          <w:p w:rsidR="00A43484" w:rsidRPr="00A43484" w:rsidRDefault="00A43484" w:rsidP="00D0039C">
            <w:pPr>
              <w:numPr>
                <w:ilvl w:val="0"/>
                <w:numId w:val="0"/>
              </w:numPr>
              <w:spacing w:before="100" w:beforeAutospacing="1" w:after="100" w:afterAutospacing="1"/>
              <w:jc w:val="both"/>
              <w:rPr>
                <w:b/>
                <w:color w:val="002060"/>
              </w:rPr>
            </w:pPr>
            <w:r w:rsidRPr="00A43484">
              <w:rPr>
                <w:b/>
              </w:rPr>
              <w:t>Игровая</w:t>
            </w:r>
          </w:p>
        </w:tc>
        <w:tc>
          <w:tcPr>
            <w:tcW w:w="7336" w:type="dxa"/>
            <w:shd w:val="clear" w:color="auto" w:fill="FBE4D5" w:themeFill="accent2" w:themeFillTint="33"/>
          </w:tcPr>
          <w:p w:rsidR="00A43484" w:rsidRDefault="00A43484" w:rsidP="00D0039C">
            <w:pPr>
              <w:numPr>
                <w:ilvl w:val="0"/>
                <w:numId w:val="0"/>
              </w:numPr>
              <w:spacing w:before="100" w:beforeAutospacing="1" w:after="100" w:afterAutospacing="1"/>
              <w:jc w:val="both"/>
              <w:rPr>
                <w:b/>
                <w:color w:val="002060"/>
              </w:rPr>
            </w:pPr>
            <w:proofErr w:type="gramStart"/>
            <w:r>
              <w:t xml:space="preserve">игровые ситуации, игры с правилами (дидактические, подвижные, народные), самодеятельные игры (сюжетные, </w:t>
            </w:r>
            <w:proofErr w:type="spellStart"/>
            <w:r>
              <w:t>сюжетноролевые</w:t>
            </w:r>
            <w:proofErr w:type="spellEnd"/>
            <w:r>
              <w:t>, театрализованные, конструктивные).</w:t>
            </w:r>
            <w:proofErr w:type="gramEnd"/>
          </w:p>
        </w:tc>
      </w:tr>
      <w:tr w:rsidR="00A43484" w:rsidTr="004E354A">
        <w:tc>
          <w:tcPr>
            <w:tcW w:w="2943" w:type="dxa"/>
            <w:shd w:val="clear" w:color="auto" w:fill="FBE4D5" w:themeFill="accent2" w:themeFillTint="33"/>
          </w:tcPr>
          <w:p w:rsidR="00A43484" w:rsidRPr="00A43484" w:rsidRDefault="00A43484" w:rsidP="00D0039C">
            <w:pPr>
              <w:numPr>
                <w:ilvl w:val="0"/>
                <w:numId w:val="0"/>
              </w:numPr>
              <w:spacing w:before="100" w:beforeAutospacing="1" w:after="100" w:afterAutospacing="1"/>
              <w:jc w:val="both"/>
              <w:rPr>
                <w:b/>
                <w:color w:val="002060"/>
              </w:rPr>
            </w:pPr>
            <w:r w:rsidRPr="00A43484">
              <w:rPr>
                <w:b/>
              </w:rPr>
              <w:t>Коммуникативная</w:t>
            </w:r>
          </w:p>
        </w:tc>
        <w:tc>
          <w:tcPr>
            <w:tcW w:w="7336" w:type="dxa"/>
            <w:shd w:val="clear" w:color="auto" w:fill="FBE4D5" w:themeFill="accent2" w:themeFillTint="33"/>
          </w:tcPr>
          <w:p w:rsidR="00A43484" w:rsidRDefault="004E354A" w:rsidP="00D0039C">
            <w:pPr>
              <w:numPr>
                <w:ilvl w:val="0"/>
                <w:numId w:val="0"/>
              </w:numPr>
              <w:spacing w:before="100" w:beforeAutospacing="1" w:after="100" w:afterAutospacing="1"/>
              <w:jc w:val="both"/>
              <w:rPr>
                <w:b/>
                <w:color w:val="002060"/>
              </w:rPr>
            </w:pPr>
            <w:r>
              <w:t>беседы,</w:t>
            </w:r>
            <w:r w:rsidR="00A43484">
              <w:t xml:space="preserve"> словесные и настольно-печатные игры с правилами, ситуативные разговоры,</w:t>
            </w:r>
            <w:r>
              <w:t xml:space="preserve"> сюжетные игры.</w:t>
            </w:r>
          </w:p>
        </w:tc>
      </w:tr>
      <w:tr w:rsidR="00A43484" w:rsidTr="004E354A">
        <w:tc>
          <w:tcPr>
            <w:tcW w:w="2943" w:type="dxa"/>
            <w:shd w:val="clear" w:color="auto" w:fill="FBE4D5" w:themeFill="accent2" w:themeFillTint="33"/>
          </w:tcPr>
          <w:p w:rsidR="00A43484" w:rsidRPr="004E354A" w:rsidRDefault="00A43484" w:rsidP="004E354A">
            <w:pPr>
              <w:pStyle w:val="a7"/>
              <w:rPr>
                <w:rStyle w:val="a8"/>
                <w:b/>
                <w:i w:val="0"/>
              </w:rPr>
            </w:pPr>
            <w:r w:rsidRPr="004E354A">
              <w:rPr>
                <w:rStyle w:val="a8"/>
                <w:b/>
                <w:i w:val="0"/>
              </w:rPr>
              <w:t>Познавательно</w:t>
            </w:r>
          </w:p>
          <w:p w:rsidR="00A43484" w:rsidRPr="00A43484" w:rsidRDefault="00A43484" w:rsidP="004E354A">
            <w:pPr>
              <w:pStyle w:val="a7"/>
              <w:rPr>
                <w:color w:val="002060"/>
              </w:rPr>
            </w:pPr>
            <w:r w:rsidRPr="004E354A">
              <w:rPr>
                <w:rStyle w:val="a8"/>
                <w:b/>
                <w:i w:val="0"/>
              </w:rPr>
              <w:t>исследовательская</w:t>
            </w:r>
          </w:p>
        </w:tc>
        <w:tc>
          <w:tcPr>
            <w:tcW w:w="7336" w:type="dxa"/>
            <w:shd w:val="clear" w:color="auto" w:fill="FBE4D5" w:themeFill="accent2" w:themeFillTint="33"/>
          </w:tcPr>
          <w:p w:rsidR="00A43484" w:rsidRDefault="00A43484" w:rsidP="00D0039C">
            <w:pPr>
              <w:numPr>
                <w:ilvl w:val="0"/>
                <w:numId w:val="0"/>
              </w:numPr>
              <w:spacing w:before="100" w:beforeAutospacing="1" w:after="100" w:afterAutospacing="1"/>
              <w:jc w:val="both"/>
              <w:rPr>
                <w:b/>
                <w:color w:val="002060"/>
              </w:rPr>
            </w:pPr>
            <w:r>
              <w:t>наблюдения, экскурсии, решение проблемных ситуаций, экспериментирование, ко</w:t>
            </w:r>
            <w:r w:rsidR="004E354A">
              <w:t>ллекционирование,</w:t>
            </w:r>
            <w:r>
              <w:t xml:space="preserve"> познавательно-исследовательские проекты, дидактические и конструктивные игры</w:t>
            </w:r>
            <w:r w:rsidR="004E354A">
              <w:t>.</w:t>
            </w:r>
          </w:p>
        </w:tc>
      </w:tr>
      <w:tr w:rsidR="00A43484" w:rsidTr="004E354A">
        <w:tc>
          <w:tcPr>
            <w:tcW w:w="2943" w:type="dxa"/>
            <w:shd w:val="clear" w:color="auto" w:fill="FBE4D5" w:themeFill="accent2" w:themeFillTint="33"/>
          </w:tcPr>
          <w:p w:rsidR="00A43484" w:rsidRPr="00A43484" w:rsidRDefault="00A43484" w:rsidP="00D0039C">
            <w:pPr>
              <w:numPr>
                <w:ilvl w:val="0"/>
                <w:numId w:val="0"/>
              </w:numPr>
              <w:spacing w:before="100" w:beforeAutospacing="1" w:after="100" w:afterAutospacing="1"/>
              <w:jc w:val="both"/>
              <w:rPr>
                <w:b/>
                <w:color w:val="002060"/>
              </w:rPr>
            </w:pPr>
            <w:r w:rsidRPr="00A43484">
              <w:rPr>
                <w:b/>
              </w:rPr>
              <w:t>Восприятие художественной литературы и фольклора</w:t>
            </w:r>
          </w:p>
        </w:tc>
        <w:tc>
          <w:tcPr>
            <w:tcW w:w="7336" w:type="dxa"/>
            <w:shd w:val="clear" w:color="auto" w:fill="FBE4D5" w:themeFill="accent2" w:themeFillTint="33"/>
          </w:tcPr>
          <w:p w:rsidR="00A43484" w:rsidRDefault="00A43484" w:rsidP="00D0039C">
            <w:pPr>
              <w:numPr>
                <w:ilvl w:val="0"/>
                <w:numId w:val="0"/>
              </w:numPr>
              <w:spacing w:before="100" w:beforeAutospacing="1" w:after="100" w:afterAutospacing="1"/>
              <w:jc w:val="both"/>
              <w:rPr>
                <w:b/>
                <w:color w:val="002060"/>
              </w:rPr>
            </w:pPr>
            <w:r>
              <w:t xml:space="preserve">рассказывание, </w:t>
            </w:r>
            <w:r w:rsidR="004E354A">
              <w:t xml:space="preserve">чтение, </w:t>
            </w:r>
            <w:r>
              <w:t xml:space="preserve"> игры, различные виды театра.</w:t>
            </w:r>
          </w:p>
        </w:tc>
      </w:tr>
      <w:tr w:rsidR="00A43484" w:rsidTr="004E354A">
        <w:tc>
          <w:tcPr>
            <w:tcW w:w="2943" w:type="dxa"/>
            <w:shd w:val="clear" w:color="auto" w:fill="FBE4D5" w:themeFill="accent2" w:themeFillTint="33"/>
          </w:tcPr>
          <w:p w:rsidR="00A43484" w:rsidRPr="00A43484" w:rsidRDefault="00A43484" w:rsidP="00D0039C">
            <w:pPr>
              <w:numPr>
                <w:ilvl w:val="0"/>
                <w:numId w:val="0"/>
              </w:numPr>
              <w:spacing w:before="100" w:beforeAutospacing="1" w:after="100" w:afterAutospacing="1"/>
              <w:jc w:val="both"/>
              <w:rPr>
                <w:b/>
                <w:color w:val="002060"/>
              </w:rPr>
            </w:pPr>
            <w:r w:rsidRPr="00A43484">
              <w:rPr>
                <w:b/>
              </w:rPr>
              <w:t>Конструирование</w:t>
            </w:r>
          </w:p>
        </w:tc>
        <w:tc>
          <w:tcPr>
            <w:tcW w:w="7336" w:type="dxa"/>
            <w:shd w:val="clear" w:color="auto" w:fill="FBE4D5" w:themeFill="accent2" w:themeFillTint="33"/>
          </w:tcPr>
          <w:p w:rsidR="00A43484" w:rsidRDefault="00A43484" w:rsidP="00D0039C">
            <w:pPr>
              <w:numPr>
                <w:ilvl w:val="0"/>
                <w:numId w:val="0"/>
              </w:numPr>
              <w:spacing w:before="100" w:beforeAutospacing="1" w:after="100" w:afterAutospacing="1"/>
              <w:jc w:val="both"/>
            </w:pPr>
            <w:r>
              <w:t>игры-конструирования из конс</w:t>
            </w:r>
            <w:r w:rsidR="004E354A">
              <w:t>трукторов, модулей.</w:t>
            </w:r>
          </w:p>
          <w:p w:rsidR="004E354A" w:rsidRDefault="004E354A" w:rsidP="00D0039C">
            <w:pPr>
              <w:numPr>
                <w:ilvl w:val="0"/>
                <w:numId w:val="0"/>
              </w:numPr>
              <w:spacing w:before="100" w:beforeAutospacing="1" w:after="100" w:afterAutospacing="1"/>
              <w:jc w:val="both"/>
              <w:rPr>
                <w:b/>
                <w:color w:val="002060"/>
              </w:rPr>
            </w:pPr>
          </w:p>
        </w:tc>
      </w:tr>
      <w:tr w:rsidR="00A43484" w:rsidTr="004E354A">
        <w:tc>
          <w:tcPr>
            <w:tcW w:w="2943" w:type="dxa"/>
            <w:shd w:val="clear" w:color="auto" w:fill="FBE4D5" w:themeFill="accent2" w:themeFillTint="33"/>
          </w:tcPr>
          <w:p w:rsidR="00A43484" w:rsidRPr="00A43484" w:rsidRDefault="00A43484" w:rsidP="00D0039C">
            <w:pPr>
              <w:numPr>
                <w:ilvl w:val="0"/>
                <w:numId w:val="0"/>
              </w:numPr>
              <w:spacing w:before="100" w:beforeAutospacing="1" w:after="100" w:afterAutospacing="1"/>
              <w:jc w:val="both"/>
              <w:rPr>
                <w:b/>
                <w:color w:val="002060"/>
              </w:rPr>
            </w:pPr>
            <w:r w:rsidRPr="00A43484">
              <w:rPr>
                <w:b/>
              </w:rPr>
              <w:t>Музыкальная</w:t>
            </w:r>
          </w:p>
        </w:tc>
        <w:tc>
          <w:tcPr>
            <w:tcW w:w="7336" w:type="dxa"/>
            <w:shd w:val="clear" w:color="auto" w:fill="FBE4D5" w:themeFill="accent2" w:themeFillTint="33"/>
          </w:tcPr>
          <w:p w:rsidR="00A43484" w:rsidRDefault="00A43484" w:rsidP="00D0039C">
            <w:pPr>
              <w:numPr>
                <w:ilvl w:val="0"/>
                <w:numId w:val="0"/>
              </w:numPr>
              <w:spacing w:before="100" w:beforeAutospacing="1" w:after="100" w:afterAutospacing="1"/>
              <w:jc w:val="both"/>
              <w:rPr>
                <w:b/>
                <w:color w:val="002060"/>
              </w:rPr>
            </w:pPr>
            <w:r>
              <w:t>слушание, исполнение, игра на детских музы</w:t>
            </w:r>
            <w:r w:rsidR="004E354A">
              <w:t xml:space="preserve">кальных инструментах, </w:t>
            </w:r>
            <w:r>
              <w:t xml:space="preserve"> </w:t>
            </w:r>
            <w:proofErr w:type="spellStart"/>
            <w:r>
              <w:t>музыкальнодидактические</w:t>
            </w:r>
            <w:proofErr w:type="spellEnd"/>
            <w:r>
              <w:t xml:space="preserve"> и подвижные игры под музыку, инсценировки, драматиз</w:t>
            </w:r>
            <w:r w:rsidR="004E354A">
              <w:t>ации</w:t>
            </w:r>
            <w:r>
              <w:t>.</w:t>
            </w:r>
          </w:p>
        </w:tc>
      </w:tr>
      <w:tr w:rsidR="00A43484" w:rsidTr="004E354A">
        <w:tc>
          <w:tcPr>
            <w:tcW w:w="2943" w:type="dxa"/>
            <w:shd w:val="clear" w:color="auto" w:fill="FBE4D5" w:themeFill="accent2" w:themeFillTint="33"/>
          </w:tcPr>
          <w:p w:rsidR="00A43484" w:rsidRPr="00A43484" w:rsidRDefault="00A43484" w:rsidP="00D0039C">
            <w:pPr>
              <w:numPr>
                <w:ilvl w:val="0"/>
                <w:numId w:val="0"/>
              </w:numPr>
              <w:spacing w:before="100" w:beforeAutospacing="1" w:after="100" w:afterAutospacing="1"/>
              <w:jc w:val="both"/>
              <w:rPr>
                <w:b/>
                <w:color w:val="002060"/>
              </w:rPr>
            </w:pPr>
            <w:r w:rsidRPr="00A43484">
              <w:rPr>
                <w:b/>
              </w:rPr>
              <w:t>Двигательная</w:t>
            </w:r>
          </w:p>
        </w:tc>
        <w:tc>
          <w:tcPr>
            <w:tcW w:w="7336" w:type="dxa"/>
            <w:shd w:val="clear" w:color="auto" w:fill="FBE4D5" w:themeFill="accent2" w:themeFillTint="33"/>
          </w:tcPr>
          <w:p w:rsidR="00A43484" w:rsidRDefault="004E354A" w:rsidP="00D0039C">
            <w:pPr>
              <w:numPr>
                <w:ilvl w:val="0"/>
                <w:numId w:val="0"/>
              </w:numPr>
              <w:spacing w:before="100" w:beforeAutospacing="1" w:after="100" w:afterAutospacing="1"/>
              <w:jc w:val="both"/>
            </w:pPr>
            <w:r>
              <w:t>утренняя гимнастика, подвижные игры с правилами, народные подвижные игры, двигательные паузы.</w:t>
            </w:r>
          </w:p>
          <w:p w:rsidR="004E354A" w:rsidRDefault="004E354A" w:rsidP="00D0039C">
            <w:pPr>
              <w:numPr>
                <w:ilvl w:val="0"/>
                <w:numId w:val="0"/>
              </w:numPr>
              <w:spacing w:before="100" w:beforeAutospacing="1" w:after="100" w:afterAutospacing="1"/>
              <w:jc w:val="both"/>
              <w:rPr>
                <w:b/>
                <w:color w:val="002060"/>
              </w:rPr>
            </w:pPr>
          </w:p>
        </w:tc>
      </w:tr>
    </w:tbl>
    <w:p w:rsidR="00A43484" w:rsidRDefault="00C82811" w:rsidP="00D0039C">
      <w:pPr>
        <w:numPr>
          <w:ilvl w:val="0"/>
          <w:numId w:val="0"/>
        </w:numPr>
        <w:spacing w:before="100" w:beforeAutospacing="1" w:after="100" w:afterAutospacing="1"/>
        <w:jc w:val="both"/>
      </w:pPr>
      <w:r>
        <w:t>С учётом особенностей социализации дошкольников и механизмов освоения социокультурного опыта выделяем следующие группы методов реализации Программы:</w:t>
      </w:r>
    </w:p>
    <w:p w:rsidR="00C82811" w:rsidRDefault="00C82811" w:rsidP="00D0039C">
      <w:pPr>
        <w:numPr>
          <w:ilvl w:val="0"/>
          <w:numId w:val="0"/>
        </w:numPr>
        <w:spacing w:before="100" w:beforeAutospacing="1" w:after="100" w:afterAutospacing="1"/>
        <w:jc w:val="both"/>
      </w:pPr>
      <w:r w:rsidRPr="00C82811">
        <w:rPr>
          <w:b/>
          <w:i/>
          <w:color w:val="002060"/>
        </w:rPr>
        <w:t>методы мотивации и стимулирования</w:t>
      </w:r>
      <w:r w:rsidRPr="00C82811">
        <w:rPr>
          <w:color w:val="002060"/>
        </w:rPr>
        <w:t xml:space="preserve"> </w:t>
      </w:r>
      <w:r>
        <w:t>развития у детей первичных представлений и приобретения детьми опыта поведения и деятельности;</w:t>
      </w:r>
    </w:p>
    <w:p w:rsidR="00C82811" w:rsidRDefault="00C82811" w:rsidP="00D0039C">
      <w:pPr>
        <w:numPr>
          <w:ilvl w:val="0"/>
          <w:numId w:val="0"/>
        </w:numPr>
        <w:spacing w:before="100" w:beforeAutospacing="1" w:after="100" w:afterAutospacing="1"/>
        <w:jc w:val="both"/>
      </w:pPr>
      <w:r w:rsidRPr="00C82811">
        <w:rPr>
          <w:b/>
          <w:i/>
          <w:color w:val="002060"/>
        </w:rPr>
        <w:t>методы создания условий, или организации развития</w:t>
      </w:r>
      <w:r>
        <w:t xml:space="preserve"> у детей первичных представлений и приобретения детьми опыта поведения и деятельности;</w:t>
      </w:r>
    </w:p>
    <w:p w:rsidR="00C82811" w:rsidRDefault="00C82811" w:rsidP="00D0039C">
      <w:pPr>
        <w:numPr>
          <w:ilvl w:val="0"/>
          <w:numId w:val="0"/>
        </w:numPr>
        <w:spacing w:before="100" w:beforeAutospacing="1" w:after="100" w:afterAutospacing="1"/>
        <w:jc w:val="both"/>
      </w:pPr>
      <w:r w:rsidRPr="00C82811">
        <w:rPr>
          <w:b/>
          <w:i/>
          <w:color w:val="002060"/>
        </w:rPr>
        <w:t>методы, способствующие осознанию</w:t>
      </w:r>
      <w:r>
        <w:t xml:space="preserve"> детьми первичных представлений и опыта поведения и деятельности.</w:t>
      </w:r>
    </w:p>
    <w:tbl>
      <w:tblPr>
        <w:tblStyle w:val="a9"/>
        <w:tblW w:w="0" w:type="auto"/>
        <w:tblLook w:val="04A0" w:firstRow="1" w:lastRow="0" w:firstColumn="1" w:lastColumn="0" w:noHBand="0" w:noVBand="1"/>
      </w:tblPr>
      <w:tblGrid>
        <w:gridCol w:w="2943"/>
        <w:gridCol w:w="7336"/>
      </w:tblGrid>
      <w:tr w:rsidR="00716445" w:rsidTr="00716445">
        <w:tc>
          <w:tcPr>
            <w:tcW w:w="2943" w:type="dxa"/>
            <w:shd w:val="clear" w:color="auto" w:fill="A8D08D" w:themeFill="accent6" w:themeFillTint="99"/>
          </w:tcPr>
          <w:p w:rsidR="00716445" w:rsidRPr="00716445" w:rsidRDefault="00716445" w:rsidP="00D0039C">
            <w:pPr>
              <w:numPr>
                <w:ilvl w:val="0"/>
                <w:numId w:val="0"/>
              </w:numPr>
              <w:spacing w:before="100" w:beforeAutospacing="1" w:after="100" w:afterAutospacing="1"/>
              <w:jc w:val="both"/>
              <w:rPr>
                <w:b/>
              </w:rPr>
            </w:pPr>
            <w:r w:rsidRPr="00716445">
              <w:rPr>
                <w:b/>
              </w:rPr>
              <w:t>Группа методов</w:t>
            </w:r>
          </w:p>
        </w:tc>
        <w:tc>
          <w:tcPr>
            <w:tcW w:w="7336" w:type="dxa"/>
            <w:shd w:val="clear" w:color="auto" w:fill="A8D08D" w:themeFill="accent6" w:themeFillTint="99"/>
          </w:tcPr>
          <w:p w:rsidR="00716445" w:rsidRPr="00716445" w:rsidRDefault="00716445" w:rsidP="00D0039C">
            <w:pPr>
              <w:numPr>
                <w:ilvl w:val="0"/>
                <w:numId w:val="0"/>
              </w:numPr>
              <w:spacing w:before="100" w:beforeAutospacing="1" w:after="100" w:afterAutospacing="1"/>
              <w:jc w:val="both"/>
              <w:rPr>
                <w:b/>
              </w:rPr>
            </w:pPr>
            <w:r w:rsidRPr="00716445">
              <w:rPr>
                <w:b/>
              </w:rPr>
              <w:t>Основные методы</w:t>
            </w:r>
          </w:p>
          <w:p w:rsidR="00716445" w:rsidRPr="00716445" w:rsidRDefault="00716445" w:rsidP="00D0039C">
            <w:pPr>
              <w:numPr>
                <w:ilvl w:val="0"/>
                <w:numId w:val="0"/>
              </w:numPr>
              <w:spacing w:before="100" w:beforeAutospacing="1" w:after="100" w:afterAutospacing="1"/>
              <w:jc w:val="both"/>
              <w:rPr>
                <w:b/>
              </w:rPr>
            </w:pPr>
          </w:p>
        </w:tc>
      </w:tr>
      <w:tr w:rsidR="00716445" w:rsidTr="007D47C3">
        <w:tc>
          <w:tcPr>
            <w:tcW w:w="2943" w:type="dxa"/>
            <w:shd w:val="clear" w:color="auto" w:fill="E2EFD9" w:themeFill="accent6" w:themeFillTint="33"/>
          </w:tcPr>
          <w:p w:rsidR="00716445" w:rsidRDefault="00716445" w:rsidP="00716445">
            <w:pPr>
              <w:numPr>
                <w:ilvl w:val="0"/>
                <w:numId w:val="0"/>
              </w:numPr>
              <w:spacing w:before="100" w:beforeAutospacing="1" w:after="100" w:afterAutospacing="1"/>
              <w:jc w:val="center"/>
              <w:rPr>
                <w:b/>
                <w:color w:val="002060"/>
              </w:rPr>
            </w:pPr>
            <w:r>
              <w:t xml:space="preserve">методы мотивации и стимулирования развития у детей первичных представлений и приобретения детьми </w:t>
            </w:r>
            <w:r>
              <w:lastRenderedPageBreak/>
              <w:t>опыта поведения и деятельности</w:t>
            </w:r>
          </w:p>
        </w:tc>
        <w:tc>
          <w:tcPr>
            <w:tcW w:w="7336" w:type="dxa"/>
            <w:shd w:val="clear" w:color="auto" w:fill="E2EFD9" w:themeFill="accent6" w:themeFillTint="33"/>
          </w:tcPr>
          <w:p w:rsidR="007D47C3" w:rsidRPr="007D47C3" w:rsidRDefault="00716445" w:rsidP="00357A4A">
            <w:pPr>
              <w:pStyle w:val="a6"/>
              <w:numPr>
                <w:ilvl w:val="0"/>
                <w:numId w:val="64"/>
              </w:numPr>
              <w:spacing w:before="100" w:beforeAutospacing="1" w:after="100" w:afterAutospacing="1"/>
              <w:ind w:left="459" w:hanging="425"/>
              <w:jc w:val="both"/>
              <w:rPr>
                <w:rFonts w:ascii="Times New Roman" w:hAnsi="Times New Roman"/>
              </w:rPr>
            </w:pPr>
            <w:proofErr w:type="gramStart"/>
            <w:r w:rsidRPr="007D47C3">
              <w:rPr>
                <w:rFonts w:ascii="Times New Roman" w:hAnsi="Times New Roman"/>
              </w:rPr>
              <w:lastRenderedPageBreak/>
              <w:t xml:space="preserve">поощрение – одобрение, похвала, награждение подарком, эмоциональная поддержка, проявление особого доверия, восхищения, повышенного внимания и заботы; </w:t>
            </w:r>
            <w:proofErr w:type="gramEnd"/>
          </w:p>
          <w:p w:rsidR="007D47C3" w:rsidRPr="007D47C3" w:rsidRDefault="00716445" w:rsidP="00357A4A">
            <w:pPr>
              <w:pStyle w:val="a6"/>
              <w:numPr>
                <w:ilvl w:val="0"/>
                <w:numId w:val="64"/>
              </w:numPr>
              <w:spacing w:before="100" w:beforeAutospacing="1" w:after="100" w:afterAutospacing="1"/>
              <w:ind w:left="459" w:hanging="425"/>
              <w:jc w:val="both"/>
              <w:rPr>
                <w:rFonts w:ascii="Times New Roman" w:hAnsi="Times New Roman"/>
              </w:rPr>
            </w:pPr>
            <w:r w:rsidRPr="007D47C3">
              <w:rPr>
                <w:rFonts w:ascii="Times New Roman" w:hAnsi="Times New Roman"/>
              </w:rPr>
              <w:t xml:space="preserve">наказание – замечание, предупреждение, порицание, индивидуальный разговор, временное ограничение определённых прав или </w:t>
            </w:r>
            <w:r w:rsidRPr="007D47C3">
              <w:rPr>
                <w:rFonts w:ascii="Times New Roman" w:hAnsi="Times New Roman"/>
              </w:rPr>
              <w:lastRenderedPageBreak/>
              <w:t xml:space="preserve">развлечений; </w:t>
            </w:r>
          </w:p>
          <w:p w:rsidR="007D47C3" w:rsidRPr="007D47C3" w:rsidRDefault="00716445" w:rsidP="00357A4A">
            <w:pPr>
              <w:pStyle w:val="a6"/>
              <w:numPr>
                <w:ilvl w:val="0"/>
                <w:numId w:val="64"/>
              </w:numPr>
              <w:spacing w:before="100" w:beforeAutospacing="1" w:after="100" w:afterAutospacing="1"/>
              <w:ind w:left="459" w:hanging="425"/>
              <w:jc w:val="both"/>
              <w:rPr>
                <w:rFonts w:ascii="Times New Roman" w:hAnsi="Times New Roman"/>
              </w:rPr>
            </w:pPr>
            <w:r w:rsidRPr="007D47C3">
              <w:rPr>
                <w:rFonts w:ascii="Times New Roman" w:hAnsi="Times New Roman"/>
              </w:rPr>
              <w:sym w:font="Symbol" w:char="F02D"/>
            </w:r>
            <w:r w:rsidRPr="007D47C3">
              <w:rPr>
                <w:rFonts w:ascii="Times New Roman" w:hAnsi="Times New Roman"/>
              </w:rPr>
              <w:t xml:space="preserve"> образовательная ситуация;</w:t>
            </w:r>
          </w:p>
          <w:p w:rsidR="00716445" w:rsidRPr="00327FAA" w:rsidRDefault="00716445" w:rsidP="00357A4A">
            <w:pPr>
              <w:pStyle w:val="a6"/>
              <w:numPr>
                <w:ilvl w:val="0"/>
                <w:numId w:val="64"/>
              </w:numPr>
              <w:spacing w:before="100" w:beforeAutospacing="1" w:after="100" w:afterAutospacing="1"/>
              <w:ind w:left="459" w:hanging="425"/>
              <w:jc w:val="both"/>
              <w:rPr>
                <w:rFonts w:ascii="Times New Roman" w:hAnsi="Times New Roman"/>
              </w:rPr>
            </w:pPr>
            <w:r w:rsidRPr="007D47C3">
              <w:rPr>
                <w:rFonts w:ascii="Times New Roman" w:hAnsi="Times New Roman"/>
              </w:rPr>
              <w:t xml:space="preserve"> </w:t>
            </w:r>
            <w:r w:rsidRPr="007D47C3">
              <w:rPr>
                <w:rFonts w:ascii="Times New Roman" w:hAnsi="Times New Roman"/>
              </w:rPr>
              <w:sym w:font="Symbol" w:char="F02D"/>
            </w:r>
            <w:r w:rsidR="00327FAA">
              <w:rPr>
                <w:rFonts w:ascii="Times New Roman" w:hAnsi="Times New Roman"/>
              </w:rPr>
              <w:t xml:space="preserve"> игры.</w:t>
            </w:r>
          </w:p>
        </w:tc>
      </w:tr>
      <w:tr w:rsidR="00716445" w:rsidTr="007D47C3">
        <w:tc>
          <w:tcPr>
            <w:tcW w:w="2943" w:type="dxa"/>
            <w:shd w:val="clear" w:color="auto" w:fill="E2EFD9" w:themeFill="accent6" w:themeFillTint="33"/>
          </w:tcPr>
          <w:p w:rsidR="00716445" w:rsidRDefault="00716445" w:rsidP="00716445">
            <w:pPr>
              <w:numPr>
                <w:ilvl w:val="0"/>
                <w:numId w:val="0"/>
              </w:numPr>
              <w:spacing w:before="100" w:beforeAutospacing="1" w:after="100" w:afterAutospacing="1"/>
              <w:jc w:val="center"/>
              <w:rPr>
                <w:b/>
                <w:color w:val="002060"/>
              </w:rPr>
            </w:pPr>
            <w:r>
              <w:lastRenderedPageBreak/>
              <w:t>методы создания условий, или организации развития у детей первичных представлений и приобретения детьми опыта поведения и деятельности</w:t>
            </w:r>
          </w:p>
        </w:tc>
        <w:tc>
          <w:tcPr>
            <w:tcW w:w="7336" w:type="dxa"/>
            <w:shd w:val="clear" w:color="auto" w:fill="E2EFD9" w:themeFill="accent6" w:themeFillTint="33"/>
          </w:tcPr>
          <w:p w:rsidR="00327FAA" w:rsidRPr="00327FAA" w:rsidRDefault="00716445" w:rsidP="00357A4A">
            <w:pPr>
              <w:pStyle w:val="a6"/>
              <w:numPr>
                <w:ilvl w:val="0"/>
                <w:numId w:val="65"/>
              </w:numPr>
              <w:spacing w:before="100" w:beforeAutospacing="1" w:after="100" w:afterAutospacing="1"/>
              <w:ind w:left="459" w:hanging="425"/>
              <w:jc w:val="both"/>
              <w:rPr>
                <w:rFonts w:ascii="Times New Roman" w:hAnsi="Times New Roman"/>
                <w:b/>
                <w:color w:val="002060"/>
                <w:sz w:val="24"/>
                <w:szCs w:val="24"/>
              </w:rPr>
            </w:pPr>
            <w:r w:rsidRPr="00327FAA">
              <w:rPr>
                <w:rFonts w:ascii="Times New Roman" w:hAnsi="Times New Roman"/>
                <w:sz w:val="24"/>
                <w:szCs w:val="24"/>
              </w:rPr>
              <w:t xml:space="preserve">приучение к положительным формам общественного поведения; </w:t>
            </w:r>
          </w:p>
          <w:p w:rsidR="00327FAA" w:rsidRPr="00327FAA" w:rsidRDefault="00716445" w:rsidP="00357A4A">
            <w:pPr>
              <w:pStyle w:val="a6"/>
              <w:numPr>
                <w:ilvl w:val="0"/>
                <w:numId w:val="65"/>
              </w:numPr>
              <w:spacing w:before="100" w:beforeAutospacing="1" w:after="100" w:afterAutospacing="1"/>
              <w:ind w:left="459" w:hanging="425"/>
              <w:jc w:val="both"/>
              <w:rPr>
                <w:rFonts w:ascii="Times New Roman" w:hAnsi="Times New Roman"/>
                <w:b/>
                <w:color w:val="002060"/>
                <w:sz w:val="24"/>
                <w:szCs w:val="24"/>
              </w:rPr>
            </w:pPr>
            <w:r w:rsidRPr="00327FAA">
              <w:rPr>
                <w:rFonts w:ascii="Times New Roman" w:hAnsi="Times New Roman"/>
                <w:sz w:val="24"/>
                <w:szCs w:val="24"/>
              </w:rPr>
              <w:sym w:font="Symbol" w:char="F02D"/>
            </w:r>
            <w:r w:rsidRPr="00327FAA">
              <w:rPr>
                <w:rFonts w:ascii="Times New Roman" w:hAnsi="Times New Roman"/>
                <w:sz w:val="24"/>
                <w:szCs w:val="24"/>
              </w:rPr>
              <w:t xml:space="preserve"> упражнение; </w:t>
            </w:r>
          </w:p>
          <w:p w:rsidR="00716445" w:rsidRPr="00327FAA" w:rsidRDefault="00716445" w:rsidP="00357A4A">
            <w:pPr>
              <w:pStyle w:val="a6"/>
              <w:numPr>
                <w:ilvl w:val="0"/>
                <w:numId w:val="65"/>
              </w:numPr>
              <w:spacing w:before="100" w:beforeAutospacing="1" w:after="100" w:afterAutospacing="1"/>
              <w:ind w:left="459" w:hanging="425"/>
              <w:jc w:val="both"/>
              <w:rPr>
                <w:rFonts w:ascii="Times New Roman" w:hAnsi="Times New Roman"/>
                <w:b/>
                <w:color w:val="002060"/>
                <w:sz w:val="24"/>
                <w:szCs w:val="24"/>
              </w:rPr>
            </w:pPr>
            <w:r w:rsidRPr="00327FAA">
              <w:rPr>
                <w:rFonts w:ascii="Times New Roman" w:hAnsi="Times New Roman"/>
                <w:sz w:val="24"/>
                <w:szCs w:val="24"/>
              </w:rPr>
              <w:sym w:font="Symbol" w:char="F02D"/>
            </w:r>
            <w:r w:rsidRPr="00327FAA">
              <w:rPr>
                <w:rFonts w:ascii="Times New Roman" w:hAnsi="Times New Roman"/>
                <w:sz w:val="24"/>
                <w:szCs w:val="24"/>
              </w:rPr>
              <w:t xml:space="preserve"> образовательные ситуации (общих дел, взаимопомощи, взаим</w:t>
            </w:r>
            <w:r w:rsidR="00327FAA">
              <w:rPr>
                <w:rFonts w:ascii="Times New Roman" w:hAnsi="Times New Roman"/>
                <w:sz w:val="24"/>
                <w:szCs w:val="24"/>
              </w:rPr>
              <w:t xml:space="preserve">одействия с </w:t>
            </w:r>
            <w:r w:rsidRPr="00327FAA">
              <w:rPr>
                <w:rFonts w:ascii="Times New Roman" w:hAnsi="Times New Roman"/>
                <w:sz w:val="24"/>
                <w:szCs w:val="24"/>
              </w:rPr>
              <w:t xml:space="preserve"> детьм</w:t>
            </w:r>
            <w:r w:rsidR="00327FAA">
              <w:rPr>
                <w:rFonts w:ascii="Times New Roman" w:hAnsi="Times New Roman"/>
                <w:sz w:val="24"/>
                <w:szCs w:val="24"/>
              </w:rPr>
              <w:t>и</w:t>
            </w:r>
            <w:r w:rsidRPr="00327FAA">
              <w:rPr>
                <w:rFonts w:ascii="Times New Roman" w:hAnsi="Times New Roman"/>
                <w:sz w:val="24"/>
                <w:szCs w:val="24"/>
              </w:rPr>
              <w:t>).</w:t>
            </w:r>
          </w:p>
        </w:tc>
      </w:tr>
      <w:tr w:rsidR="00716445" w:rsidTr="007D47C3">
        <w:tc>
          <w:tcPr>
            <w:tcW w:w="2943" w:type="dxa"/>
            <w:shd w:val="clear" w:color="auto" w:fill="E2EFD9" w:themeFill="accent6" w:themeFillTint="33"/>
          </w:tcPr>
          <w:p w:rsidR="00716445" w:rsidRDefault="00716445" w:rsidP="00716445">
            <w:pPr>
              <w:numPr>
                <w:ilvl w:val="0"/>
                <w:numId w:val="0"/>
              </w:numPr>
              <w:spacing w:before="100" w:beforeAutospacing="1" w:after="100" w:afterAutospacing="1"/>
              <w:jc w:val="center"/>
              <w:rPr>
                <w:b/>
                <w:color w:val="002060"/>
              </w:rPr>
            </w:pPr>
            <w:r>
              <w:t>методы, способствующие осознанию детьми первичных представлений и опыта поведения и деятельности</w:t>
            </w:r>
          </w:p>
        </w:tc>
        <w:tc>
          <w:tcPr>
            <w:tcW w:w="7336" w:type="dxa"/>
            <w:shd w:val="clear" w:color="auto" w:fill="E2EFD9" w:themeFill="accent6" w:themeFillTint="33"/>
          </w:tcPr>
          <w:p w:rsidR="00327FAA" w:rsidRPr="00327FAA" w:rsidRDefault="00716445" w:rsidP="00357A4A">
            <w:pPr>
              <w:pStyle w:val="a7"/>
              <w:numPr>
                <w:ilvl w:val="0"/>
                <w:numId w:val="66"/>
              </w:numPr>
              <w:ind w:left="459" w:hanging="425"/>
              <w:rPr>
                <w:b/>
                <w:color w:val="002060"/>
              </w:rPr>
            </w:pPr>
            <w:r w:rsidRPr="00327FAA">
              <w:t xml:space="preserve">рассказ взрослого; </w:t>
            </w:r>
          </w:p>
          <w:p w:rsidR="00327FAA" w:rsidRPr="00327FAA" w:rsidRDefault="00716445" w:rsidP="00357A4A">
            <w:pPr>
              <w:pStyle w:val="a7"/>
              <w:numPr>
                <w:ilvl w:val="0"/>
                <w:numId w:val="66"/>
              </w:numPr>
              <w:ind w:left="459" w:hanging="425"/>
              <w:rPr>
                <w:b/>
                <w:color w:val="002060"/>
              </w:rPr>
            </w:pPr>
            <w:r w:rsidRPr="00327FAA">
              <w:t xml:space="preserve">пояснение и разъяснение; </w:t>
            </w:r>
          </w:p>
          <w:p w:rsidR="00327FAA" w:rsidRPr="00327FAA" w:rsidRDefault="00716445" w:rsidP="00357A4A">
            <w:pPr>
              <w:pStyle w:val="a7"/>
              <w:numPr>
                <w:ilvl w:val="0"/>
                <w:numId w:val="66"/>
              </w:numPr>
              <w:ind w:left="459" w:hanging="425"/>
              <w:rPr>
                <w:b/>
                <w:color w:val="002060"/>
              </w:rPr>
            </w:pPr>
            <w:r w:rsidRPr="00327FAA">
              <w:t xml:space="preserve"> беседа; </w:t>
            </w:r>
          </w:p>
          <w:p w:rsidR="00327FAA" w:rsidRPr="00327FAA" w:rsidRDefault="00716445" w:rsidP="00357A4A">
            <w:pPr>
              <w:pStyle w:val="a7"/>
              <w:numPr>
                <w:ilvl w:val="0"/>
                <w:numId w:val="66"/>
              </w:numPr>
              <w:ind w:left="459" w:hanging="425"/>
              <w:rPr>
                <w:b/>
                <w:color w:val="002060"/>
              </w:rPr>
            </w:pPr>
            <w:r w:rsidRPr="00327FAA">
              <w:t xml:space="preserve"> чтение художественной литературы; </w:t>
            </w:r>
          </w:p>
          <w:p w:rsidR="00327FAA" w:rsidRPr="00327FAA" w:rsidRDefault="00716445" w:rsidP="00357A4A">
            <w:pPr>
              <w:pStyle w:val="a7"/>
              <w:numPr>
                <w:ilvl w:val="0"/>
                <w:numId w:val="66"/>
              </w:numPr>
              <w:ind w:left="459" w:hanging="425"/>
              <w:rPr>
                <w:b/>
                <w:color w:val="002060"/>
              </w:rPr>
            </w:pPr>
            <w:r w:rsidRPr="00327FAA">
              <w:t xml:space="preserve"> рассматривание и обсуждение; </w:t>
            </w:r>
          </w:p>
          <w:p w:rsidR="00716445" w:rsidRPr="00327FAA" w:rsidRDefault="00716445" w:rsidP="00357A4A">
            <w:pPr>
              <w:pStyle w:val="a7"/>
              <w:numPr>
                <w:ilvl w:val="0"/>
                <w:numId w:val="66"/>
              </w:numPr>
              <w:ind w:left="459" w:hanging="425"/>
              <w:rPr>
                <w:b/>
                <w:color w:val="002060"/>
              </w:rPr>
            </w:pPr>
            <w:r w:rsidRPr="00327FAA">
              <w:t>наблюдение.</w:t>
            </w:r>
          </w:p>
        </w:tc>
      </w:tr>
    </w:tbl>
    <w:p w:rsidR="00086C07" w:rsidRPr="00086C07" w:rsidRDefault="00086C07" w:rsidP="00086C07">
      <w:pPr>
        <w:numPr>
          <w:ilvl w:val="0"/>
          <w:numId w:val="0"/>
        </w:numPr>
        <w:shd w:val="clear" w:color="auto" w:fill="FFFFFF"/>
        <w:spacing w:after="200" w:line="270" w:lineRule="atLeast"/>
        <w:contextualSpacing/>
        <w:jc w:val="both"/>
        <w:textAlignment w:val="baseline"/>
        <w:rPr>
          <w:b/>
          <w:color w:val="002060"/>
          <w:sz w:val="28"/>
          <w:szCs w:val="28"/>
        </w:rPr>
      </w:pPr>
    </w:p>
    <w:p w:rsidR="00222312" w:rsidRPr="005F0758" w:rsidRDefault="00222312" w:rsidP="00357A4A">
      <w:pPr>
        <w:numPr>
          <w:ilvl w:val="1"/>
          <w:numId w:val="6"/>
        </w:numPr>
        <w:shd w:val="clear" w:color="auto" w:fill="FFFFFF"/>
        <w:spacing w:after="200" w:line="270" w:lineRule="atLeast"/>
        <w:ind w:left="0" w:firstLine="0"/>
        <w:contextualSpacing/>
        <w:jc w:val="both"/>
        <w:textAlignment w:val="baseline"/>
        <w:rPr>
          <w:b/>
          <w:color w:val="002060"/>
          <w:sz w:val="28"/>
          <w:szCs w:val="28"/>
        </w:rPr>
      </w:pPr>
      <w:r w:rsidRPr="005F0758">
        <w:rPr>
          <w:b/>
          <w:bCs/>
          <w:color w:val="002060"/>
          <w:sz w:val="28"/>
          <w:szCs w:val="28"/>
          <w:bdr w:val="none" w:sz="0" w:space="0" w:color="auto" w:frame="1"/>
        </w:rPr>
        <w:t>Способы и направления поддержки детской инициативы.</w:t>
      </w:r>
    </w:p>
    <w:p w:rsidR="00222312" w:rsidRPr="005F0758" w:rsidRDefault="00222312" w:rsidP="00381F31">
      <w:pPr>
        <w:numPr>
          <w:ilvl w:val="0"/>
          <w:numId w:val="0"/>
        </w:numPr>
        <w:shd w:val="clear" w:color="auto" w:fill="FFFFFF"/>
        <w:spacing w:line="270" w:lineRule="atLeast"/>
        <w:jc w:val="both"/>
        <w:textAlignment w:val="baseline"/>
      </w:pPr>
      <w:r w:rsidRPr="005F0758">
        <w:t>Приоритетной сферой проявления детской инициативы является познавательная деятельность, расширение информационного кругозора,  игровая деятельность со сверстниками.</w:t>
      </w:r>
    </w:p>
    <w:p w:rsidR="005F0758" w:rsidRDefault="005F0758" w:rsidP="00381F31">
      <w:pPr>
        <w:numPr>
          <w:ilvl w:val="0"/>
          <w:numId w:val="0"/>
        </w:numPr>
        <w:shd w:val="clear" w:color="auto" w:fill="FFFFFF"/>
        <w:spacing w:line="270" w:lineRule="atLeast"/>
        <w:jc w:val="both"/>
        <w:textAlignment w:val="baseline"/>
        <w:rPr>
          <w:b/>
        </w:rPr>
      </w:pPr>
    </w:p>
    <w:p w:rsidR="00222312" w:rsidRPr="005F0758" w:rsidRDefault="00222312" w:rsidP="00381F31">
      <w:pPr>
        <w:numPr>
          <w:ilvl w:val="0"/>
          <w:numId w:val="0"/>
        </w:numPr>
        <w:shd w:val="clear" w:color="auto" w:fill="FFFFFF"/>
        <w:spacing w:line="270" w:lineRule="atLeast"/>
        <w:jc w:val="both"/>
        <w:textAlignment w:val="baseline"/>
        <w:rPr>
          <w:b/>
          <w:color w:val="002060"/>
        </w:rPr>
      </w:pPr>
      <w:r w:rsidRPr="005F0758">
        <w:rPr>
          <w:b/>
          <w:color w:val="002060"/>
        </w:rPr>
        <w:t>Для поддержки детской инициативы необходимо:</w:t>
      </w:r>
    </w:p>
    <w:p w:rsidR="00222312" w:rsidRPr="00222312" w:rsidRDefault="00222312" w:rsidP="00381F31">
      <w:pPr>
        <w:numPr>
          <w:ilvl w:val="0"/>
          <w:numId w:val="0"/>
        </w:numPr>
        <w:shd w:val="clear" w:color="auto" w:fill="FFFFFF"/>
        <w:spacing w:line="270" w:lineRule="atLeast"/>
        <w:jc w:val="both"/>
        <w:textAlignment w:val="baseline"/>
        <w:rPr>
          <w:b/>
          <w:color w:val="00B050"/>
        </w:rPr>
      </w:pPr>
    </w:p>
    <w:p w:rsidR="00222312" w:rsidRPr="00222312" w:rsidRDefault="00222312" w:rsidP="00357A4A">
      <w:pPr>
        <w:numPr>
          <w:ilvl w:val="0"/>
          <w:numId w:val="9"/>
        </w:numPr>
        <w:shd w:val="clear" w:color="auto" w:fill="FFFFFF"/>
        <w:spacing w:after="200" w:line="270" w:lineRule="atLeast"/>
        <w:contextualSpacing/>
        <w:jc w:val="both"/>
        <w:textAlignment w:val="baseline"/>
      </w:pPr>
      <w:r w:rsidRPr="00222312">
        <w:t>Способствовать стремлению детей делать собственные умозаключения, относиться к таким попыткам внимательно, с уважением;</w:t>
      </w:r>
    </w:p>
    <w:p w:rsidR="00222312" w:rsidRPr="00222312" w:rsidRDefault="00222312" w:rsidP="00357A4A">
      <w:pPr>
        <w:numPr>
          <w:ilvl w:val="0"/>
          <w:numId w:val="9"/>
        </w:numPr>
        <w:shd w:val="clear" w:color="auto" w:fill="FFFFFF"/>
        <w:spacing w:after="200" w:line="270" w:lineRule="atLeast"/>
        <w:contextualSpacing/>
        <w:jc w:val="both"/>
        <w:textAlignment w:val="baseline"/>
      </w:pPr>
      <w:r w:rsidRPr="00222312">
        <w:t>Обеспечивать детей возможности осуществления их желания переодеваться и 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 стремление детей петь и двигаться под музыку;</w:t>
      </w:r>
    </w:p>
    <w:p w:rsidR="00222312" w:rsidRPr="00222312" w:rsidRDefault="00222312" w:rsidP="00357A4A">
      <w:pPr>
        <w:numPr>
          <w:ilvl w:val="0"/>
          <w:numId w:val="9"/>
        </w:numPr>
        <w:shd w:val="clear" w:color="auto" w:fill="FFFFFF"/>
        <w:spacing w:after="200" w:line="270" w:lineRule="atLeast"/>
        <w:contextualSpacing/>
        <w:jc w:val="both"/>
        <w:textAlignment w:val="baseline"/>
      </w:pPr>
      <w:r w:rsidRPr="00222312">
        <w:t>Создавать условия, обеспечивающие детям возможность строить дом, укрытия для сюжетных игр;</w:t>
      </w:r>
    </w:p>
    <w:p w:rsidR="00222312" w:rsidRPr="00222312" w:rsidRDefault="00222312" w:rsidP="00357A4A">
      <w:pPr>
        <w:numPr>
          <w:ilvl w:val="0"/>
          <w:numId w:val="9"/>
        </w:numPr>
        <w:shd w:val="clear" w:color="auto" w:fill="FFFFFF"/>
        <w:spacing w:after="200" w:line="270" w:lineRule="atLeast"/>
        <w:contextualSpacing/>
        <w:jc w:val="both"/>
        <w:textAlignment w:val="baseline"/>
      </w:pPr>
      <w:r w:rsidRPr="00222312">
        <w:t>При необходимости осуждать негативный поступок, действие ребёнка, но не допускать критики его личности, его качеств. Негативные оценки давать только поступкам ребёнка и только с глазу на глаз, а не перед всей группой;</w:t>
      </w:r>
    </w:p>
    <w:p w:rsidR="00222312" w:rsidRPr="00222312" w:rsidRDefault="00222312" w:rsidP="00357A4A">
      <w:pPr>
        <w:numPr>
          <w:ilvl w:val="0"/>
          <w:numId w:val="9"/>
        </w:numPr>
        <w:shd w:val="clear" w:color="auto" w:fill="FFFFFF"/>
        <w:spacing w:after="200" w:line="270" w:lineRule="atLeast"/>
        <w:contextualSpacing/>
        <w:jc w:val="both"/>
        <w:textAlignment w:val="baseline"/>
      </w:pPr>
      <w:r w:rsidRPr="00222312">
        <w:t>Не допускать диктата, навязывания в выборе детьми сюжета игры;</w:t>
      </w:r>
    </w:p>
    <w:p w:rsidR="00222312" w:rsidRPr="00222312" w:rsidRDefault="00222312" w:rsidP="00357A4A">
      <w:pPr>
        <w:numPr>
          <w:ilvl w:val="0"/>
          <w:numId w:val="9"/>
        </w:numPr>
        <w:shd w:val="clear" w:color="auto" w:fill="FFFFFF"/>
        <w:spacing w:after="200" w:line="270" w:lineRule="atLeast"/>
        <w:contextualSpacing/>
        <w:jc w:val="both"/>
        <w:textAlignment w:val="baseline"/>
      </w:pPr>
      <w:r w:rsidRPr="00222312">
        <w:t>Обязательно участвовать в играх детей по их приглашению (или при их добровольном согласии) в качестве партнёра, равноправного участника, но не руководителя игры;</w:t>
      </w:r>
    </w:p>
    <w:p w:rsidR="00222312" w:rsidRPr="00222312" w:rsidRDefault="00222312" w:rsidP="00357A4A">
      <w:pPr>
        <w:numPr>
          <w:ilvl w:val="0"/>
          <w:numId w:val="9"/>
        </w:numPr>
        <w:shd w:val="clear" w:color="auto" w:fill="FFFFFF"/>
        <w:spacing w:after="200" w:line="270" w:lineRule="atLeast"/>
        <w:contextualSpacing/>
        <w:jc w:val="both"/>
        <w:textAlignment w:val="baseline"/>
      </w:pPr>
      <w:r w:rsidRPr="00222312">
        <w:t>Привлекать детей к украшению группы к праздникам, обсуждая разные возможности и предложения;</w:t>
      </w:r>
    </w:p>
    <w:p w:rsidR="00222312" w:rsidRPr="00222312" w:rsidRDefault="00222312" w:rsidP="00357A4A">
      <w:pPr>
        <w:numPr>
          <w:ilvl w:val="0"/>
          <w:numId w:val="9"/>
        </w:numPr>
        <w:shd w:val="clear" w:color="auto" w:fill="FFFFFF"/>
        <w:spacing w:after="200" w:line="270" w:lineRule="atLeast"/>
        <w:contextualSpacing/>
        <w:jc w:val="both"/>
        <w:textAlignment w:val="baseline"/>
      </w:pPr>
      <w:r w:rsidRPr="00222312">
        <w:t>Побуждать детей формировать и выражать собственную эстетическую оценку воспринимаемого, не навязывая им мнения взрослых;</w:t>
      </w:r>
    </w:p>
    <w:p w:rsidR="00222312" w:rsidRPr="00222312" w:rsidRDefault="00222312" w:rsidP="00357A4A">
      <w:pPr>
        <w:numPr>
          <w:ilvl w:val="0"/>
          <w:numId w:val="9"/>
        </w:numPr>
        <w:shd w:val="clear" w:color="auto" w:fill="FFFFFF"/>
        <w:spacing w:after="200" w:line="270" w:lineRule="atLeast"/>
        <w:contextualSpacing/>
        <w:jc w:val="both"/>
        <w:textAlignment w:val="baseline"/>
      </w:pPr>
      <w:r w:rsidRPr="00222312">
        <w:t>Привлекать детей к планированию жизни группы на день;</w:t>
      </w:r>
    </w:p>
    <w:p w:rsidR="005F0758" w:rsidRDefault="00222312" w:rsidP="00357A4A">
      <w:pPr>
        <w:numPr>
          <w:ilvl w:val="0"/>
          <w:numId w:val="9"/>
        </w:numPr>
        <w:shd w:val="clear" w:color="auto" w:fill="FFFFFF"/>
        <w:spacing w:after="200" w:line="270" w:lineRule="atLeast"/>
        <w:contextualSpacing/>
        <w:jc w:val="both"/>
        <w:textAlignment w:val="baseline"/>
      </w:pPr>
      <w:r w:rsidRPr="00222312">
        <w:t xml:space="preserve">Читать и рассказывать детям по их просьбе, включать музыку. </w:t>
      </w:r>
    </w:p>
    <w:p w:rsidR="005F0758" w:rsidRDefault="005F0758" w:rsidP="005F0758">
      <w:pPr>
        <w:numPr>
          <w:ilvl w:val="0"/>
          <w:numId w:val="0"/>
        </w:numPr>
        <w:shd w:val="clear" w:color="auto" w:fill="FFFFFF"/>
        <w:spacing w:after="200" w:line="270" w:lineRule="atLeast"/>
        <w:ind w:left="720"/>
        <w:contextualSpacing/>
        <w:jc w:val="both"/>
        <w:textAlignment w:val="baseline"/>
      </w:pPr>
    </w:p>
    <w:p w:rsidR="00222312" w:rsidRDefault="00222312" w:rsidP="005F0758">
      <w:pPr>
        <w:numPr>
          <w:ilvl w:val="0"/>
          <w:numId w:val="0"/>
        </w:numPr>
        <w:shd w:val="clear" w:color="auto" w:fill="FFFFFF"/>
        <w:spacing w:after="200" w:line="270" w:lineRule="atLeast"/>
        <w:ind w:left="720"/>
        <w:contextualSpacing/>
        <w:jc w:val="both"/>
        <w:textAlignment w:val="baseline"/>
        <w:rPr>
          <w:b/>
          <w:iCs/>
          <w:color w:val="002060"/>
          <w:bdr w:val="none" w:sz="0" w:space="0" w:color="auto" w:frame="1"/>
        </w:rPr>
      </w:pPr>
      <w:r w:rsidRPr="005F0758">
        <w:rPr>
          <w:b/>
          <w:iCs/>
          <w:color w:val="002060"/>
          <w:bdr w:val="none" w:sz="0" w:space="0" w:color="auto" w:frame="1"/>
        </w:rPr>
        <w:t>Способы поддержки детской инициативы</w:t>
      </w:r>
    </w:p>
    <w:p w:rsidR="005F0758" w:rsidRPr="005F0758" w:rsidRDefault="005F0758" w:rsidP="005F0758">
      <w:pPr>
        <w:numPr>
          <w:ilvl w:val="0"/>
          <w:numId w:val="0"/>
        </w:numPr>
        <w:shd w:val="clear" w:color="auto" w:fill="FFFFFF"/>
        <w:spacing w:after="200" w:line="270" w:lineRule="atLeast"/>
        <w:ind w:left="720"/>
        <w:contextualSpacing/>
        <w:jc w:val="both"/>
        <w:textAlignment w:val="baseline"/>
      </w:pPr>
    </w:p>
    <w:p w:rsidR="00222312" w:rsidRPr="00222312" w:rsidRDefault="00222312" w:rsidP="00357A4A">
      <w:pPr>
        <w:numPr>
          <w:ilvl w:val="0"/>
          <w:numId w:val="7"/>
        </w:numPr>
        <w:shd w:val="clear" w:color="auto" w:fill="FFFFFF"/>
        <w:spacing w:after="300" w:line="270" w:lineRule="atLeast"/>
        <w:contextualSpacing/>
        <w:jc w:val="both"/>
        <w:textAlignment w:val="baseline"/>
      </w:pPr>
      <w:r w:rsidRPr="00222312">
        <w:t>Обеспечение использования собственных, в том числе «ручных», действий в познании различных количественных групп, дающих возможность накопления чувственного опыта предметно-количественного содержания;</w:t>
      </w:r>
    </w:p>
    <w:p w:rsidR="00222312" w:rsidRPr="00222312" w:rsidRDefault="00222312" w:rsidP="00357A4A">
      <w:pPr>
        <w:numPr>
          <w:ilvl w:val="0"/>
          <w:numId w:val="7"/>
        </w:numPr>
        <w:shd w:val="clear" w:color="auto" w:fill="FFFFFF"/>
        <w:spacing w:after="300" w:line="270" w:lineRule="atLeast"/>
        <w:contextualSpacing/>
        <w:jc w:val="both"/>
        <w:textAlignment w:val="baseline"/>
      </w:pPr>
      <w:r w:rsidRPr="00222312">
        <w:t>Использование разнообразного дидактического наглядного материала,  способствующего выполнению каждым ребенком действий с различными предметами, величинами;</w:t>
      </w:r>
    </w:p>
    <w:p w:rsidR="00222312" w:rsidRPr="00222312" w:rsidRDefault="00222312" w:rsidP="00357A4A">
      <w:pPr>
        <w:numPr>
          <w:ilvl w:val="0"/>
          <w:numId w:val="7"/>
        </w:numPr>
        <w:shd w:val="clear" w:color="auto" w:fill="FFFFFF"/>
        <w:spacing w:after="300" w:line="270" w:lineRule="atLeast"/>
        <w:contextualSpacing/>
        <w:jc w:val="both"/>
        <w:textAlignment w:val="baseline"/>
      </w:pPr>
      <w:r w:rsidRPr="00222312">
        <w:lastRenderedPageBreak/>
        <w:t>Организация речевого общения детей, обеспечивающая самостоятельное использование слов, обозначающих математические понятия, явления окружающей действительности;</w:t>
      </w:r>
    </w:p>
    <w:p w:rsidR="00222312" w:rsidRPr="00222312" w:rsidRDefault="00222312" w:rsidP="00357A4A">
      <w:pPr>
        <w:numPr>
          <w:ilvl w:val="0"/>
          <w:numId w:val="7"/>
        </w:numPr>
        <w:shd w:val="clear" w:color="auto" w:fill="FFFFFF"/>
        <w:spacing w:after="300" w:line="270" w:lineRule="atLeast"/>
        <w:contextualSpacing/>
        <w:jc w:val="both"/>
        <w:textAlignment w:val="baseline"/>
      </w:pPr>
      <w:r w:rsidRPr="00222312">
        <w:t>Организация обучения детей, предполагающая использование детьми </w:t>
      </w:r>
      <w:r w:rsidRPr="00222312">
        <w:rPr>
          <w:i/>
          <w:iCs/>
          <w:bdr w:val="none" w:sz="0" w:space="0" w:color="auto" w:frame="1"/>
        </w:rPr>
        <w:t>совместных</w:t>
      </w:r>
      <w:r w:rsidRPr="00222312">
        <w:t> </w:t>
      </w:r>
      <w:r w:rsidRPr="00222312">
        <w:rPr>
          <w:i/>
          <w:iCs/>
          <w:bdr w:val="none" w:sz="0" w:space="0" w:color="auto" w:frame="1"/>
        </w:rPr>
        <w:t>действий</w:t>
      </w:r>
      <w:r w:rsidRPr="00222312">
        <w:t xml:space="preserve"> в освоении различных понятий. Для этого на занятиях дети организуются в </w:t>
      </w:r>
      <w:proofErr w:type="spellStart"/>
      <w:r w:rsidRPr="00222312">
        <w:t>микрогруппы</w:t>
      </w:r>
      <w:proofErr w:type="spellEnd"/>
      <w:r w:rsidRPr="00222312">
        <w:t xml:space="preserve"> по 3-4 человека. Такая организация провоцирует</w:t>
      </w:r>
      <w:r w:rsidRPr="00222312">
        <w:rPr>
          <w:i/>
          <w:iCs/>
          <w:bdr w:val="none" w:sz="0" w:space="0" w:color="auto" w:frame="1"/>
        </w:rPr>
        <w:t> активное речевое общение детей со сверстниками;</w:t>
      </w:r>
    </w:p>
    <w:p w:rsidR="00222312" w:rsidRPr="00222312" w:rsidRDefault="00222312" w:rsidP="00357A4A">
      <w:pPr>
        <w:numPr>
          <w:ilvl w:val="0"/>
          <w:numId w:val="7"/>
        </w:numPr>
        <w:shd w:val="clear" w:color="auto" w:fill="FFFFFF"/>
        <w:spacing w:after="300" w:line="270" w:lineRule="atLeast"/>
        <w:contextualSpacing/>
        <w:jc w:val="both"/>
        <w:textAlignment w:val="baseline"/>
      </w:pPr>
      <w:r w:rsidRPr="00222312">
        <w:t>Организация разнообразных форм взаимодействия: «педагог – дети», «дети – дети».</w:t>
      </w:r>
    </w:p>
    <w:p w:rsidR="005F0758" w:rsidRDefault="005F0758" w:rsidP="005F0758">
      <w:pPr>
        <w:numPr>
          <w:ilvl w:val="0"/>
          <w:numId w:val="0"/>
        </w:numPr>
        <w:shd w:val="clear" w:color="auto" w:fill="FFFFFF"/>
        <w:spacing w:line="270" w:lineRule="atLeast"/>
        <w:jc w:val="both"/>
        <w:textAlignment w:val="baseline"/>
        <w:rPr>
          <w:b/>
          <w:iCs/>
          <w:color w:val="002060"/>
          <w:bdr w:val="none" w:sz="0" w:space="0" w:color="auto" w:frame="1"/>
        </w:rPr>
      </w:pPr>
    </w:p>
    <w:p w:rsidR="00222312" w:rsidRDefault="00222312" w:rsidP="005F0758">
      <w:pPr>
        <w:numPr>
          <w:ilvl w:val="0"/>
          <w:numId w:val="0"/>
        </w:numPr>
        <w:shd w:val="clear" w:color="auto" w:fill="FFFFFF"/>
        <w:spacing w:line="270" w:lineRule="atLeast"/>
        <w:jc w:val="both"/>
        <w:textAlignment w:val="baseline"/>
        <w:rPr>
          <w:b/>
          <w:iCs/>
          <w:color w:val="002060"/>
          <w:bdr w:val="none" w:sz="0" w:space="0" w:color="auto" w:frame="1"/>
        </w:rPr>
      </w:pPr>
      <w:r w:rsidRPr="00222312">
        <w:rPr>
          <w:b/>
          <w:iCs/>
          <w:color w:val="002060"/>
          <w:bdr w:val="none" w:sz="0" w:space="0" w:color="auto" w:frame="1"/>
        </w:rPr>
        <w:t>Направления поддержки детской инициативы</w:t>
      </w:r>
    </w:p>
    <w:p w:rsidR="005F0758" w:rsidRPr="00222312" w:rsidRDefault="005F0758" w:rsidP="005F0758">
      <w:pPr>
        <w:numPr>
          <w:ilvl w:val="0"/>
          <w:numId w:val="0"/>
        </w:numPr>
        <w:shd w:val="clear" w:color="auto" w:fill="FFFFFF"/>
        <w:spacing w:line="270" w:lineRule="atLeast"/>
        <w:jc w:val="both"/>
        <w:textAlignment w:val="baseline"/>
        <w:rPr>
          <w:b/>
          <w:color w:val="002060"/>
        </w:rPr>
      </w:pPr>
    </w:p>
    <w:p w:rsidR="00222312" w:rsidRPr="00222312" w:rsidRDefault="00222312" w:rsidP="00357A4A">
      <w:pPr>
        <w:numPr>
          <w:ilvl w:val="0"/>
          <w:numId w:val="8"/>
        </w:numPr>
        <w:shd w:val="clear" w:color="auto" w:fill="FFFFFF"/>
        <w:spacing w:after="200" w:line="270" w:lineRule="atLeast"/>
        <w:contextualSpacing/>
        <w:jc w:val="both"/>
        <w:textAlignment w:val="baseline"/>
      </w:pPr>
      <w:r w:rsidRPr="00222312">
        <w:t>позиция педагога при организации жизни детей в детском саду, дающая возможность самостоятельного накопления чувственного опыта и его осмысления. Основная роль воспитателя - </w:t>
      </w:r>
      <w:r w:rsidRPr="00222312">
        <w:rPr>
          <w:i/>
          <w:iCs/>
          <w:bdr w:val="none" w:sz="0" w:space="0" w:color="auto" w:frame="1"/>
        </w:rPr>
        <w:t>организация ситуаций для познания детьми отношений между предметами</w:t>
      </w:r>
      <w:r w:rsidRPr="00222312">
        <w:t>, когда ребенок сохраняет в процессе обучения </w:t>
      </w:r>
      <w:r w:rsidRPr="00222312">
        <w:rPr>
          <w:i/>
          <w:iCs/>
          <w:bdr w:val="none" w:sz="0" w:space="0" w:color="auto" w:frame="1"/>
        </w:rPr>
        <w:t>чувство комфортности и уверенности в собственных силах;</w:t>
      </w:r>
    </w:p>
    <w:p w:rsidR="00222312" w:rsidRPr="00222312" w:rsidRDefault="00222312" w:rsidP="00357A4A">
      <w:pPr>
        <w:numPr>
          <w:ilvl w:val="0"/>
          <w:numId w:val="8"/>
        </w:numPr>
        <w:shd w:val="clear" w:color="auto" w:fill="FFFFFF"/>
        <w:spacing w:after="200" w:line="270" w:lineRule="atLeast"/>
        <w:contextualSpacing/>
        <w:jc w:val="both"/>
        <w:textAlignment w:val="baseline"/>
      </w:pPr>
      <w:r w:rsidRPr="00222312">
        <w:t xml:space="preserve">психологическая перестройка позиции педагога на личностно-ориентированное взаимодействие с ребенком в процессе обучения, содержанием которого является </w:t>
      </w:r>
      <w:r w:rsidRPr="00222312">
        <w:rPr>
          <w:i/>
          <w:iCs/>
          <w:bdr w:val="none" w:sz="0" w:space="0" w:color="auto" w:frame="1"/>
        </w:rPr>
        <w:t>формирование у детей средств и способов приобретения знаний </w:t>
      </w:r>
      <w:r w:rsidRPr="00222312">
        <w:t>в ходе специально организованной самостоятельной деятельности;</w:t>
      </w:r>
    </w:p>
    <w:p w:rsidR="00222312" w:rsidRPr="00222312" w:rsidRDefault="00222312" w:rsidP="00357A4A">
      <w:pPr>
        <w:numPr>
          <w:ilvl w:val="0"/>
          <w:numId w:val="8"/>
        </w:numPr>
        <w:shd w:val="clear" w:color="auto" w:fill="FFFFFF"/>
        <w:spacing w:after="200" w:line="270" w:lineRule="atLeast"/>
        <w:contextualSpacing/>
        <w:jc w:val="both"/>
        <w:textAlignment w:val="baseline"/>
      </w:pPr>
      <w:r w:rsidRPr="00222312">
        <w:t>фиксация успеха, достигнутого ребенком, его аргументация создает положительный эмоциональный фон для проведения обучения, способствует возникновению познавательного интереса.</w:t>
      </w:r>
    </w:p>
    <w:p w:rsidR="00222312" w:rsidRPr="00222312" w:rsidRDefault="00222312" w:rsidP="00222312">
      <w:pPr>
        <w:numPr>
          <w:ilvl w:val="0"/>
          <w:numId w:val="0"/>
        </w:numPr>
        <w:jc w:val="both"/>
        <w:rPr>
          <w:rFonts w:eastAsia="Calibri"/>
          <w:b/>
          <w:lang w:eastAsia="en-US"/>
        </w:rPr>
      </w:pPr>
    </w:p>
    <w:p w:rsidR="00B93DBA" w:rsidRPr="00B93DBA" w:rsidRDefault="00B93DBA" w:rsidP="008E5BCF">
      <w:pPr>
        <w:numPr>
          <w:ilvl w:val="0"/>
          <w:numId w:val="0"/>
        </w:numPr>
        <w:jc w:val="both"/>
        <w:rPr>
          <w:rFonts w:eastAsia="Calibri"/>
          <w:b/>
          <w:color w:val="002060"/>
          <w:sz w:val="28"/>
          <w:szCs w:val="28"/>
          <w:lang w:eastAsia="en-US"/>
        </w:rPr>
      </w:pPr>
      <w:r w:rsidRPr="00B93DBA">
        <w:rPr>
          <w:rFonts w:eastAsia="Calibri"/>
          <w:b/>
          <w:color w:val="002060"/>
          <w:sz w:val="28"/>
          <w:szCs w:val="28"/>
          <w:lang w:eastAsia="en-US"/>
        </w:rPr>
        <w:t>2.4 Особенности взаимодействия педагогического коллектива с семьями воспитанников.</w:t>
      </w:r>
    </w:p>
    <w:p w:rsidR="00B93DBA" w:rsidRPr="00B93DBA" w:rsidRDefault="00B93DBA" w:rsidP="008E5BCF">
      <w:pPr>
        <w:numPr>
          <w:ilvl w:val="0"/>
          <w:numId w:val="0"/>
        </w:numPr>
        <w:ind w:left="142"/>
        <w:jc w:val="both"/>
        <w:rPr>
          <w:rFonts w:eastAsia="Calibri"/>
          <w:color w:val="002060"/>
          <w:lang w:eastAsia="en-US"/>
        </w:rPr>
      </w:pPr>
    </w:p>
    <w:p w:rsidR="00B93DBA" w:rsidRPr="00B93DBA" w:rsidRDefault="008E5BCF" w:rsidP="008E5BCF">
      <w:pPr>
        <w:numPr>
          <w:ilvl w:val="0"/>
          <w:numId w:val="0"/>
        </w:numPr>
        <w:ind w:left="142"/>
        <w:jc w:val="both"/>
        <w:rPr>
          <w:rFonts w:eastAsia="Calibri"/>
          <w:lang w:eastAsia="en-US"/>
        </w:rPr>
      </w:pPr>
      <w:r>
        <w:rPr>
          <w:rFonts w:eastAsia="Calibri"/>
          <w:lang w:eastAsia="en-US"/>
        </w:rPr>
        <w:t xml:space="preserve">         </w:t>
      </w:r>
      <w:r w:rsidR="00B93DBA" w:rsidRPr="00B93DBA">
        <w:rPr>
          <w:rFonts w:eastAsia="Calibri"/>
          <w:lang w:eastAsia="en-US"/>
        </w:rPr>
        <w:t>Семья для ребёнка дошкольного возраста — жизненно необходимая среда, определяющая путь развития его личности. Родительская любовь обеспечивает ребёнку эмоциональную защиту, психологический комфорт и жизненную опору. Данная программа ориентирует воспитателя на взаимодействие с семьёй.</w:t>
      </w:r>
    </w:p>
    <w:p w:rsidR="00B93DBA" w:rsidRPr="00B93DBA" w:rsidRDefault="008E5BCF" w:rsidP="008E5BCF">
      <w:pPr>
        <w:numPr>
          <w:ilvl w:val="0"/>
          <w:numId w:val="0"/>
        </w:numPr>
        <w:jc w:val="both"/>
        <w:rPr>
          <w:rFonts w:eastAsia="Calibri"/>
          <w:lang w:eastAsia="en-US"/>
        </w:rPr>
      </w:pPr>
      <w:r>
        <w:rPr>
          <w:rFonts w:eastAsia="Calibri"/>
          <w:lang w:eastAsia="en-US"/>
        </w:rPr>
        <w:t xml:space="preserve">            </w:t>
      </w:r>
      <w:r w:rsidR="00B93DBA" w:rsidRPr="00B93DBA">
        <w:rPr>
          <w:rFonts w:eastAsia="Calibri"/>
          <w:lang w:eastAsia="en-US"/>
        </w:rPr>
        <w:t>Воспитатель в сотрудничестве с родителями стремится к позиции поддержки, соучастия и сопереживания им в сложном процессе осознания материнских и отцовских функций. Эффективными методами работы с родителями являются активные методы взаимодействия, особенность которых заключается в том,</w:t>
      </w:r>
      <w:r>
        <w:rPr>
          <w:rFonts w:eastAsia="Calibri"/>
          <w:lang w:eastAsia="en-US"/>
        </w:rPr>
        <w:t xml:space="preserve"> </w:t>
      </w:r>
      <w:r w:rsidR="00B93DBA" w:rsidRPr="00B93DBA">
        <w:rPr>
          <w:rFonts w:eastAsia="Calibri"/>
          <w:lang w:eastAsia="en-US"/>
        </w:rPr>
        <w:t>что субъекты проявляют инициативу и самостоятельность.</w:t>
      </w:r>
    </w:p>
    <w:p w:rsidR="008E5BCF" w:rsidRDefault="008E5BCF" w:rsidP="008E5BCF">
      <w:pPr>
        <w:numPr>
          <w:ilvl w:val="0"/>
          <w:numId w:val="0"/>
        </w:numPr>
        <w:autoSpaceDE w:val="0"/>
        <w:autoSpaceDN w:val="0"/>
        <w:adjustRightInd w:val="0"/>
        <w:jc w:val="both"/>
        <w:rPr>
          <w:rFonts w:eastAsia="Calibri"/>
          <w:b/>
          <w:color w:val="002060"/>
          <w:lang w:eastAsia="en-US"/>
        </w:rPr>
      </w:pPr>
    </w:p>
    <w:p w:rsidR="00B93DBA" w:rsidRPr="00B93DBA" w:rsidRDefault="00B93DBA" w:rsidP="008E5BCF">
      <w:pPr>
        <w:numPr>
          <w:ilvl w:val="0"/>
          <w:numId w:val="0"/>
        </w:numPr>
        <w:autoSpaceDE w:val="0"/>
        <w:autoSpaceDN w:val="0"/>
        <w:adjustRightInd w:val="0"/>
        <w:jc w:val="both"/>
        <w:rPr>
          <w:rFonts w:eastAsia="Calibri"/>
          <w:lang w:eastAsia="en-US"/>
        </w:rPr>
      </w:pPr>
      <w:r w:rsidRPr="00B93DBA">
        <w:rPr>
          <w:rFonts w:eastAsia="Calibri"/>
          <w:b/>
          <w:color w:val="002060"/>
          <w:lang w:eastAsia="en-US"/>
        </w:rPr>
        <w:t>Цель:</w:t>
      </w:r>
      <w:r w:rsidRPr="00B93DBA">
        <w:rPr>
          <w:rFonts w:eastAsia="Calibri"/>
          <w:b/>
          <w:lang w:eastAsia="en-US"/>
        </w:rPr>
        <w:t xml:space="preserve"> </w:t>
      </w:r>
      <w:r w:rsidRPr="00B93DBA">
        <w:rPr>
          <w:rFonts w:eastAsia="Calibri"/>
          <w:lang w:eastAsia="en-US"/>
        </w:rPr>
        <w:t xml:space="preserve"> сотрудничество детского сада и семьи, в соответствии с ФГОС </w:t>
      </w:r>
      <w:proofErr w:type="gramStart"/>
      <w:r w:rsidRPr="00B93DBA">
        <w:rPr>
          <w:rFonts w:eastAsia="Calibri"/>
          <w:lang w:eastAsia="en-US"/>
        </w:rPr>
        <w:t>ДО</w:t>
      </w:r>
      <w:proofErr w:type="gramEnd"/>
      <w:r w:rsidRPr="00B93DBA">
        <w:rPr>
          <w:rFonts w:eastAsia="Calibri"/>
          <w:lang w:eastAsia="en-US"/>
        </w:rPr>
        <w:t>.</w:t>
      </w:r>
    </w:p>
    <w:p w:rsidR="008E5BCF" w:rsidRDefault="008E5BCF" w:rsidP="008E5BCF">
      <w:pPr>
        <w:numPr>
          <w:ilvl w:val="0"/>
          <w:numId w:val="0"/>
        </w:numPr>
        <w:autoSpaceDE w:val="0"/>
        <w:autoSpaceDN w:val="0"/>
        <w:adjustRightInd w:val="0"/>
        <w:jc w:val="both"/>
        <w:rPr>
          <w:rFonts w:eastAsia="Calibri"/>
          <w:b/>
          <w:color w:val="002060"/>
          <w:lang w:eastAsia="en-US"/>
        </w:rPr>
      </w:pPr>
    </w:p>
    <w:p w:rsidR="00B93DBA" w:rsidRPr="00B93DBA" w:rsidRDefault="00B93DBA" w:rsidP="008E5BCF">
      <w:pPr>
        <w:numPr>
          <w:ilvl w:val="0"/>
          <w:numId w:val="0"/>
        </w:numPr>
        <w:autoSpaceDE w:val="0"/>
        <w:autoSpaceDN w:val="0"/>
        <w:adjustRightInd w:val="0"/>
        <w:jc w:val="both"/>
        <w:rPr>
          <w:rFonts w:eastAsia="Calibri"/>
          <w:color w:val="002060"/>
          <w:lang w:eastAsia="en-US"/>
        </w:rPr>
      </w:pPr>
      <w:r w:rsidRPr="00B93DBA">
        <w:rPr>
          <w:rFonts w:eastAsia="Calibri"/>
          <w:b/>
          <w:color w:val="002060"/>
          <w:lang w:eastAsia="en-US"/>
        </w:rPr>
        <w:t>Задачи:</w:t>
      </w:r>
    </w:p>
    <w:p w:rsidR="008E5BCF" w:rsidRDefault="008E5BCF" w:rsidP="00357A4A">
      <w:pPr>
        <w:pStyle w:val="a6"/>
        <w:numPr>
          <w:ilvl w:val="0"/>
          <w:numId w:val="11"/>
        </w:numPr>
        <w:autoSpaceDE w:val="0"/>
        <w:autoSpaceDN w:val="0"/>
        <w:adjustRightInd w:val="0"/>
        <w:ind w:left="709" w:hanging="283"/>
        <w:jc w:val="both"/>
        <w:rPr>
          <w:rFonts w:ascii="Times New Roman" w:hAnsi="Times New Roman"/>
          <w:sz w:val="24"/>
          <w:szCs w:val="24"/>
        </w:rPr>
      </w:pPr>
      <w:r>
        <w:rPr>
          <w:rFonts w:ascii="Times New Roman" w:hAnsi="Times New Roman"/>
          <w:sz w:val="24"/>
          <w:szCs w:val="24"/>
        </w:rPr>
        <w:t>изучить запросы родителей по</w:t>
      </w:r>
      <w:r w:rsidR="00B93DBA" w:rsidRPr="008E5BCF">
        <w:rPr>
          <w:rFonts w:ascii="Times New Roman" w:hAnsi="Times New Roman"/>
          <w:sz w:val="24"/>
          <w:szCs w:val="24"/>
        </w:rPr>
        <w:t xml:space="preserve"> Программе воспитания их ребенка;</w:t>
      </w:r>
    </w:p>
    <w:p w:rsidR="00B93DBA" w:rsidRPr="008E5BCF" w:rsidRDefault="00B93DBA" w:rsidP="00357A4A">
      <w:pPr>
        <w:pStyle w:val="a6"/>
        <w:numPr>
          <w:ilvl w:val="0"/>
          <w:numId w:val="11"/>
        </w:numPr>
        <w:autoSpaceDE w:val="0"/>
        <w:autoSpaceDN w:val="0"/>
        <w:adjustRightInd w:val="0"/>
        <w:ind w:left="709" w:hanging="283"/>
        <w:jc w:val="both"/>
        <w:rPr>
          <w:rFonts w:ascii="Times New Roman" w:hAnsi="Times New Roman"/>
          <w:sz w:val="24"/>
          <w:szCs w:val="24"/>
        </w:rPr>
      </w:pPr>
      <w:r w:rsidRPr="008E5BCF">
        <w:rPr>
          <w:rFonts w:ascii="Times New Roman" w:hAnsi="Times New Roman"/>
          <w:sz w:val="24"/>
          <w:szCs w:val="24"/>
        </w:rPr>
        <w:t>мониторинг возможностей каждой семьи в соучастии с педагогами по выполнению Программы;</w:t>
      </w:r>
    </w:p>
    <w:p w:rsidR="008E5BCF" w:rsidRDefault="008E5BCF" w:rsidP="00357A4A">
      <w:pPr>
        <w:pStyle w:val="a6"/>
        <w:numPr>
          <w:ilvl w:val="0"/>
          <w:numId w:val="11"/>
        </w:numPr>
        <w:autoSpaceDE w:val="0"/>
        <w:autoSpaceDN w:val="0"/>
        <w:adjustRightInd w:val="0"/>
        <w:ind w:left="709" w:hanging="283"/>
        <w:jc w:val="both"/>
        <w:rPr>
          <w:rFonts w:ascii="Times New Roman" w:hAnsi="Times New Roman"/>
          <w:sz w:val="24"/>
          <w:szCs w:val="24"/>
        </w:rPr>
      </w:pPr>
      <w:r>
        <w:rPr>
          <w:rFonts w:ascii="Times New Roman" w:hAnsi="Times New Roman"/>
          <w:sz w:val="24"/>
          <w:szCs w:val="24"/>
        </w:rPr>
        <w:t>содействовать</w:t>
      </w:r>
      <w:r w:rsidR="00B93DBA" w:rsidRPr="008E5BCF">
        <w:rPr>
          <w:rFonts w:ascii="Times New Roman" w:hAnsi="Times New Roman"/>
          <w:sz w:val="24"/>
          <w:szCs w:val="24"/>
        </w:rPr>
        <w:t xml:space="preserve"> созданию между родителями коллектива единомышленников, дружеских взаимоотношений, которые оказывают влияние на микроклимат между детьми. </w:t>
      </w:r>
    </w:p>
    <w:p w:rsidR="00B93DBA" w:rsidRPr="008E5BCF" w:rsidRDefault="00B93DBA" w:rsidP="00357A4A">
      <w:pPr>
        <w:pStyle w:val="a6"/>
        <w:numPr>
          <w:ilvl w:val="0"/>
          <w:numId w:val="11"/>
        </w:numPr>
        <w:autoSpaceDE w:val="0"/>
        <w:autoSpaceDN w:val="0"/>
        <w:adjustRightInd w:val="0"/>
        <w:ind w:left="709" w:hanging="283"/>
        <w:jc w:val="both"/>
        <w:rPr>
          <w:rFonts w:ascii="Times New Roman" w:hAnsi="Times New Roman"/>
          <w:sz w:val="24"/>
          <w:szCs w:val="24"/>
        </w:rPr>
      </w:pPr>
      <w:r w:rsidRPr="008E5BCF">
        <w:rPr>
          <w:rFonts w:ascii="Times New Roman" w:hAnsi="Times New Roman"/>
          <w:sz w:val="24"/>
          <w:szCs w:val="24"/>
        </w:rPr>
        <w:t>создавать условия для изучения и обмена опытом семейного воспитания.</w:t>
      </w:r>
    </w:p>
    <w:p w:rsidR="00B93DBA" w:rsidRPr="00B93DBA" w:rsidRDefault="00B93DBA" w:rsidP="008E5BCF">
      <w:pPr>
        <w:numPr>
          <w:ilvl w:val="0"/>
          <w:numId w:val="0"/>
        </w:numPr>
        <w:autoSpaceDE w:val="0"/>
        <w:autoSpaceDN w:val="0"/>
        <w:adjustRightInd w:val="0"/>
        <w:jc w:val="both"/>
        <w:rPr>
          <w:rFonts w:eastAsia="Calibri"/>
          <w:lang w:eastAsia="en-US"/>
        </w:rPr>
      </w:pPr>
      <w:r w:rsidRPr="00B93DBA">
        <w:rPr>
          <w:rFonts w:eastAsia="Calibri"/>
          <w:b/>
          <w:color w:val="002060"/>
          <w:lang w:eastAsia="en-US"/>
        </w:rPr>
        <w:t>Принцип:</w:t>
      </w:r>
      <w:r w:rsidRPr="00B93DBA">
        <w:rPr>
          <w:rFonts w:eastAsia="Calibri"/>
          <w:lang w:eastAsia="en-US"/>
        </w:rPr>
        <w:t xml:space="preserve"> формирование Программы — сотрудничество воспитания в семье и детском саду по законам содружества. </w:t>
      </w:r>
    </w:p>
    <w:p w:rsidR="00B93DBA" w:rsidRPr="00B93DBA" w:rsidRDefault="00B93DBA" w:rsidP="008E5BCF">
      <w:pPr>
        <w:numPr>
          <w:ilvl w:val="0"/>
          <w:numId w:val="0"/>
        </w:numPr>
        <w:autoSpaceDE w:val="0"/>
        <w:autoSpaceDN w:val="0"/>
        <w:adjustRightInd w:val="0"/>
        <w:ind w:left="142"/>
        <w:jc w:val="both"/>
        <w:rPr>
          <w:rFonts w:eastAsia="Calibri"/>
          <w:lang w:eastAsia="en-US"/>
        </w:rPr>
      </w:pPr>
    </w:p>
    <w:p w:rsidR="00B93DBA" w:rsidRPr="00B93DBA" w:rsidRDefault="00B93DBA" w:rsidP="008E5BCF">
      <w:pPr>
        <w:numPr>
          <w:ilvl w:val="0"/>
          <w:numId w:val="0"/>
        </w:numPr>
        <w:rPr>
          <w:rFonts w:eastAsia="Calibri"/>
          <w:b/>
          <w:color w:val="002060"/>
          <w:lang w:eastAsia="en-US"/>
        </w:rPr>
      </w:pPr>
      <w:r w:rsidRPr="00B93DBA">
        <w:rPr>
          <w:rFonts w:eastAsia="Calibri"/>
          <w:b/>
          <w:color w:val="002060"/>
          <w:lang w:eastAsia="en-US"/>
        </w:rPr>
        <w:t>Основные направления и формы взаимодействия с семьёй</w:t>
      </w:r>
    </w:p>
    <w:p w:rsidR="00B93DBA" w:rsidRPr="00B93DBA" w:rsidRDefault="00B93DBA" w:rsidP="008E5BCF">
      <w:pPr>
        <w:numPr>
          <w:ilvl w:val="0"/>
          <w:numId w:val="0"/>
        </w:numPr>
        <w:jc w:val="both"/>
        <w:rPr>
          <w:rFonts w:eastAsia="Calibri"/>
          <w:b/>
          <w:lang w:eastAsia="en-US"/>
        </w:rPr>
      </w:pPr>
    </w:p>
    <w:tbl>
      <w:tblPr>
        <w:tblStyle w:val="21"/>
        <w:tblW w:w="10632" w:type="dxa"/>
        <w:tblInd w:w="-176" w:type="dxa"/>
        <w:tblLook w:val="04A0" w:firstRow="1" w:lastRow="0" w:firstColumn="1" w:lastColumn="0" w:noHBand="0" w:noVBand="1"/>
      </w:tblPr>
      <w:tblGrid>
        <w:gridCol w:w="3970"/>
        <w:gridCol w:w="6662"/>
      </w:tblGrid>
      <w:tr w:rsidR="00B93DBA" w:rsidRPr="00B93DBA" w:rsidTr="008F3C73">
        <w:tc>
          <w:tcPr>
            <w:tcW w:w="3970" w:type="dxa"/>
          </w:tcPr>
          <w:p w:rsidR="00B93DBA" w:rsidRPr="00B93DBA" w:rsidRDefault="00B93DBA" w:rsidP="008E5BCF">
            <w:pPr>
              <w:numPr>
                <w:ilvl w:val="0"/>
                <w:numId w:val="0"/>
              </w:numPr>
              <w:tabs>
                <w:tab w:val="left" w:pos="945"/>
              </w:tabs>
              <w:jc w:val="center"/>
              <w:rPr>
                <w:rFonts w:eastAsia="NewtonC"/>
                <w:b/>
              </w:rPr>
            </w:pPr>
            <w:r w:rsidRPr="00B93DBA">
              <w:rPr>
                <w:rFonts w:eastAsia="NewtonC"/>
                <w:b/>
                <w:bCs/>
                <w:color w:val="002060"/>
              </w:rPr>
              <w:t>Направления работы</w:t>
            </w:r>
          </w:p>
        </w:tc>
        <w:tc>
          <w:tcPr>
            <w:tcW w:w="6662" w:type="dxa"/>
          </w:tcPr>
          <w:p w:rsidR="00B93DBA" w:rsidRPr="00B93DBA" w:rsidRDefault="00B93DBA" w:rsidP="008E5BCF">
            <w:pPr>
              <w:numPr>
                <w:ilvl w:val="0"/>
                <w:numId w:val="0"/>
              </w:numPr>
              <w:tabs>
                <w:tab w:val="left" w:pos="945"/>
              </w:tabs>
              <w:jc w:val="center"/>
              <w:rPr>
                <w:rFonts w:eastAsia="NewtonC"/>
                <w:b/>
              </w:rPr>
            </w:pPr>
            <w:r w:rsidRPr="00B93DBA">
              <w:rPr>
                <w:rFonts w:eastAsia="NewtonC"/>
                <w:b/>
                <w:bCs/>
                <w:color w:val="002060"/>
              </w:rPr>
              <w:t>Формы взаимодействия</w:t>
            </w:r>
          </w:p>
        </w:tc>
      </w:tr>
      <w:tr w:rsidR="00B93DBA" w:rsidRPr="00B93DBA" w:rsidTr="008F3C73">
        <w:tc>
          <w:tcPr>
            <w:tcW w:w="3970" w:type="dxa"/>
          </w:tcPr>
          <w:p w:rsidR="00B93DBA" w:rsidRPr="00B93DBA" w:rsidRDefault="00B93DBA" w:rsidP="008E5BCF">
            <w:pPr>
              <w:numPr>
                <w:ilvl w:val="0"/>
                <w:numId w:val="0"/>
              </w:numPr>
              <w:tabs>
                <w:tab w:val="left" w:pos="945"/>
              </w:tabs>
              <w:jc w:val="both"/>
              <w:rPr>
                <w:rFonts w:eastAsia="NewtonC"/>
              </w:rPr>
            </w:pPr>
            <w:r w:rsidRPr="00B93DBA">
              <w:rPr>
                <w:rFonts w:eastAsia="NewtonC"/>
              </w:rPr>
              <w:lastRenderedPageBreak/>
              <w:t>Знакомство с семьёй.</w:t>
            </w:r>
          </w:p>
        </w:tc>
        <w:tc>
          <w:tcPr>
            <w:tcW w:w="6662" w:type="dxa"/>
          </w:tcPr>
          <w:p w:rsidR="008F3C73" w:rsidRDefault="00B93DBA" w:rsidP="00357A4A">
            <w:pPr>
              <w:pStyle w:val="a6"/>
              <w:numPr>
                <w:ilvl w:val="0"/>
                <w:numId w:val="12"/>
              </w:numPr>
              <w:tabs>
                <w:tab w:val="left" w:pos="945"/>
              </w:tabs>
              <w:ind w:left="460" w:hanging="460"/>
              <w:rPr>
                <w:rFonts w:ascii="Times New Roman" w:eastAsia="NewtonC" w:hAnsi="Times New Roman"/>
                <w:sz w:val="24"/>
                <w:szCs w:val="24"/>
              </w:rPr>
            </w:pPr>
            <w:r w:rsidRPr="008F3C73">
              <w:rPr>
                <w:rFonts w:ascii="Times New Roman" w:eastAsia="NewtonC" w:hAnsi="Times New Roman"/>
                <w:sz w:val="24"/>
                <w:szCs w:val="24"/>
              </w:rPr>
              <w:t>Встречи-знакомства.</w:t>
            </w:r>
          </w:p>
          <w:p w:rsidR="008F3C73" w:rsidRPr="008F3C73" w:rsidRDefault="00B93DBA" w:rsidP="00357A4A">
            <w:pPr>
              <w:pStyle w:val="a6"/>
              <w:numPr>
                <w:ilvl w:val="0"/>
                <w:numId w:val="12"/>
              </w:numPr>
              <w:tabs>
                <w:tab w:val="left" w:pos="945"/>
              </w:tabs>
              <w:ind w:left="460" w:hanging="460"/>
              <w:rPr>
                <w:rFonts w:ascii="Times New Roman" w:eastAsia="NewtonC" w:hAnsi="Times New Roman"/>
                <w:sz w:val="24"/>
                <w:szCs w:val="24"/>
              </w:rPr>
            </w:pPr>
            <w:r w:rsidRPr="008F3C73">
              <w:rPr>
                <w:rFonts w:ascii="Times New Roman" w:eastAsia="NewtonC" w:hAnsi="Times New Roman"/>
                <w:sz w:val="24"/>
                <w:szCs w:val="24"/>
              </w:rPr>
              <w:t>Посещение семьи.</w:t>
            </w:r>
          </w:p>
          <w:p w:rsidR="00B93DBA" w:rsidRPr="008F3C73" w:rsidRDefault="00B93DBA" w:rsidP="00357A4A">
            <w:pPr>
              <w:pStyle w:val="a6"/>
              <w:numPr>
                <w:ilvl w:val="0"/>
                <w:numId w:val="12"/>
              </w:numPr>
              <w:tabs>
                <w:tab w:val="left" w:pos="945"/>
              </w:tabs>
              <w:ind w:left="460" w:hanging="460"/>
              <w:rPr>
                <w:rFonts w:ascii="Times New Roman" w:eastAsia="NewtonC" w:hAnsi="Times New Roman"/>
                <w:sz w:val="24"/>
                <w:szCs w:val="24"/>
              </w:rPr>
            </w:pPr>
            <w:r w:rsidRPr="008F3C73">
              <w:rPr>
                <w:rFonts w:ascii="Times New Roman" w:eastAsia="NewtonC" w:hAnsi="Times New Roman"/>
                <w:sz w:val="24"/>
                <w:szCs w:val="24"/>
              </w:rPr>
              <w:t>Анкетирование родителей (законных представителей), бабушек, дедушек.</w:t>
            </w:r>
          </w:p>
        </w:tc>
      </w:tr>
      <w:tr w:rsidR="00B93DBA" w:rsidRPr="00B93DBA" w:rsidTr="008F3C73">
        <w:trPr>
          <w:trHeight w:val="4150"/>
        </w:trPr>
        <w:tc>
          <w:tcPr>
            <w:tcW w:w="3970" w:type="dxa"/>
          </w:tcPr>
          <w:p w:rsidR="00B93DBA" w:rsidRPr="00B93DBA" w:rsidRDefault="00B93DBA" w:rsidP="008F3C73">
            <w:pPr>
              <w:numPr>
                <w:ilvl w:val="0"/>
                <w:numId w:val="0"/>
              </w:numPr>
              <w:tabs>
                <w:tab w:val="left" w:pos="945"/>
              </w:tabs>
              <w:jc w:val="both"/>
              <w:rPr>
                <w:rFonts w:eastAsia="NewtonC"/>
              </w:rPr>
            </w:pPr>
            <w:r w:rsidRPr="00B93DBA">
              <w:rPr>
                <w:rFonts w:eastAsia="NewtonC"/>
              </w:rPr>
              <w:t>Информирование</w:t>
            </w:r>
            <w:r w:rsidR="008F3C73">
              <w:rPr>
                <w:rFonts w:eastAsia="NewtonC"/>
              </w:rPr>
              <w:t xml:space="preserve"> </w:t>
            </w:r>
            <w:r w:rsidRPr="00B93DBA">
              <w:rPr>
                <w:rFonts w:eastAsia="NewtonC"/>
              </w:rPr>
              <w:t>родителей (законных представителей)</w:t>
            </w:r>
          </w:p>
          <w:p w:rsidR="00B93DBA" w:rsidRPr="00B93DBA" w:rsidRDefault="00B93DBA" w:rsidP="008F3C73">
            <w:pPr>
              <w:numPr>
                <w:ilvl w:val="0"/>
                <w:numId w:val="0"/>
              </w:numPr>
              <w:tabs>
                <w:tab w:val="left" w:pos="945"/>
              </w:tabs>
              <w:jc w:val="both"/>
              <w:rPr>
                <w:rFonts w:eastAsia="NewtonC"/>
              </w:rPr>
            </w:pPr>
            <w:r w:rsidRPr="00B93DBA">
              <w:rPr>
                <w:rFonts w:eastAsia="NewtonC"/>
              </w:rPr>
              <w:t>о ходе образовательного процесса.</w:t>
            </w:r>
          </w:p>
        </w:tc>
        <w:tc>
          <w:tcPr>
            <w:tcW w:w="6662" w:type="dxa"/>
          </w:tcPr>
          <w:p w:rsidR="008F3C73" w:rsidRPr="008F3C73" w:rsidRDefault="00B93DBA" w:rsidP="00357A4A">
            <w:pPr>
              <w:pStyle w:val="a6"/>
              <w:numPr>
                <w:ilvl w:val="0"/>
                <w:numId w:val="13"/>
              </w:numPr>
              <w:tabs>
                <w:tab w:val="left" w:pos="945"/>
              </w:tabs>
              <w:ind w:left="459" w:hanging="459"/>
              <w:jc w:val="both"/>
              <w:rPr>
                <w:rFonts w:ascii="Times New Roman" w:eastAsia="NewtonC" w:hAnsi="Times New Roman"/>
                <w:sz w:val="24"/>
                <w:szCs w:val="24"/>
              </w:rPr>
            </w:pPr>
            <w:r w:rsidRPr="008F3C73">
              <w:rPr>
                <w:rFonts w:ascii="Times New Roman" w:eastAsia="NewtonC" w:hAnsi="Times New Roman"/>
                <w:sz w:val="24"/>
                <w:szCs w:val="24"/>
              </w:rPr>
              <w:t>Информационные листы о задачах на неделю.</w:t>
            </w:r>
          </w:p>
          <w:p w:rsidR="008F3C73" w:rsidRPr="008F3C73" w:rsidRDefault="00B93DBA" w:rsidP="00357A4A">
            <w:pPr>
              <w:pStyle w:val="a6"/>
              <w:numPr>
                <w:ilvl w:val="0"/>
                <w:numId w:val="13"/>
              </w:numPr>
              <w:tabs>
                <w:tab w:val="left" w:pos="945"/>
              </w:tabs>
              <w:ind w:left="459" w:hanging="459"/>
              <w:jc w:val="both"/>
              <w:rPr>
                <w:rFonts w:ascii="Times New Roman" w:eastAsia="NewtonC" w:hAnsi="Times New Roman"/>
                <w:sz w:val="24"/>
                <w:szCs w:val="24"/>
              </w:rPr>
            </w:pPr>
            <w:r w:rsidRPr="008F3C73">
              <w:rPr>
                <w:rFonts w:ascii="Times New Roman" w:eastAsia="NewtonC" w:hAnsi="Times New Roman"/>
                <w:sz w:val="24"/>
                <w:szCs w:val="24"/>
              </w:rPr>
              <w:t>Информационные листы о задачах занимательной деятельности за день (чему научились, с чем познакомились, что узнали).</w:t>
            </w:r>
          </w:p>
          <w:p w:rsidR="008F3C73" w:rsidRPr="008F3C73" w:rsidRDefault="00B93DBA" w:rsidP="00357A4A">
            <w:pPr>
              <w:pStyle w:val="a6"/>
              <w:numPr>
                <w:ilvl w:val="0"/>
                <w:numId w:val="13"/>
              </w:numPr>
              <w:tabs>
                <w:tab w:val="left" w:pos="945"/>
              </w:tabs>
              <w:ind w:left="459" w:hanging="459"/>
              <w:jc w:val="both"/>
              <w:rPr>
                <w:rFonts w:ascii="Times New Roman" w:eastAsia="NewtonC" w:hAnsi="Times New Roman"/>
                <w:sz w:val="24"/>
                <w:szCs w:val="24"/>
              </w:rPr>
            </w:pPr>
            <w:r w:rsidRPr="008F3C73">
              <w:rPr>
                <w:rFonts w:ascii="Times New Roman" w:eastAsia="NewtonC" w:hAnsi="Times New Roman"/>
                <w:sz w:val="24"/>
                <w:szCs w:val="24"/>
              </w:rPr>
              <w:t>Оформление стендов.</w:t>
            </w:r>
          </w:p>
          <w:p w:rsidR="008F3C73" w:rsidRPr="008F3C73" w:rsidRDefault="00B93DBA" w:rsidP="00357A4A">
            <w:pPr>
              <w:pStyle w:val="a6"/>
              <w:numPr>
                <w:ilvl w:val="0"/>
                <w:numId w:val="13"/>
              </w:numPr>
              <w:tabs>
                <w:tab w:val="left" w:pos="945"/>
              </w:tabs>
              <w:ind w:left="459" w:hanging="459"/>
              <w:jc w:val="both"/>
              <w:rPr>
                <w:rFonts w:ascii="Times New Roman" w:eastAsia="NewtonC" w:hAnsi="Times New Roman"/>
                <w:sz w:val="24"/>
                <w:szCs w:val="24"/>
              </w:rPr>
            </w:pPr>
            <w:r w:rsidRPr="008F3C73">
              <w:rPr>
                <w:rFonts w:ascii="Times New Roman" w:eastAsia="NewtonC" w:hAnsi="Times New Roman"/>
                <w:sz w:val="24"/>
                <w:szCs w:val="24"/>
              </w:rPr>
              <w:t>Организация выставок детского творчества.</w:t>
            </w:r>
          </w:p>
          <w:p w:rsidR="008F3C73" w:rsidRPr="008F3C73" w:rsidRDefault="00B93DBA" w:rsidP="00357A4A">
            <w:pPr>
              <w:pStyle w:val="a6"/>
              <w:numPr>
                <w:ilvl w:val="0"/>
                <w:numId w:val="13"/>
              </w:numPr>
              <w:tabs>
                <w:tab w:val="left" w:pos="945"/>
              </w:tabs>
              <w:ind w:left="459" w:hanging="459"/>
              <w:jc w:val="both"/>
              <w:rPr>
                <w:rFonts w:ascii="Times New Roman" w:eastAsia="NewtonC" w:hAnsi="Times New Roman"/>
                <w:sz w:val="24"/>
                <w:szCs w:val="24"/>
              </w:rPr>
            </w:pPr>
            <w:r w:rsidRPr="008F3C73">
              <w:rPr>
                <w:rFonts w:ascii="Times New Roman" w:eastAsia="NewtonC" w:hAnsi="Times New Roman"/>
                <w:sz w:val="24"/>
                <w:szCs w:val="24"/>
              </w:rPr>
              <w:t>Создание памяток.</w:t>
            </w:r>
          </w:p>
          <w:p w:rsidR="008F3C73" w:rsidRPr="008F3C73" w:rsidRDefault="00B93DBA" w:rsidP="00357A4A">
            <w:pPr>
              <w:pStyle w:val="a6"/>
              <w:numPr>
                <w:ilvl w:val="0"/>
                <w:numId w:val="13"/>
              </w:numPr>
              <w:tabs>
                <w:tab w:val="left" w:pos="945"/>
              </w:tabs>
              <w:ind w:left="459" w:hanging="459"/>
              <w:jc w:val="both"/>
              <w:rPr>
                <w:rFonts w:ascii="Times New Roman" w:eastAsia="NewtonC" w:hAnsi="Times New Roman"/>
                <w:sz w:val="24"/>
                <w:szCs w:val="24"/>
              </w:rPr>
            </w:pPr>
            <w:r w:rsidRPr="008F3C73">
              <w:rPr>
                <w:rFonts w:ascii="Times New Roman" w:eastAsia="NewtonC" w:hAnsi="Times New Roman"/>
                <w:sz w:val="24"/>
                <w:szCs w:val="24"/>
              </w:rPr>
              <w:t>Переписка по электронной почте.</w:t>
            </w:r>
          </w:p>
          <w:p w:rsidR="008F3C73" w:rsidRPr="008F3C73" w:rsidRDefault="00B93DBA" w:rsidP="00357A4A">
            <w:pPr>
              <w:pStyle w:val="a6"/>
              <w:numPr>
                <w:ilvl w:val="0"/>
                <w:numId w:val="13"/>
              </w:numPr>
              <w:tabs>
                <w:tab w:val="left" w:pos="945"/>
              </w:tabs>
              <w:ind w:left="459" w:hanging="459"/>
              <w:jc w:val="both"/>
              <w:rPr>
                <w:rFonts w:ascii="Times New Roman" w:eastAsia="NewtonC" w:hAnsi="Times New Roman"/>
                <w:sz w:val="24"/>
                <w:szCs w:val="24"/>
              </w:rPr>
            </w:pPr>
            <w:r w:rsidRPr="008F3C73">
              <w:rPr>
                <w:rFonts w:ascii="Times New Roman" w:eastAsia="NewtonC" w:hAnsi="Times New Roman"/>
                <w:sz w:val="24"/>
                <w:szCs w:val="24"/>
              </w:rPr>
              <w:t>Дни открытых дверей.</w:t>
            </w:r>
          </w:p>
          <w:p w:rsidR="008F3C73" w:rsidRPr="008F3C73" w:rsidRDefault="00B93DBA" w:rsidP="00357A4A">
            <w:pPr>
              <w:pStyle w:val="a6"/>
              <w:numPr>
                <w:ilvl w:val="0"/>
                <w:numId w:val="13"/>
              </w:numPr>
              <w:tabs>
                <w:tab w:val="left" w:pos="945"/>
              </w:tabs>
              <w:ind w:left="459" w:hanging="459"/>
              <w:jc w:val="both"/>
              <w:rPr>
                <w:rFonts w:ascii="Times New Roman" w:eastAsia="NewtonC" w:hAnsi="Times New Roman"/>
                <w:sz w:val="24"/>
                <w:szCs w:val="24"/>
              </w:rPr>
            </w:pPr>
            <w:r w:rsidRPr="008F3C73">
              <w:rPr>
                <w:rFonts w:ascii="Times New Roman" w:eastAsia="NewtonC" w:hAnsi="Times New Roman"/>
                <w:sz w:val="24"/>
                <w:szCs w:val="24"/>
              </w:rPr>
              <w:t>Консультации (индивидуальные, групповые).</w:t>
            </w:r>
          </w:p>
          <w:p w:rsidR="008F3C73" w:rsidRPr="008F3C73" w:rsidRDefault="00B93DBA" w:rsidP="00357A4A">
            <w:pPr>
              <w:pStyle w:val="a6"/>
              <w:numPr>
                <w:ilvl w:val="0"/>
                <w:numId w:val="13"/>
              </w:numPr>
              <w:tabs>
                <w:tab w:val="left" w:pos="945"/>
              </w:tabs>
              <w:ind w:left="459" w:hanging="459"/>
              <w:jc w:val="both"/>
              <w:rPr>
                <w:rFonts w:ascii="Times New Roman" w:eastAsia="NewtonC" w:hAnsi="Times New Roman"/>
                <w:sz w:val="24"/>
                <w:szCs w:val="24"/>
              </w:rPr>
            </w:pPr>
            <w:r w:rsidRPr="008F3C73">
              <w:rPr>
                <w:rFonts w:ascii="Times New Roman" w:eastAsia="NewtonC" w:hAnsi="Times New Roman"/>
                <w:sz w:val="24"/>
                <w:szCs w:val="24"/>
              </w:rPr>
              <w:t>Родительские собрания.</w:t>
            </w:r>
          </w:p>
          <w:p w:rsidR="00B93DBA" w:rsidRPr="008F3C73" w:rsidRDefault="00B93DBA" w:rsidP="00357A4A">
            <w:pPr>
              <w:pStyle w:val="a6"/>
              <w:numPr>
                <w:ilvl w:val="0"/>
                <w:numId w:val="13"/>
              </w:numPr>
              <w:tabs>
                <w:tab w:val="left" w:pos="945"/>
              </w:tabs>
              <w:ind w:left="459" w:hanging="459"/>
              <w:jc w:val="both"/>
              <w:rPr>
                <w:rFonts w:eastAsia="NewtonC"/>
              </w:rPr>
            </w:pPr>
            <w:r w:rsidRPr="008F3C73">
              <w:rPr>
                <w:rFonts w:ascii="Times New Roman" w:eastAsia="NewtonC" w:hAnsi="Times New Roman"/>
                <w:sz w:val="24"/>
                <w:szCs w:val="24"/>
              </w:rPr>
              <w:t>Реклама книг, статей из газет, журналов или сайтов по проблемам семейного воспитания (выставляется на 3—5 дней).</w:t>
            </w:r>
          </w:p>
        </w:tc>
      </w:tr>
      <w:tr w:rsidR="00B93DBA" w:rsidRPr="00B93DBA" w:rsidTr="008F3C73">
        <w:tc>
          <w:tcPr>
            <w:tcW w:w="3970" w:type="dxa"/>
          </w:tcPr>
          <w:p w:rsidR="00B93DBA" w:rsidRPr="00B93DBA" w:rsidRDefault="00B93DBA" w:rsidP="008F3C73">
            <w:pPr>
              <w:numPr>
                <w:ilvl w:val="0"/>
                <w:numId w:val="0"/>
              </w:numPr>
              <w:tabs>
                <w:tab w:val="left" w:pos="945"/>
              </w:tabs>
              <w:jc w:val="both"/>
              <w:rPr>
                <w:rFonts w:eastAsia="NewtonC"/>
              </w:rPr>
            </w:pPr>
            <w:r w:rsidRPr="00B93DBA">
              <w:rPr>
                <w:rFonts w:eastAsia="NewtonC"/>
              </w:rPr>
              <w:t>Педагогическое</w:t>
            </w:r>
            <w:r w:rsidR="008F3C73">
              <w:rPr>
                <w:rFonts w:eastAsia="NewtonC"/>
              </w:rPr>
              <w:t xml:space="preserve"> </w:t>
            </w:r>
            <w:r w:rsidRPr="00B93DBA">
              <w:rPr>
                <w:rFonts w:eastAsia="NewtonC"/>
              </w:rPr>
              <w:t>просвещение</w:t>
            </w:r>
          </w:p>
          <w:p w:rsidR="00B93DBA" w:rsidRPr="00B93DBA" w:rsidRDefault="008F3C73" w:rsidP="008F3C73">
            <w:pPr>
              <w:numPr>
                <w:ilvl w:val="0"/>
                <w:numId w:val="0"/>
              </w:numPr>
              <w:tabs>
                <w:tab w:val="left" w:pos="945"/>
              </w:tabs>
              <w:jc w:val="both"/>
              <w:rPr>
                <w:rFonts w:eastAsia="NewtonC"/>
              </w:rPr>
            </w:pPr>
            <w:r w:rsidRPr="00B93DBA">
              <w:rPr>
                <w:rFonts w:eastAsia="NewtonC"/>
              </w:rPr>
              <w:t>Р</w:t>
            </w:r>
            <w:r w:rsidR="00B93DBA" w:rsidRPr="00B93DBA">
              <w:rPr>
                <w:rFonts w:eastAsia="NewtonC"/>
              </w:rPr>
              <w:t>одителей</w:t>
            </w:r>
            <w:r>
              <w:rPr>
                <w:rFonts w:eastAsia="NewtonC"/>
              </w:rPr>
              <w:t>.</w:t>
            </w:r>
          </w:p>
        </w:tc>
        <w:tc>
          <w:tcPr>
            <w:tcW w:w="6662" w:type="dxa"/>
          </w:tcPr>
          <w:p w:rsidR="00613C08" w:rsidRPr="00613C08" w:rsidRDefault="00B93DBA" w:rsidP="00357A4A">
            <w:pPr>
              <w:pStyle w:val="a6"/>
              <w:numPr>
                <w:ilvl w:val="0"/>
                <w:numId w:val="14"/>
              </w:numPr>
              <w:tabs>
                <w:tab w:val="left" w:pos="945"/>
              </w:tabs>
              <w:ind w:left="459" w:hanging="459"/>
              <w:jc w:val="both"/>
              <w:rPr>
                <w:rFonts w:ascii="Times New Roman" w:eastAsia="NewtonC" w:hAnsi="Times New Roman"/>
                <w:sz w:val="24"/>
                <w:szCs w:val="24"/>
              </w:rPr>
            </w:pPr>
            <w:r w:rsidRPr="00613C08">
              <w:rPr>
                <w:rFonts w:ascii="Times New Roman" w:eastAsia="NewtonC" w:hAnsi="Times New Roman"/>
                <w:sz w:val="24"/>
                <w:szCs w:val="24"/>
              </w:rPr>
              <w:t>Организация «школы для родителей» (лекции, семинары, семинары-практикумы).</w:t>
            </w:r>
          </w:p>
          <w:p w:rsidR="00613C08" w:rsidRPr="00613C08" w:rsidRDefault="00B93DBA" w:rsidP="00357A4A">
            <w:pPr>
              <w:pStyle w:val="a6"/>
              <w:numPr>
                <w:ilvl w:val="0"/>
                <w:numId w:val="14"/>
              </w:numPr>
              <w:tabs>
                <w:tab w:val="left" w:pos="945"/>
              </w:tabs>
              <w:ind w:left="459" w:hanging="459"/>
              <w:jc w:val="both"/>
              <w:rPr>
                <w:rFonts w:ascii="Times New Roman" w:eastAsia="NewtonC" w:hAnsi="Times New Roman"/>
                <w:sz w:val="24"/>
                <w:szCs w:val="24"/>
              </w:rPr>
            </w:pPr>
            <w:r w:rsidRPr="00613C08">
              <w:rPr>
                <w:rFonts w:ascii="Times New Roman" w:eastAsia="NewtonC" w:hAnsi="Times New Roman"/>
                <w:sz w:val="24"/>
                <w:szCs w:val="24"/>
              </w:rPr>
              <w:t>Вечера вопросов и ответов.</w:t>
            </w:r>
          </w:p>
          <w:p w:rsidR="00613C08" w:rsidRPr="00613C08" w:rsidRDefault="00B93DBA" w:rsidP="00357A4A">
            <w:pPr>
              <w:pStyle w:val="a6"/>
              <w:numPr>
                <w:ilvl w:val="0"/>
                <w:numId w:val="14"/>
              </w:numPr>
              <w:tabs>
                <w:tab w:val="left" w:pos="945"/>
              </w:tabs>
              <w:ind w:left="459" w:hanging="459"/>
              <w:jc w:val="both"/>
              <w:rPr>
                <w:rFonts w:ascii="Times New Roman" w:eastAsia="NewtonC" w:hAnsi="Times New Roman"/>
                <w:sz w:val="24"/>
                <w:szCs w:val="24"/>
              </w:rPr>
            </w:pPr>
            <w:r w:rsidRPr="00613C08">
              <w:rPr>
                <w:rFonts w:ascii="Times New Roman" w:eastAsia="NewtonC" w:hAnsi="Times New Roman"/>
                <w:sz w:val="24"/>
                <w:szCs w:val="24"/>
              </w:rPr>
              <w:t>Заседания «круглого стола».</w:t>
            </w:r>
          </w:p>
          <w:p w:rsidR="00613C08" w:rsidRPr="00613C08" w:rsidRDefault="00B93DBA" w:rsidP="00357A4A">
            <w:pPr>
              <w:pStyle w:val="a6"/>
              <w:numPr>
                <w:ilvl w:val="0"/>
                <w:numId w:val="14"/>
              </w:numPr>
              <w:tabs>
                <w:tab w:val="left" w:pos="945"/>
              </w:tabs>
              <w:ind w:left="459" w:hanging="459"/>
              <w:jc w:val="both"/>
              <w:rPr>
                <w:rFonts w:ascii="Times New Roman" w:eastAsia="NewtonC" w:hAnsi="Times New Roman"/>
                <w:sz w:val="24"/>
                <w:szCs w:val="24"/>
              </w:rPr>
            </w:pPr>
            <w:r w:rsidRPr="00613C08">
              <w:rPr>
                <w:rFonts w:ascii="Times New Roman" w:eastAsia="NewtonC" w:hAnsi="Times New Roman"/>
                <w:sz w:val="24"/>
                <w:szCs w:val="24"/>
              </w:rPr>
              <w:t>Мастер-классы.</w:t>
            </w:r>
          </w:p>
          <w:p w:rsidR="00613C08" w:rsidRPr="00613C08" w:rsidRDefault="00B93DBA" w:rsidP="00357A4A">
            <w:pPr>
              <w:pStyle w:val="a6"/>
              <w:numPr>
                <w:ilvl w:val="0"/>
                <w:numId w:val="14"/>
              </w:numPr>
              <w:tabs>
                <w:tab w:val="left" w:pos="945"/>
              </w:tabs>
              <w:ind w:left="459" w:hanging="459"/>
              <w:jc w:val="both"/>
              <w:rPr>
                <w:rFonts w:ascii="Times New Roman" w:eastAsia="NewtonC" w:hAnsi="Times New Roman"/>
                <w:sz w:val="24"/>
                <w:szCs w:val="24"/>
              </w:rPr>
            </w:pPr>
            <w:r w:rsidRPr="00613C08">
              <w:rPr>
                <w:rFonts w:ascii="Times New Roman" w:eastAsia="NewtonC" w:hAnsi="Times New Roman"/>
                <w:sz w:val="24"/>
                <w:szCs w:val="24"/>
              </w:rPr>
              <w:t>Ролевое проигрывание.</w:t>
            </w:r>
          </w:p>
          <w:p w:rsidR="00613C08" w:rsidRPr="00613C08" w:rsidRDefault="00B93DBA" w:rsidP="00357A4A">
            <w:pPr>
              <w:pStyle w:val="a6"/>
              <w:numPr>
                <w:ilvl w:val="0"/>
                <w:numId w:val="14"/>
              </w:numPr>
              <w:tabs>
                <w:tab w:val="left" w:pos="945"/>
              </w:tabs>
              <w:ind w:left="459" w:hanging="459"/>
              <w:jc w:val="both"/>
              <w:rPr>
                <w:rFonts w:ascii="Times New Roman" w:eastAsia="NewtonC" w:hAnsi="Times New Roman"/>
                <w:sz w:val="24"/>
                <w:szCs w:val="24"/>
              </w:rPr>
            </w:pPr>
            <w:r w:rsidRPr="00613C08">
              <w:rPr>
                <w:rFonts w:ascii="Times New Roman" w:eastAsia="NewtonC" w:hAnsi="Times New Roman"/>
                <w:sz w:val="24"/>
                <w:szCs w:val="24"/>
              </w:rPr>
              <w:t>Университет педагогических знаний.</w:t>
            </w:r>
          </w:p>
          <w:p w:rsidR="00B93DBA" w:rsidRPr="00613C08" w:rsidRDefault="00B93DBA" w:rsidP="00357A4A">
            <w:pPr>
              <w:pStyle w:val="a6"/>
              <w:numPr>
                <w:ilvl w:val="0"/>
                <w:numId w:val="14"/>
              </w:numPr>
              <w:tabs>
                <w:tab w:val="left" w:pos="945"/>
              </w:tabs>
              <w:ind w:left="459" w:hanging="459"/>
              <w:jc w:val="both"/>
              <w:rPr>
                <w:rFonts w:eastAsia="NewtonC"/>
              </w:rPr>
            </w:pPr>
            <w:r w:rsidRPr="00613C08">
              <w:rPr>
                <w:rFonts w:ascii="Times New Roman" w:eastAsia="NewtonC" w:hAnsi="Times New Roman"/>
                <w:sz w:val="24"/>
                <w:szCs w:val="24"/>
              </w:rPr>
              <w:t>Создание библиотеки.</w:t>
            </w:r>
          </w:p>
        </w:tc>
      </w:tr>
      <w:tr w:rsidR="00B93DBA" w:rsidRPr="00B93DBA" w:rsidTr="008F3C73">
        <w:tc>
          <w:tcPr>
            <w:tcW w:w="3970" w:type="dxa"/>
          </w:tcPr>
          <w:p w:rsidR="00B93DBA" w:rsidRPr="00B93DBA" w:rsidRDefault="00B93DBA" w:rsidP="00613C08">
            <w:pPr>
              <w:numPr>
                <w:ilvl w:val="0"/>
                <w:numId w:val="0"/>
              </w:numPr>
              <w:tabs>
                <w:tab w:val="left" w:pos="945"/>
              </w:tabs>
              <w:jc w:val="both"/>
              <w:rPr>
                <w:rFonts w:eastAsia="NewtonC"/>
              </w:rPr>
            </w:pPr>
            <w:r w:rsidRPr="00B93DBA">
              <w:rPr>
                <w:rFonts w:eastAsia="NewtonC"/>
              </w:rPr>
              <w:t>Совместная</w:t>
            </w:r>
            <w:r w:rsidR="00613C08">
              <w:rPr>
                <w:rFonts w:eastAsia="NewtonC"/>
              </w:rPr>
              <w:t xml:space="preserve"> </w:t>
            </w:r>
            <w:r w:rsidRPr="00B93DBA">
              <w:rPr>
                <w:rFonts w:eastAsia="NewtonC"/>
              </w:rPr>
              <w:t>деятельность</w:t>
            </w:r>
            <w:r w:rsidR="00613C08">
              <w:rPr>
                <w:rFonts w:eastAsia="NewtonC"/>
              </w:rPr>
              <w:t>.</w:t>
            </w:r>
          </w:p>
        </w:tc>
        <w:tc>
          <w:tcPr>
            <w:tcW w:w="6662" w:type="dxa"/>
          </w:tcPr>
          <w:p w:rsidR="00613C08" w:rsidRPr="00613C08" w:rsidRDefault="00B93DBA" w:rsidP="00357A4A">
            <w:pPr>
              <w:pStyle w:val="a6"/>
              <w:numPr>
                <w:ilvl w:val="0"/>
                <w:numId w:val="15"/>
              </w:numPr>
              <w:tabs>
                <w:tab w:val="left" w:pos="945"/>
              </w:tabs>
              <w:ind w:left="459" w:hanging="425"/>
              <w:jc w:val="both"/>
              <w:rPr>
                <w:rFonts w:ascii="Times New Roman" w:eastAsia="NewtonC" w:hAnsi="Times New Roman"/>
                <w:sz w:val="24"/>
                <w:szCs w:val="24"/>
              </w:rPr>
            </w:pPr>
            <w:r w:rsidRPr="00613C08">
              <w:rPr>
                <w:rFonts w:ascii="Times New Roman" w:eastAsia="NewtonC" w:hAnsi="Times New Roman"/>
                <w:sz w:val="24"/>
                <w:szCs w:val="24"/>
              </w:rPr>
              <w:t>Организация вечеров музыки и поэзии, гостиных, праздников.</w:t>
            </w:r>
          </w:p>
          <w:p w:rsidR="00613C08" w:rsidRPr="00613C08" w:rsidRDefault="00B93DBA" w:rsidP="00357A4A">
            <w:pPr>
              <w:pStyle w:val="a6"/>
              <w:numPr>
                <w:ilvl w:val="0"/>
                <w:numId w:val="15"/>
              </w:numPr>
              <w:tabs>
                <w:tab w:val="left" w:pos="945"/>
              </w:tabs>
              <w:ind w:left="459" w:hanging="425"/>
              <w:jc w:val="both"/>
              <w:rPr>
                <w:rFonts w:ascii="Times New Roman" w:eastAsia="NewtonC" w:hAnsi="Times New Roman"/>
                <w:sz w:val="24"/>
                <w:szCs w:val="24"/>
              </w:rPr>
            </w:pPr>
            <w:r w:rsidRPr="00613C08">
              <w:rPr>
                <w:rFonts w:ascii="Times New Roman" w:eastAsia="NewtonC" w:hAnsi="Times New Roman"/>
                <w:sz w:val="24"/>
                <w:szCs w:val="24"/>
              </w:rPr>
              <w:t>Конкурсы.</w:t>
            </w:r>
          </w:p>
          <w:p w:rsidR="00613C08" w:rsidRPr="00613C08" w:rsidRDefault="00B93DBA" w:rsidP="00357A4A">
            <w:pPr>
              <w:pStyle w:val="a6"/>
              <w:numPr>
                <w:ilvl w:val="0"/>
                <w:numId w:val="15"/>
              </w:numPr>
              <w:tabs>
                <w:tab w:val="left" w:pos="945"/>
              </w:tabs>
              <w:ind w:left="459" w:hanging="425"/>
              <w:jc w:val="both"/>
              <w:rPr>
                <w:rFonts w:ascii="Times New Roman" w:eastAsia="NewtonC" w:hAnsi="Times New Roman"/>
                <w:sz w:val="24"/>
                <w:szCs w:val="24"/>
              </w:rPr>
            </w:pPr>
            <w:r w:rsidRPr="00613C08">
              <w:rPr>
                <w:rFonts w:ascii="Times New Roman" w:eastAsia="NewtonC" w:hAnsi="Times New Roman"/>
                <w:sz w:val="24"/>
                <w:szCs w:val="24"/>
              </w:rPr>
              <w:t>Маршруты выходного дня (туристические прогулки/походы, театр, музей, библиотека).</w:t>
            </w:r>
          </w:p>
          <w:p w:rsidR="00613C08" w:rsidRPr="00613C08" w:rsidRDefault="00B93DBA" w:rsidP="00357A4A">
            <w:pPr>
              <w:pStyle w:val="a6"/>
              <w:numPr>
                <w:ilvl w:val="0"/>
                <w:numId w:val="15"/>
              </w:numPr>
              <w:tabs>
                <w:tab w:val="left" w:pos="945"/>
              </w:tabs>
              <w:ind w:left="459" w:hanging="425"/>
              <w:jc w:val="both"/>
              <w:rPr>
                <w:rFonts w:ascii="Times New Roman" w:eastAsia="NewtonC" w:hAnsi="Times New Roman"/>
                <w:sz w:val="24"/>
                <w:szCs w:val="24"/>
              </w:rPr>
            </w:pPr>
            <w:r w:rsidRPr="00613C08">
              <w:rPr>
                <w:rFonts w:ascii="Times New Roman" w:eastAsia="NewtonC" w:hAnsi="Times New Roman"/>
                <w:sz w:val="24"/>
                <w:szCs w:val="24"/>
              </w:rPr>
              <w:t>Семейные объединения (клуб, студия, секция).</w:t>
            </w:r>
          </w:p>
          <w:p w:rsidR="00B93DBA" w:rsidRPr="00613C08" w:rsidRDefault="00B93DBA" w:rsidP="00357A4A">
            <w:pPr>
              <w:pStyle w:val="a6"/>
              <w:numPr>
                <w:ilvl w:val="0"/>
                <w:numId w:val="15"/>
              </w:numPr>
              <w:tabs>
                <w:tab w:val="left" w:pos="945"/>
              </w:tabs>
              <w:ind w:left="459" w:hanging="425"/>
              <w:jc w:val="both"/>
              <w:rPr>
                <w:rFonts w:eastAsia="NewtonC"/>
              </w:rPr>
            </w:pPr>
            <w:r w:rsidRPr="00613C08">
              <w:rPr>
                <w:rFonts w:ascii="Times New Roman" w:eastAsia="NewtonC" w:hAnsi="Times New Roman"/>
                <w:sz w:val="24"/>
                <w:szCs w:val="24"/>
              </w:rPr>
              <w:t>Участие в исследовательской и проектной деятельности.</w:t>
            </w:r>
          </w:p>
        </w:tc>
      </w:tr>
    </w:tbl>
    <w:p w:rsidR="007251FD" w:rsidRDefault="007251FD" w:rsidP="007251FD">
      <w:pPr>
        <w:numPr>
          <w:ilvl w:val="0"/>
          <w:numId w:val="0"/>
        </w:numPr>
        <w:tabs>
          <w:tab w:val="left" w:pos="945"/>
        </w:tabs>
        <w:spacing w:after="200" w:line="276" w:lineRule="auto"/>
        <w:rPr>
          <w:rFonts w:eastAsia="NewtonC"/>
          <w:b/>
          <w:lang w:eastAsia="en-US"/>
        </w:rPr>
      </w:pPr>
    </w:p>
    <w:p w:rsidR="00B93DBA" w:rsidRPr="00B93DBA" w:rsidRDefault="00B93DBA" w:rsidP="007251FD">
      <w:pPr>
        <w:numPr>
          <w:ilvl w:val="0"/>
          <w:numId w:val="0"/>
        </w:numPr>
        <w:tabs>
          <w:tab w:val="left" w:pos="945"/>
        </w:tabs>
        <w:spacing w:after="200" w:line="276" w:lineRule="auto"/>
        <w:jc w:val="center"/>
        <w:rPr>
          <w:rFonts w:eastAsia="NewtonC"/>
          <w:b/>
          <w:color w:val="002060"/>
          <w:lang w:eastAsia="en-US"/>
        </w:rPr>
      </w:pPr>
      <w:r w:rsidRPr="00B93DBA">
        <w:rPr>
          <w:rFonts w:eastAsia="Calibri"/>
          <w:b/>
          <w:bCs/>
          <w:color w:val="002060"/>
          <w:lang w:eastAsia="en-US"/>
        </w:rPr>
        <w:t>Содержание взаимодействия с семьёй по образовательным областям.</w:t>
      </w:r>
    </w:p>
    <w:tbl>
      <w:tblPr>
        <w:tblStyle w:val="21"/>
        <w:tblW w:w="10632" w:type="dxa"/>
        <w:tblInd w:w="-176" w:type="dxa"/>
        <w:tblLook w:val="04A0" w:firstRow="1" w:lastRow="0" w:firstColumn="1" w:lastColumn="0" w:noHBand="0" w:noVBand="1"/>
      </w:tblPr>
      <w:tblGrid>
        <w:gridCol w:w="3970"/>
        <w:gridCol w:w="6662"/>
      </w:tblGrid>
      <w:tr w:rsidR="00B93DBA" w:rsidRPr="00B93DBA" w:rsidTr="007251FD">
        <w:tc>
          <w:tcPr>
            <w:tcW w:w="3970" w:type="dxa"/>
          </w:tcPr>
          <w:p w:rsidR="00B93DBA" w:rsidRPr="00B93DBA" w:rsidRDefault="00B93DBA" w:rsidP="007251FD">
            <w:pPr>
              <w:numPr>
                <w:ilvl w:val="0"/>
                <w:numId w:val="0"/>
              </w:numPr>
              <w:autoSpaceDE w:val="0"/>
              <w:autoSpaceDN w:val="0"/>
              <w:adjustRightInd w:val="0"/>
              <w:jc w:val="center"/>
              <w:rPr>
                <w:b/>
                <w:bCs/>
                <w:color w:val="002060"/>
              </w:rPr>
            </w:pPr>
            <w:r w:rsidRPr="00B93DBA">
              <w:rPr>
                <w:b/>
                <w:bCs/>
                <w:color w:val="002060"/>
              </w:rPr>
              <w:t>Образовательные области</w:t>
            </w:r>
          </w:p>
          <w:p w:rsidR="00B93DBA" w:rsidRPr="00B93DBA" w:rsidRDefault="00B93DBA" w:rsidP="007251FD">
            <w:pPr>
              <w:numPr>
                <w:ilvl w:val="0"/>
                <w:numId w:val="0"/>
              </w:numPr>
              <w:autoSpaceDE w:val="0"/>
              <w:autoSpaceDN w:val="0"/>
              <w:adjustRightInd w:val="0"/>
              <w:jc w:val="center"/>
              <w:rPr>
                <w:b/>
                <w:bCs/>
                <w:color w:val="002060"/>
              </w:rPr>
            </w:pPr>
            <w:r w:rsidRPr="00B93DBA">
              <w:rPr>
                <w:b/>
                <w:bCs/>
                <w:color w:val="002060"/>
              </w:rPr>
              <w:t>и направления организации</w:t>
            </w:r>
          </w:p>
          <w:p w:rsidR="00B93DBA" w:rsidRPr="00B93DBA" w:rsidRDefault="00B93DBA" w:rsidP="007251FD">
            <w:pPr>
              <w:numPr>
                <w:ilvl w:val="0"/>
                <w:numId w:val="0"/>
              </w:numPr>
              <w:tabs>
                <w:tab w:val="left" w:pos="945"/>
              </w:tabs>
              <w:jc w:val="center"/>
              <w:rPr>
                <w:rFonts w:eastAsia="NewtonC"/>
                <w:b/>
              </w:rPr>
            </w:pPr>
            <w:r w:rsidRPr="00B93DBA">
              <w:rPr>
                <w:b/>
                <w:bCs/>
                <w:color w:val="002060"/>
              </w:rPr>
              <w:t>жизнедеятельности детей</w:t>
            </w:r>
          </w:p>
        </w:tc>
        <w:tc>
          <w:tcPr>
            <w:tcW w:w="6662" w:type="dxa"/>
          </w:tcPr>
          <w:p w:rsidR="00B93DBA" w:rsidRPr="00B93DBA" w:rsidRDefault="00B93DBA" w:rsidP="007251FD">
            <w:pPr>
              <w:numPr>
                <w:ilvl w:val="0"/>
                <w:numId w:val="0"/>
              </w:numPr>
              <w:tabs>
                <w:tab w:val="left" w:pos="945"/>
              </w:tabs>
              <w:jc w:val="center"/>
              <w:rPr>
                <w:rFonts w:eastAsia="NewtonC"/>
                <w:b/>
              </w:rPr>
            </w:pPr>
            <w:r w:rsidRPr="00B93DBA">
              <w:rPr>
                <w:b/>
                <w:bCs/>
                <w:color w:val="002060"/>
              </w:rPr>
              <w:t>Содержание</w:t>
            </w:r>
          </w:p>
        </w:tc>
      </w:tr>
      <w:tr w:rsidR="00B93DBA" w:rsidRPr="00B93DBA" w:rsidTr="00A65E80">
        <w:tc>
          <w:tcPr>
            <w:tcW w:w="10632" w:type="dxa"/>
            <w:gridSpan w:val="2"/>
          </w:tcPr>
          <w:p w:rsidR="00B93DBA" w:rsidRPr="00B93DBA" w:rsidRDefault="00B93DBA" w:rsidP="007251FD">
            <w:pPr>
              <w:numPr>
                <w:ilvl w:val="0"/>
                <w:numId w:val="0"/>
              </w:numPr>
              <w:tabs>
                <w:tab w:val="left" w:pos="945"/>
              </w:tabs>
              <w:jc w:val="center"/>
              <w:rPr>
                <w:rFonts w:eastAsia="NewtonC"/>
                <w:b/>
              </w:rPr>
            </w:pPr>
            <w:r w:rsidRPr="00B93DBA">
              <w:rPr>
                <w:b/>
                <w:bCs/>
                <w:color w:val="002060"/>
              </w:rPr>
              <w:t>Социально-коммуникативное развитие</w:t>
            </w:r>
          </w:p>
        </w:tc>
      </w:tr>
      <w:tr w:rsidR="00B93DBA" w:rsidRPr="00B93DBA" w:rsidTr="007251FD">
        <w:tc>
          <w:tcPr>
            <w:tcW w:w="3970" w:type="dxa"/>
          </w:tcPr>
          <w:p w:rsidR="00B93DBA" w:rsidRPr="00B93DBA" w:rsidRDefault="00B93DBA" w:rsidP="007251FD">
            <w:pPr>
              <w:numPr>
                <w:ilvl w:val="0"/>
                <w:numId w:val="0"/>
              </w:numPr>
              <w:autoSpaceDE w:val="0"/>
              <w:autoSpaceDN w:val="0"/>
              <w:adjustRightInd w:val="0"/>
              <w:jc w:val="both"/>
              <w:rPr>
                <w:rFonts w:eastAsia="NewtonC"/>
              </w:rPr>
            </w:pPr>
            <w:r w:rsidRPr="00B93DBA">
              <w:rPr>
                <w:rFonts w:eastAsia="NewtonC"/>
              </w:rPr>
              <w:t>Овладение основами</w:t>
            </w:r>
            <w:r w:rsidR="007251FD">
              <w:rPr>
                <w:rFonts w:eastAsia="NewtonC"/>
              </w:rPr>
              <w:t xml:space="preserve"> </w:t>
            </w:r>
            <w:r w:rsidRPr="00B93DBA">
              <w:rPr>
                <w:rFonts w:eastAsia="NewtonC"/>
              </w:rPr>
              <w:t>собственной безопасности</w:t>
            </w:r>
            <w:r w:rsidR="007251FD">
              <w:rPr>
                <w:rFonts w:eastAsia="NewtonC"/>
              </w:rPr>
              <w:t xml:space="preserve"> </w:t>
            </w:r>
            <w:r w:rsidRPr="00B93DBA">
              <w:rPr>
                <w:rFonts w:eastAsia="NewtonC"/>
              </w:rPr>
              <w:t>и безопасности</w:t>
            </w:r>
          </w:p>
          <w:p w:rsidR="00B93DBA" w:rsidRPr="00B93DBA" w:rsidRDefault="00B93DBA" w:rsidP="007251FD">
            <w:pPr>
              <w:numPr>
                <w:ilvl w:val="0"/>
                <w:numId w:val="0"/>
              </w:numPr>
              <w:tabs>
                <w:tab w:val="left" w:pos="945"/>
              </w:tabs>
              <w:jc w:val="both"/>
              <w:rPr>
                <w:rFonts w:eastAsia="NewtonC"/>
                <w:b/>
              </w:rPr>
            </w:pPr>
            <w:r w:rsidRPr="00B93DBA">
              <w:rPr>
                <w:rFonts w:eastAsia="NewtonC"/>
              </w:rPr>
              <w:t>окружающего мира.</w:t>
            </w:r>
          </w:p>
        </w:tc>
        <w:tc>
          <w:tcPr>
            <w:tcW w:w="6662" w:type="dxa"/>
          </w:tcPr>
          <w:p w:rsidR="007251FD" w:rsidRPr="007251FD" w:rsidRDefault="00B93DBA" w:rsidP="00357A4A">
            <w:pPr>
              <w:pStyle w:val="a6"/>
              <w:numPr>
                <w:ilvl w:val="0"/>
                <w:numId w:val="16"/>
              </w:numPr>
              <w:autoSpaceDE w:val="0"/>
              <w:autoSpaceDN w:val="0"/>
              <w:adjustRightInd w:val="0"/>
              <w:ind w:left="459" w:hanging="425"/>
              <w:jc w:val="both"/>
              <w:rPr>
                <w:rFonts w:ascii="Times New Roman" w:eastAsia="NewtonC" w:hAnsi="Times New Roman"/>
                <w:sz w:val="24"/>
                <w:szCs w:val="24"/>
              </w:rPr>
            </w:pPr>
            <w:r w:rsidRPr="007251FD">
              <w:rPr>
                <w:rFonts w:ascii="Times New Roman" w:eastAsia="NewtonC" w:hAnsi="Times New Roman"/>
                <w:sz w:val="24"/>
                <w:szCs w:val="24"/>
              </w:rPr>
              <w:t>Знакомить родителей с опасными для здоровья ребёнка ситуациями, возникающими дома</w:t>
            </w:r>
            <w:r w:rsidR="007251FD" w:rsidRPr="007251FD">
              <w:rPr>
                <w:rFonts w:ascii="Times New Roman" w:eastAsia="NewtonC" w:hAnsi="Times New Roman"/>
                <w:sz w:val="24"/>
                <w:szCs w:val="24"/>
              </w:rPr>
              <w:t xml:space="preserve"> </w:t>
            </w:r>
            <w:r w:rsidRPr="007251FD">
              <w:rPr>
                <w:rFonts w:ascii="Times New Roman" w:eastAsia="NewtonC" w:hAnsi="Times New Roman"/>
                <w:sz w:val="24"/>
                <w:szCs w:val="24"/>
              </w:rPr>
              <w:t>и на улице, и способами поведения в них.</w:t>
            </w:r>
          </w:p>
          <w:p w:rsidR="007251FD" w:rsidRPr="007251FD" w:rsidRDefault="00B93DBA" w:rsidP="00357A4A">
            <w:pPr>
              <w:pStyle w:val="a6"/>
              <w:numPr>
                <w:ilvl w:val="0"/>
                <w:numId w:val="16"/>
              </w:numPr>
              <w:autoSpaceDE w:val="0"/>
              <w:autoSpaceDN w:val="0"/>
              <w:adjustRightInd w:val="0"/>
              <w:ind w:left="459" w:hanging="425"/>
              <w:jc w:val="both"/>
              <w:rPr>
                <w:rFonts w:ascii="Times New Roman" w:eastAsia="NewtonC" w:hAnsi="Times New Roman"/>
                <w:sz w:val="24"/>
                <w:szCs w:val="24"/>
              </w:rPr>
            </w:pPr>
            <w:r w:rsidRPr="007251FD">
              <w:rPr>
                <w:rFonts w:ascii="Times New Roman" w:eastAsia="NewtonC" w:hAnsi="Times New Roman"/>
                <w:sz w:val="24"/>
                <w:szCs w:val="24"/>
              </w:rPr>
              <w:t>Направлять внимание на развитие у детей</w:t>
            </w:r>
            <w:r w:rsidR="007251FD" w:rsidRPr="007251FD">
              <w:rPr>
                <w:rFonts w:ascii="Times New Roman" w:eastAsia="NewtonC" w:hAnsi="Times New Roman"/>
                <w:sz w:val="24"/>
                <w:szCs w:val="24"/>
              </w:rPr>
              <w:t xml:space="preserve"> </w:t>
            </w:r>
            <w:r w:rsidRPr="007251FD">
              <w:rPr>
                <w:rFonts w:ascii="Times New Roman" w:eastAsia="NewtonC" w:hAnsi="Times New Roman"/>
                <w:sz w:val="24"/>
                <w:szCs w:val="24"/>
              </w:rPr>
              <w:t xml:space="preserve">способности </w:t>
            </w:r>
            <w:r w:rsidRPr="007251FD">
              <w:rPr>
                <w:rFonts w:ascii="Times New Roman" w:eastAsia="NewtonC" w:hAnsi="Times New Roman"/>
                <w:sz w:val="24"/>
                <w:szCs w:val="24"/>
              </w:rPr>
              <w:lastRenderedPageBreak/>
              <w:t>видеть, осознавать и избегать</w:t>
            </w:r>
            <w:r w:rsidR="007251FD" w:rsidRPr="007251FD">
              <w:rPr>
                <w:rFonts w:ascii="Times New Roman" w:eastAsia="NewtonC" w:hAnsi="Times New Roman"/>
                <w:sz w:val="24"/>
                <w:szCs w:val="24"/>
              </w:rPr>
              <w:t xml:space="preserve"> </w:t>
            </w:r>
            <w:r w:rsidRPr="007251FD">
              <w:rPr>
                <w:rFonts w:ascii="Times New Roman" w:eastAsia="NewtonC" w:hAnsi="Times New Roman"/>
                <w:sz w:val="24"/>
                <w:szCs w:val="24"/>
              </w:rPr>
              <w:t>опасности.</w:t>
            </w:r>
          </w:p>
          <w:p w:rsidR="007251FD" w:rsidRPr="007251FD" w:rsidRDefault="00B93DBA" w:rsidP="00357A4A">
            <w:pPr>
              <w:pStyle w:val="a6"/>
              <w:numPr>
                <w:ilvl w:val="0"/>
                <w:numId w:val="16"/>
              </w:numPr>
              <w:autoSpaceDE w:val="0"/>
              <w:autoSpaceDN w:val="0"/>
              <w:adjustRightInd w:val="0"/>
              <w:ind w:left="459" w:hanging="425"/>
              <w:jc w:val="both"/>
              <w:rPr>
                <w:rFonts w:ascii="Times New Roman" w:eastAsia="NewtonC" w:hAnsi="Times New Roman"/>
                <w:sz w:val="24"/>
                <w:szCs w:val="24"/>
              </w:rPr>
            </w:pPr>
            <w:r w:rsidRPr="007251FD">
              <w:rPr>
                <w:rFonts w:ascii="Times New Roman" w:eastAsia="NewtonC" w:hAnsi="Times New Roman"/>
                <w:sz w:val="24"/>
                <w:szCs w:val="24"/>
              </w:rPr>
              <w:t>Рассказывать о необходимости создания безопасных условий дома (не держать в доступном для ребёнка месте лекарства, бытовую химию, спички, электроприборы; не оставлять детей без присмотра в комнате с открытыми окнами).</w:t>
            </w:r>
          </w:p>
          <w:p w:rsidR="007251FD" w:rsidRPr="007251FD" w:rsidRDefault="00B93DBA" w:rsidP="00357A4A">
            <w:pPr>
              <w:pStyle w:val="a6"/>
              <w:numPr>
                <w:ilvl w:val="0"/>
                <w:numId w:val="16"/>
              </w:numPr>
              <w:autoSpaceDE w:val="0"/>
              <w:autoSpaceDN w:val="0"/>
              <w:adjustRightInd w:val="0"/>
              <w:ind w:left="459" w:hanging="425"/>
              <w:jc w:val="both"/>
              <w:rPr>
                <w:rFonts w:ascii="Times New Roman" w:eastAsia="NewtonC" w:hAnsi="Times New Roman"/>
                <w:sz w:val="24"/>
                <w:szCs w:val="24"/>
              </w:rPr>
            </w:pPr>
            <w:r w:rsidRPr="007251FD">
              <w:rPr>
                <w:rFonts w:ascii="Times New Roman" w:eastAsia="NewtonC" w:hAnsi="Times New Roman"/>
                <w:sz w:val="24"/>
                <w:szCs w:val="24"/>
              </w:rPr>
              <w:t>Создавать условия (соблюдение техники безопасности при развлечениях на качелях и</w:t>
            </w:r>
            <w:r w:rsidR="007251FD" w:rsidRPr="007251FD">
              <w:rPr>
                <w:rFonts w:ascii="Times New Roman" w:eastAsia="NewtonC" w:hAnsi="Times New Roman"/>
                <w:sz w:val="24"/>
                <w:szCs w:val="24"/>
              </w:rPr>
              <w:t xml:space="preserve"> </w:t>
            </w:r>
            <w:r w:rsidRPr="007251FD">
              <w:rPr>
                <w:rFonts w:ascii="Times New Roman" w:eastAsia="NewtonC" w:hAnsi="Times New Roman"/>
                <w:sz w:val="24"/>
                <w:szCs w:val="24"/>
              </w:rPr>
              <w:t>каруселях, лазанье на спортивных снарядах,</w:t>
            </w:r>
            <w:r w:rsidR="007251FD" w:rsidRPr="007251FD">
              <w:rPr>
                <w:rFonts w:ascii="Times New Roman" w:eastAsia="NewtonC" w:hAnsi="Times New Roman"/>
                <w:sz w:val="24"/>
                <w:szCs w:val="24"/>
              </w:rPr>
              <w:t xml:space="preserve"> </w:t>
            </w:r>
            <w:r w:rsidRPr="007251FD">
              <w:rPr>
                <w:rFonts w:ascii="Times New Roman" w:eastAsia="NewtonC" w:hAnsi="Times New Roman"/>
                <w:sz w:val="24"/>
                <w:szCs w:val="24"/>
              </w:rPr>
              <w:t>горках, во время отдыха у водоёма и т.п.) для</w:t>
            </w:r>
            <w:r w:rsidR="007251FD" w:rsidRPr="007251FD">
              <w:rPr>
                <w:rFonts w:ascii="Times New Roman" w:eastAsia="NewtonC" w:hAnsi="Times New Roman"/>
                <w:sz w:val="24"/>
                <w:szCs w:val="24"/>
              </w:rPr>
              <w:t xml:space="preserve"> </w:t>
            </w:r>
            <w:r w:rsidRPr="007251FD">
              <w:rPr>
                <w:rFonts w:ascii="Times New Roman" w:eastAsia="NewtonC" w:hAnsi="Times New Roman"/>
                <w:sz w:val="24"/>
                <w:szCs w:val="24"/>
              </w:rPr>
              <w:t>безопасности пребывания на улице.</w:t>
            </w:r>
          </w:p>
          <w:p w:rsidR="007251FD" w:rsidRPr="007251FD" w:rsidRDefault="00B93DBA" w:rsidP="00357A4A">
            <w:pPr>
              <w:pStyle w:val="a6"/>
              <w:numPr>
                <w:ilvl w:val="0"/>
                <w:numId w:val="16"/>
              </w:numPr>
              <w:autoSpaceDE w:val="0"/>
              <w:autoSpaceDN w:val="0"/>
              <w:adjustRightInd w:val="0"/>
              <w:ind w:left="459" w:hanging="425"/>
              <w:jc w:val="both"/>
              <w:rPr>
                <w:rFonts w:ascii="Times New Roman" w:eastAsia="NewtonC" w:hAnsi="Times New Roman"/>
                <w:sz w:val="24"/>
                <w:szCs w:val="24"/>
              </w:rPr>
            </w:pPr>
            <w:r w:rsidRPr="007251FD">
              <w:rPr>
                <w:rFonts w:ascii="Times New Roman" w:eastAsia="NewtonC" w:hAnsi="Times New Roman"/>
                <w:sz w:val="24"/>
                <w:szCs w:val="24"/>
              </w:rPr>
              <w:t>Помогать в планировании выходных дней с</w:t>
            </w:r>
            <w:r w:rsidR="007251FD" w:rsidRPr="007251FD">
              <w:rPr>
                <w:rFonts w:ascii="Times New Roman" w:eastAsia="NewtonC" w:hAnsi="Times New Roman"/>
                <w:sz w:val="24"/>
                <w:szCs w:val="24"/>
              </w:rPr>
              <w:t xml:space="preserve"> </w:t>
            </w:r>
            <w:r w:rsidRPr="007251FD">
              <w:rPr>
                <w:rFonts w:ascii="Times New Roman" w:eastAsia="NewtonC" w:hAnsi="Times New Roman"/>
                <w:sz w:val="24"/>
                <w:szCs w:val="24"/>
              </w:rPr>
              <w:t>продумыванием проблемных ситуаций, стимулирующих формирование моделей позитивного поведения в разных жизненных ситуациях.</w:t>
            </w:r>
          </w:p>
          <w:p w:rsidR="007251FD" w:rsidRPr="007251FD" w:rsidRDefault="00B93DBA" w:rsidP="00357A4A">
            <w:pPr>
              <w:pStyle w:val="a6"/>
              <w:numPr>
                <w:ilvl w:val="0"/>
                <w:numId w:val="16"/>
              </w:numPr>
              <w:autoSpaceDE w:val="0"/>
              <w:autoSpaceDN w:val="0"/>
              <w:adjustRightInd w:val="0"/>
              <w:ind w:left="459" w:hanging="425"/>
              <w:jc w:val="both"/>
              <w:rPr>
                <w:rFonts w:ascii="Times New Roman" w:eastAsia="NewtonC" w:hAnsi="Times New Roman"/>
                <w:sz w:val="24"/>
                <w:szCs w:val="24"/>
              </w:rPr>
            </w:pPr>
            <w:r w:rsidRPr="007251FD">
              <w:rPr>
                <w:rFonts w:ascii="Times New Roman" w:eastAsia="NewtonC" w:hAnsi="Times New Roman"/>
                <w:sz w:val="24"/>
                <w:szCs w:val="24"/>
              </w:rPr>
              <w:t>Подчёркивать роль взрослого в поведении</w:t>
            </w:r>
            <w:r w:rsidR="007251FD" w:rsidRPr="007251FD">
              <w:rPr>
                <w:rFonts w:ascii="Times New Roman" w:eastAsia="NewtonC" w:hAnsi="Times New Roman"/>
                <w:sz w:val="24"/>
                <w:szCs w:val="24"/>
              </w:rPr>
              <w:t xml:space="preserve"> </w:t>
            </w:r>
            <w:r w:rsidRPr="007251FD">
              <w:rPr>
                <w:rFonts w:ascii="Times New Roman" w:eastAsia="NewtonC" w:hAnsi="Times New Roman"/>
                <w:sz w:val="24"/>
                <w:szCs w:val="24"/>
              </w:rPr>
              <w:t>ребёнка.</w:t>
            </w:r>
          </w:p>
          <w:p w:rsidR="00B93DBA" w:rsidRPr="007251FD" w:rsidRDefault="00B93DBA" w:rsidP="00357A4A">
            <w:pPr>
              <w:pStyle w:val="a6"/>
              <w:numPr>
                <w:ilvl w:val="0"/>
                <w:numId w:val="16"/>
              </w:numPr>
              <w:autoSpaceDE w:val="0"/>
              <w:autoSpaceDN w:val="0"/>
              <w:adjustRightInd w:val="0"/>
              <w:ind w:left="459" w:hanging="425"/>
              <w:jc w:val="both"/>
              <w:rPr>
                <w:rFonts w:eastAsia="NewtonC"/>
              </w:rPr>
            </w:pPr>
            <w:r w:rsidRPr="007251FD">
              <w:rPr>
                <w:rFonts w:ascii="Times New Roman" w:eastAsia="NewtonC" w:hAnsi="Times New Roman"/>
                <w:sz w:val="24"/>
                <w:szCs w:val="24"/>
              </w:rPr>
              <w:t>Знакомить с формами работы детского сада</w:t>
            </w:r>
            <w:r w:rsidR="007251FD" w:rsidRPr="007251FD">
              <w:rPr>
                <w:rFonts w:ascii="Times New Roman" w:eastAsia="NewtonC" w:hAnsi="Times New Roman"/>
                <w:sz w:val="24"/>
                <w:szCs w:val="24"/>
              </w:rPr>
              <w:t xml:space="preserve"> </w:t>
            </w:r>
            <w:r w:rsidRPr="007251FD">
              <w:rPr>
                <w:rFonts w:ascii="Times New Roman" w:eastAsia="NewtonC" w:hAnsi="Times New Roman"/>
                <w:sz w:val="24"/>
                <w:szCs w:val="24"/>
              </w:rPr>
              <w:t>по проблеме безопасности детей.</w:t>
            </w:r>
          </w:p>
        </w:tc>
      </w:tr>
      <w:tr w:rsidR="00B93DBA" w:rsidRPr="00B93DBA" w:rsidTr="007251FD">
        <w:tc>
          <w:tcPr>
            <w:tcW w:w="3970" w:type="dxa"/>
          </w:tcPr>
          <w:p w:rsidR="00B93DBA" w:rsidRPr="00B93DBA" w:rsidRDefault="00B93DBA" w:rsidP="007251FD">
            <w:pPr>
              <w:numPr>
                <w:ilvl w:val="0"/>
                <w:numId w:val="0"/>
              </w:numPr>
              <w:autoSpaceDE w:val="0"/>
              <w:autoSpaceDN w:val="0"/>
              <w:adjustRightInd w:val="0"/>
              <w:jc w:val="both"/>
              <w:rPr>
                <w:rFonts w:eastAsia="NewtonC"/>
              </w:rPr>
            </w:pPr>
            <w:r w:rsidRPr="00B93DBA">
              <w:rPr>
                <w:rFonts w:eastAsia="NewtonC"/>
              </w:rPr>
              <w:lastRenderedPageBreak/>
              <w:t>Овладение коммуникативной деятельностью.</w:t>
            </w:r>
          </w:p>
        </w:tc>
        <w:tc>
          <w:tcPr>
            <w:tcW w:w="6662" w:type="dxa"/>
          </w:tcPr>
          <w:p w:rsidR="00AC49EC" w:rsidRPr="00AC49EC" w:rsidRDefault="00B93DBA" w:rsidP="00357A4A">
            <w:pPr>
              <w:pStyle w:val="a6"/>
              <w:numPr>
                <w:ilvl w:val="0"/>
                <w:numId w:val="17"/>
              </w:numPr>
              <w:autoSpaceDE w:val="0"/>
              <w:autoSpaceDN w:val="0"/>
              <w:adjustRightInd w:val="0"/>
              <w:ind w:left="459" w:hanging="425"/>
              <w:jc w:val="both"/>
              <w:rPr>
                <w:rFonts w:ascii="Times New Roman" w:eastAsia="NewtonC" w:hAnsi="Times New Roman"/>
                <w:sz w:val="24"/>
                <w:szCs w:val="24"/>
              </w:rPr>
            </w:pPr>
            <w:r w:rsidRPr="00AC49EC">
              <w:rPr>
                <w:rFonts w:ascii="Times New Roman" w:eastAsia="NewtonC" w:hAnsi="Times New Roman"/>
                <w:sz w:val="24"/>
                <w:szCs w:val="24"/>
              </w:rPr>
              <w:t>Обращать внимание родителей на развитие</w:t>
            </w:r>
            <w:r w:rsidR="00AC49EC" w:rsidRPr="00AC49EC">
              <w:rPr>
                <w:rFonts w:ascii="Times New Roman" w:eastAsia="NewtonC" w:hAnsi="Times New Roman"/>
                <w:sz w:val="24"/>
                <w:szCs w:val="24"/>
              </w:rPr>
              <w:t xml:space="preserve"> </w:t>
            </w:r>
            <w:r w:rsidRPr="00AC49EC">
              <w:rPr>
                <w:rFonts w:ascii="Times New Roman" w:eastAsia="NewtonC" w:hAnsi="Times New Roman"/>
                <w:sz w:val="24"/>
                <w:szCs w:val="24"/>
              </w:rPr>
              <w:t>коммуникативной сферы ребёнка в семье и детском саду.</w:t>
            </w:r>
          </w:p>
          <w:p w:rsidR="00AC49EC" w:rsidRPr="00AC49EC" w:rsidRDefault="00B93DBA" w:rsidP="00357A4A">
            <w:pPr>
              <w:pStyle w:val="a6"/>
              <w:numPr>
                <w:ilvl w:val="0"/>
                <w:numId w:val="17"/>
              </w:numPr>
              <w:autoSpaceDE w:val="0"/>
              <w:autoSpaceDN w:val="0"/>
              <w:adjustRightInd w:val="0"/>
              <w:ind w:left="459" w:hanging="425"/>
              <w:jc w:val="both"/>
              <w:rPr>
                <w:rFonts w:ascii="Times New Roman" w:eastAsia="NewtonC" w:hAnsi="Times New Roman"/>
                <w:sz w:val="24"/>
                <w:szCs w:val="24"/>
              </w:rPr>
            </w:pPr>
            <w:r w:rsidRPr="00AC49EC">
              <w:rPr>
                <w:rFonts w:ascii="Times New Roman" w:eastAsia="NewtonC" w:hAnsi="Times New Roman"/>
                <w:sz w:val="24"/>
                <w:szCs w:val="24"/>
              </w:rPr>
              <w:t>Рассказывать о ценности диалогического общения (обмен информацией, эмоциями, познание).</w:t>
            </w:r>
          </w:p>
          <w:p w:rsidR="00AC49EC" w:rsidRPr="00AC49EC" w:rsidRDefault="00B93DBA" w:rsidP="00357A4A">
            <w:pPr>
              <w:pStyle w:val="a6"/>
              <w:numPr>
                <w:ilvl w:val="0"/>
                <w:numId w:val="17"/>
              </w:numPr>
              <w:autoSpaceDE w:val="0"/>
              <w:autoSpaceDN w:val="0"/>
              <w:adjustRightInd w:val="0"/>
              <w:ind w:left="459" w:hanging="425"/>
              <w:jc w:val="both"/>
              <w:rPr>
                <w:rFonts w:ascii="Times New Roman" w:eastAsia="NewtonC" w:hAnsi="Times New Roman"/>
                <w:sz w:val="24"/>
                <w:szCs w:val="24"/>
              </w:rPr>
            </w:pPr>
            <w:r w:rsidRPr="00AC49EC">
              <w:rPr>
                <w:rFonts w:ascii="Times New Roman" w:eastAsia="NewtonC" w:hAnsi="Times New Roman"/>
                <w:sz w:val="24"/>
                <w:szCs w:val="24"/>
              </w:rPr>
              <w:t>Демонстрировать уместность и ценность делового, эмоционального общения, показывать значение тёплого, доброго общения с ребёнком, не допускающего грубости</w:t>
            </w:r>
            <w:r w:rsidR="00AC49EC" w:rsidRPr="00AC49EC">
              <w:rPr>
                <w:rFonts w:ascii="Times New Roman" w:eastAsia="NewtonC" w:hAnsi="Times New Roman"/>
                <w:sz w:val="24"/>
                <w:szCs w:val="24"/>
              </w:rPr>
              <w:t>.</w:t>
            </w:r>
          </w:p>
          <w:p w:rsidR="00B93DBA" w:rsidRPr="00AC49EC" w:rsidRDefault="00B93DBA" w:rsidP="00357A4A">
            <w:pPr>
              <w:pStyle w:val="a6"/>
              <w:numPr>
                <w:ilvl w:val="0"/>
                <w:numId w:val="17"/>
              </w:numPr>
              <w:autoSpaceDE w:val="0"/>
              <w:autoSpaceDN w:val="0"/>
              <w:adjustRightInd w:val="0"/>
              <w:ind w:left="459" w:hanging="425"/>
              <w:jc w:val="both"/>
              <w:rPr>
                <w:rFonts w:eastAsia="NewtonC"/>
              </w:rPr>
            </w:pPr>
            <w:r w:rsidRPr="00AC49EC">
              <w:rPr>
                <w:rFonts w:ascii="Times New Roman" w:eastAsia="NewtonC" w:hAnsi="Times New Roman"/>
                <w:sz w:val="24"/>
                <w:szCs w:val="24"/>
              </w:rPr>
              <w:t>Побуждать родителей помогать устанавливать взаимоотношения со сверстниками, разрешать конфликтные ситуации.</w:t>
            </w:r>
          </w:p>
        </w:tc>
      </w:tr>
      <w:tr w:rsidR="00B93DBA" w:rsidRPr="00B93DBA" w:rsidTr="007251FD">
        <w:tc>
          <w:tcPr>
            <w:tcW w:w="3970" w:type="dxa"/>
          </w:tcPr>
          <w:p w:rsidR="00B93DBA" w:rsidRPr="00B93DBA" w:rsidRDefault="00B93DBA" w:rsidP="006375A4">
            <w:pPr>
              <w:numPr>
                <w:ilvl w:val="0"/>
                <w:numId w:val="0"/>
              </w:numPr>
              <w:autoSpaceDE w:val="0"/>
              <w:autoSpaceDN w:val="0"/>
              <w:adjustRightInd w:val="0"/>
              <w:jc w:val="both"/>
              <w:rPr>
                <w:rFonts w:eastAsia="NewtonC"/>
              </w:rPr>
            </w:pPr>
            <w:r w:rsidRPr="00B93DBA">
              <w:rPr>
                <w:rFonts w:eastAsia="NewtonC"/>
              </w:rPr>
              <w:t>Овладение элементарными общепринятыми</w:t>
            </w:r>
            <w:r w:rsidR="006375A4">
              <w:rPr>
                <w:rFonts w:eastAsia="NewtonC"/>
              </w:rPr>
              <w:t xml:space="preserve"> </w:t>
            </w:r>
            <w:r w:rsidRPr="00B93DBA">
              <w:rPr>
                <w:rFonts w:eastAsia="NewtonC"/>
              </w:rPr>
              <w:t>нормами и правилами поведения в социуме.</w:t>
            </w:r>
          </w:p>
        </w:tc>
        <w:tc>
          <w:tcPr>
            <w:tcW w:w="6662" w:type="dxa"/>
          </w:tcPr>
          <w:p w:rsidR="006375A4" w:rsidRPr="006375A4" w:rsidRDefault="00B93DBA" w:rsidP="00357A4A">
            <w:pPr>
              <w:pStyle w:val="a6"/>
              <w:numPr>
                <w:ilvl w:val="0"/>
                <w:numId w:val="18"/>
              </w:numPr>
              <w:autoSpaceDE w:val="0"/>
              <w:autoSpaceDN w:val="0"/>
              <w:adjustRightInd w:val="0"/>
              <w:ind w:left="459" w:hanging="425"/>
              <w:jc w:val="both"/>
              <w:rPr>
                <w:rFonts w:ascii="Times New Roman" w:eastAsia="NewtonC" w:hAnsi="Times New Roman"/>
                <w:sz w:val="24"/>
                <w:szCs w:val="24"/>
              </w:rPr>
            </w:pPr>
            <w:r w:rsidRPr="006375A4">
              <w:rPr>
                <w:rFonts w:ascii="Times New Roman" w:eastAsia="NewtonC" w:hAnsi="Times New Roman"/>
                <w:sz w:val="24"/>
                <w:szCs w:val="24"/>
              </w:rPr>
              <w:t>Показывать родителям влияние семьи и её</w:t>
            </w:r>
            <w:r w:rsidR="006375A4" w:rsidRPr="006375A4">
              <w:rPr>
                <w:rFonts w:ascii="Times New Roman" w:eastAsia="NewtonC" w:hAnsi="Times New Roman"/>
                <w:sz w:val="24"/>
                <w:szCs w:val="24"/>
              </w:rPr>
              <w:t xml:space="preserve"> </w:t>
            </w:r>
            <w:r w:rsidRPr="006375A4">
              <w:rPr>
                <w:rFonts w:ascii="Times New Roman" w:eastAsia="NewtonC" w:hAnsi="Times New Roman"/>
                <w:sz w:val="24"/>
                <w:szCs w:val="24"/>
              </w:rPr>
              <w:t>членов на развитие и формирование характера, жизненных позиций, ценностей ребёнка.</w:t>
            </w:r>
          </w:p>
          <w:p w:rsidR="006375A4" w:rsidRPr="006375A4" w:rsidRDefault="00B93DBA" w:rsidP="00357A4A">
            <w:pPr>
              <w:pStyle w:val="a6"/>
              <w:numPr>
                <w:ilvl w:val="0"/>
                <w:numId w:val="18"/>
              </w:numPr>
              <w:autoSpaceDE w:val="0"/>
              <w:autoSpaceDN w:val="0"/>
              <w:adjustRightInd w:val="0"/>
              <w:ind w:left="459" w:hanging="425"/>
              <w:jc w:val="both"/>
              <w:rPr>
                <w:rFonts w:ascii="Times New Roman" w:eastAsia="NewtonC" w:hAnsi="Times New Roman"/>
                <w:sz w:val="24"/>
                <w:szCs w:val="24"/>
              </w:rPr>
            </w:pPr>
            <w:r w:rsidRPr="006375A4">
              <w:rPr>
                <w:rFonts w:ascii="Times New Roman" w:eastAsia="NewtonC" w:hAnsi="Times New Roman"/>
                <w:sz w:val="24"/>
                <w:szCs w:val="24"/>
              </w:rPr>
              <w:t>Рассказывать о важности игровой деятельности, обеспечивающей успешную социализацию, усвоение гендерного поведения.</w:t>
            </w:r>
          </w:p>
          <w:p w:rsidR="006375A4" w:rsidRPr="006375A4" w:rsidRDefault="00B93DBA" w:rsidP="00357A4A">
            <w:pPr>
              <w:pStyle w:val="a6"/>
              <w:numPr>
                <w:ilvl w:val="0"/>
                <w:numId w:val="18"/>
              </w:numPr>
              <w:autoSpaceDE w:val="0"/>
              <w:autoSpaceDN w:val="0"/>
              <w:adjustRightInd w:val="0"/>
              <w:ind w:left="459" w:hanging="425"/>
              <w:jc w:val="both"/>
              <w:rPr>
                <w:rFonts w:ascii="Times New Roman" w:eastAsia="NewtonC" w:hAnsi="Times New Roman"/>
                <w:sz w:val="24"/>
                <w:szCs w:val="24"/>
              </w:rPr>
            </w:pPr>
            <w:r w:rsidRPr="006375A4">
              <w:rPr>
                <w:rFonts w:ascii="Times New Roman" w:eastAsia="NewtonC" w:hAnsi="Times New Roman"/>
                <w:sz w:val="24"/>
                <w:szCs w:val="24"/>
              </w:rPr>
              <w:t>Помогать осознавать негативные последствия</w:t>
            </w:r>
            <w:r w:rsidR="006375A4" w:rsidRPr="006375A4">
              <w:rPr>
                <w:rFonts w:ascii="Times New Roman" w:eastAsia="NewtonC" w:hAnsi="Times New Roman"/>
                <w:sz w:val="24"/>
                <w:szCs w:val="24"/>
              </w:rPr>
              <w:t xml:space="preserve"> </w:t>
            </w:r>
            <w:r w:rsidRPr="006375A4">
              <w:rPr>
                <w:rFonts w:ascii="Times New Roman" w:eastAsia="NewtonC" w:hAnsi="Times New Roman"/>
                <w:sz w:val="24"/>
                <w:szCs w:val="24"/>
              </w:rPr>
              <w:t>деструктивного общения в семье.</w:t>
            </w:r>
          </w:p>
          <w:p w:rsidR="006375A4" w:rsidRPr="006375A4" w:rsidRDefault="00B93DBA" w:rsidP="00357A4A">
            <w:pPr>
              <w:pStyle w:val="a6"/>
              <w:numPr>
                <w:ilvl w:val="0"/>
                <w:numId w:val="18"/>
              </w:numPr>
              <w:autoSpaceDE w:val="0"/>
              <w:autoSpaceDN w:val="0"/>
              <w:adjustRightInd w:val="0"/>
              <w:ind w:left="459" w:hanging="425"/>
              <w:jc w:val="both"/>
              <w:rPr>
                <w:rFonts w:ascii="Times New Roman" w:eastAsia="NewtonC" w:hAnsi="Times New Roman"/>
                <w:sz w:val="24"/>
                <w:szCs w:val="24"/>
              </w:rPr>
            </w:pPr>
            <w:r w:rsidRPr="006375A4">
              <w:rPr>
                <w:rFonts w:ascii="Times New Roman" w:eastAsia="NewtonC" w:hAnsi="Times New Roman"/>
                <w:sz w:val="24"/>
                <w:szCs w:val="24"/>
              </w:rPr>
              <w:t>Создавать мотивацию к зарождению новых и</w:t>
            </w:r>
            <w:r w:rsidR="006375A4" w:rsidRPr="006375A4">
              <w:rPr>
                <w:rFonts w:ascii="Times New Roman" w:eastAsia="NewtonC" w:hAnsi="Times New Roman"/>
                <w:sz w:val="24"/>
                <w:szCs w:val="24"/>
              </w:rPr>
              <w:t xml:space="preserve"> </w:t>
            </w:r>
            <w:r w:rsidRPr="006375A4">
              <w:rPr>
                <w:rFonts w:ascii="Times New Roman" w:eastAsia="NewtonC" w:hAnsi="Times New Roman"/>
                <w:sz w:val="24"/>
                <w:szCs w:val="24"/>
              </w:rPr>
              <w:t>сохранению старых семейных традиций.</w:t>
            </w:r>
          </w:p>
          <w:p w:rsidR="006375A4" w:rsidRPr="006375A4" w:rsidRDefault="00B93DBA" w:rsidP="00357A4A">
            <w:pPr>
              <w:pStyle w:val="a6"/>
              <w:numPr>
                <w:ilvl w:val="0"/>
                <w:numId w:val="18"/>
              </w:numPr>
              <w:autoSpaceDE w:val="0"/>
              <w:autoSpaceDN w:val="0"/>
              <w:adjustRightInd w:val="0"/>
              <w:ind w:left="459" w:hanging="425"/>
              <w:jc w:val="both"/>
              <w:rPr>
                <w:rFonts w:ascii="Times New Roman" w:eastAsia="NewtonC" w:hAnsi="Times New Roman"/>
                <w:sz w:val="24"/>
                <w:szCs w:val="24"/>
              </w:rPr>
            </w:pPr>
            <w:r w:rsidRPr="006375A4">
              <w:rPr>
                <w:rFonts w:ascii="Times New Roman" w:eastAsia="NewtonC" w:hAnsi="Times New Roman"/>
                <w:sz w:val="24"/>
                <w:szCs w:val="24"/>
              </w:rPr>
              <w:t>Привлекать к сотрудничеству с детским садом.</w:t>
            </w:r>
          </w:p>
          <w:p w:rsidR="00B93DBA" w:rsidRPr="006375A4" w:rsidRDefault="00B93DBA" w:rsidP="00357A4A">
            <w:pPr>
              <w:pStyle w:val="a6"/>
              <w:numPr>
                <w:ilvl w:val="0"/>
                <w:numId w:val="18"/>
              </w:numPr>
              <w:autoSpaceDE w:val="0"/>
              <w:autoSpaceDN w:val="0"/>
              <w:adjustRightInd w:val="0"/>
              <w:ind w:left="459" w:hanging="425"/>
              <w:jc w:val="both"/>
              <w:rPr>
                <w:rFonts w:eastAsia="NewtonC"/>
              </w:rPr>
            </w:pPr>
            <w:r w:rsidRPr="006375A4">
              <w:rPr>
                <w:rFonts w:ascii="Times New Roman" w:eastAsia="NewtonC" w:hAnsi="Times New Roman"/>
                <w:sz w:val="24"/>
                <w:szCs w:val="24"/>
              </w:rPr>
              <w:t>Сопровождать и поддерживать в реализации</w:t>
            </w:r>
            <w:r w:rsidR="006375A4" w:rsidRPr="006375A4">
              <w:rPr>
                <w:rFonts w:ascii="Times New Roman" w:eastAsia="NewtonC" w:hAnsi="Times New Roman"/>
                <w:sz w:val="24"/>
                <w:szCs w:val="24"/>
              </w:rPr>
              <w:t xml:space="preserve"> </w:t>
            </w:r>
            <w:r w:rsidRPr="006375A4">
              <w:rPr>
                <w:rFonts w:ascii="Times New Roman" w:eastAsia="NewtonC" w:hAnsi="Times New Roman"/>
                <w:sz w:val="24"/>
                <w:szCs w:val="24"/>
              </w:rPr>
              <w:t>воспитательных воздействий.</w:t>
            </w:r>
          </w:p>
        </w:tc>
      </w:tr>
      <w:tr w:rsidR="00B93DBA" w:rsidRPr="00B93DBA" w:rsidTr="007D15FE">
        <w:trPr>
          <w:trHeight w:val="5377"/>
        </w:trPr>
        <w:tc>
          <w:tcPr>
            <w:tcW w:w="3970" w:type="dxa"/>
          </w:tcPr>
          <w:p w:rsidR="00B93DBA" w:rsidRPr="00B93DBA" w:rsidRDefault="00B93DBA" w:rsidP="007D15FE">
            <w:pPr>
              <w:numPr>
                <w:ilvl w:val="0"/>
                <w:numId w:val="0"/>
              </w:numPr>
              <w:autoSpaceDE w:val="0"/>
              <w:autoSpaceDN w:val="0"/>
              <w:adjustRightInd w:val="0"/>
              <w:jc w:val="both"/>
              <w:rPr>
                <w:rFonts w:eastAsia="NewtonC"/>
              </w:rPr>
            </w:pPr>
            <w:r w:rsidRPr="00B93DBA">
              <w:rPr>
                <w:rFonts w:eastAsia="NewtonC"/>
              </w:rPr>
              <w:lastRenderedPageBreak/>
              <w:t xml:space="preserve">Овладение </w:t>
            </w:r>
            <w:proofErr w:type="gramStart"/>
            <w:r w:rsidRPr="00B93DBA">
              <w:rPr>
                <w:rFonts w:eastAsia="NewtonC"/>
              </w:rPr>
              <w:t>элементарной</w:t>
            </w:r>
            <w:proofErr w:type="gramEnd"/>
          </w:p>
          <w:p w:rsidR="00B93DBA" w:rsidRPr="00B93DBA" w:rsidRDefault="00B93DBA" w:rsidP="007D15FE">
            <w:pPr>
              <w:numPr>
                <w:ilvl w:val="0"/>
                <w:numId w:val="0"/>
              </w:numPr>
              <w:tabs>
                <w:tab w:val="left" w:pos="945"/>
              </w:tabs>
              <w:jc w:val="both"/>
              <w:rPr>
                <w:rFonts w:eastAsia="NewtonC"/>
                <w:b/>
              </w:rPr>
            </w:pPr>
            <w:r w:rsidRPr="00B93DBA">
              <w:rPr>
                <w:rFonts w:eastAsia="NewtonC"/>
              </w:rPr>
              <w:t>трудовой деятельностью.</w:t>
            </w:r>
          </w:p>
        </w:tc>
        <w:tc>
          <w:tcPr>
            <w:tcW w:w="6662" w:type="dxa"/>
          </w:tcPr>
          <w:p w:rsidR="007D15FE" w:rsidRPr="007D15FE" w:rsidRDefault="00B93DBA" w:rsidP="00357A4A">
            <w:pPr>
              <w:pStyle w:val="a6"/>
              <w:numPr>
                <w:ilvl w:val="0"/>
                <w:numId w:val="19"/>
              </w:numPr>
              <w:autoSpaceDE w:val="0"/>
              <w:autoSpaceDN w:val="0"/>
              <w:adjustRightInd w:val="0"/>
              <w:ind w:left="459" w:hanging="425"/>
              <w:jc w:val="both"/>
              <w:rPr>
                <w:rFonts w:ascii="Times New Roman" w:eastAsia="NewtonC" w:hAnsi="Times New Roman"/>
                <w:sz w:val="24"/>
                <w:szCs w:val="24"/>
              </w:rPr>
            </w:pPr>
            <w:r w:rsidRPr="007D15FE">
              <w:rPr>
                <w:rFonts w:ascii="Times New Roman" w:eastAsia="NewtonC" w:hAnsi="Times New Roman"/>
                <w:sz w:val="24"/>
                <w:szCs w:val="24"/>
              </w:rPr>
              <w:t>Рассказывать о необходимости навыков самообслуживания, домашних обязанностях,</w:t>
            </w:r>
            <w:r w:rsidR="007D15FE" w:rsidRPr="007D15FE">
              <w:rPr>
                <w:rFonts w:ascii="Times New Roman" w:eastAsia="NewtonC" w:hAnsi="Times New Roman"/>
                <w:sz w:val="24"/>
                <w:szCs w:val="24"/>
              </w:rPr>
              <w:t xml:space="preserve"> </w:t>
            </w:r>
            <w:r w:rsidRPr="007D15FE">
              <w:rPr>
                <w:rFonts w:ascii="Times New Roman" w:eastAsia="NewtonC" w:hAnsi="Times New Roman"/>
                <w:sz w:val="24"/>
                <w:szCs w:val="24"/>
              </w:rPr>
              <w:t>помощи взрослым.</w:t>
            </w:r>
          </w:p>
          <w:p w:rsidR="007D15FE" w:rsidRPr="007D15FE" w:rsidRDefault="00B93DBA" w:rsidP="00357A4A">
            <w:pPr>
              <w:pStyle w:val="a6"/>
              <w:numPr>
                <w:ilvl w:val="0"/>
                <w:numId w:val="19"/>
              </w:numPr>
              <w:autoSpaceDE w:val="0"/>
              <w:autoSpaceDN w:val="0"/>
              <w:adjustRightInd w:val="0"/>
              <w:ind w:left="459" w:hanging="425"/>
              <w:jc w:val="both"/>
              <w:rPr>
                <w:rFonts w:ascii="Times New Roman" w:eastAsia="NewtonC" w:hAnsi="Times New Roman"/>
                <w:sz w:val="24"/>
                <w:szCs w:val="24"/>
              </w:rPr>
            </w:pPr>
            <w:r w:rsidRPr="007D15FE">
              <w:rPr>
                <w:rFonts w:ascii="Times New Roman" w:eastAsia="NewtonC" w:hAnsi="Times New Roman"/>
                <w:sz w:val="24"/>
                <w:szCs w:val="24"/>
              </w:rPr>
              <w:t>Знакомить с возможностями трудового воспитания в семье и детском саду.</w:t>
            </w:r>
          </w:p>
          <w:p w:rsidR="007D15FE" w:rsidRPr="007D15FE" w:rsidRDefault="00B93DBA" w:rsidP="00357A4A">
            <w:pPr>
              <w:pStyle w:val="a6"/>
              <w:numPr>
                <w:ilvl w:val="0"/>
                <w:numId w:val="19"/>
              </w:numPr>
              <w:autoSpaceDE w:val="0"/>
              <w:autoSpaceDN w:val="0"/>
              <w:adjustRightInd w:val="0"/>
              <w:ind w:left="459" w:hanging="425"/>
              <w:jc w:val="both"/>
              <w:rPr>
                <w:rFonts w:ascii="Times New Roman" w:eastAsia="NewtonC" w:hAnsi="Times New Roman"/>
                <w:sz w:val="24"/>
                <w:szCs w:val="24"/>
              </w:rPr>
            </w:pPr>
            <w:r w:rsidRPr="007D15FE">
              <w:rPr>
                <w:rFonts w:ascii="Times New Roman" w:eastAsia="NewtonC" w:hAnsi="Times New Roman"/>
                <w:sz w:val="24"/>
                <w:szCs w:val="24"/>
              </w:rPr>
              <w:t>Знакомить с лучшим опытом семейного трудового воспитания.</w:t>
            </w:r>
          </w:p>
          <w:p w:rsidR="007D15FE" w:rsidRPr="007D15FE" w:rsidRDefault="00B93DBA" w:rsidP="00357A4A">
            <w:pPr>
              <w:pStyle w:val="a6"/>
              <w:numPr>
                <w:ilvl w:val="0"/>
                <w:numId w:val="19"/>
              </w:numPr>
              <w:autoSpaceDE w:val="0"/>
              <w:autoSpaceDN w:val="0"/>
              <w:adjustRightInd w:val="0"/>
              <w:ind w:left="459" w:hanging="425"/>
              <w:jc w:val="both"/>
              <w:rPr>
                <w:rFonts w:ascii="Times New Roman" w:eastAsia="NewtonC" w:hAnsi="Times New Roman"/>
                <w:sz w:val="24"/>
                <w:szCs w:val="24"/>
              </w:rPr>
            </w:pPr>
            <w:r w:rsidRPr="007D15FE">
              <w:rPr>
                <w:rFonts w:ascii="Times New Roman" w:eastAsia="NewtonC" w:hAnsi="Times New Roman"/>
                <w:sz w:val="24"/>
                <w:szCs w:val="24"/>
              </w:rPr>
              <w:t>Побуждать родителей знакомить с профессиями близких взрослых, с домашним трудом, с трудовыми обязанностями членов семьи.</w:t>
            </w:r>
          </w:p>
          <w:p w:rsidR="007D15FE" w:rsidRPr="007D15FE" w:rsidRDefault="00B93DBA" w:rsidP="00357A4A">
            <w:pPr>
              <w:pStyle w:val="a6"/>
              <w:numPr>
                <w:ilvl w:val="0"/>
                <w:numId w:val="19"/>
              </w:numPr>
              <w:autoSpaceDE w:val="0"/>
              <w:autoSpaceDN w:val="0"/>
              <w:adjustRightInd w:val="0"/>
              <w:ind w:left="459" w:hanging="425"/>
              <w:jc w:val="both"/>
              <w:rPr>
                <w:rFonts w:ascii="Times New Roman" w:eastAsia="NewtonC" w:hAnsi="Times New Roman"/>
                <w:sz w:val="24"/>
                <w:szCs w:val="24"/>
              </w:rPr>
            </w:pPr>
            <w:r w:rsidRPr="007D15FE">
              <w:rPr>
                <w:rFonts w:ascii="Times New Roman" w:eastAsia="NewtonC" w:hAnsi="Times New Roman"/>
                <w:sz w:val="24"/>
                <w:szCs w:val="24"/>
              </w:rPr>
              <w:t>Развивать интерес к проектам по изучению</w:t>
            </w:r>
            <w:r w:rsidR="007D15FE" w:rsidRPr="007D15FE">
              <w:rPr>
                <w:rFonts w:ascii="Times New Roman" w:eastAsia="NewtonC" w:hAnsi="Times New Roman"/>
                <w:sz w:val="24"/>
                <w:szCs w:val="24"/>
              </w:rPr>
              <w:t xml:space="preserve"> </w:t>
            </w:r>
            <w:r w:rsidRPr="007D15FE">
              <w:rPr>
                <w:rFonts w:ascii="Times New Roman" w:eastAsia="NewtonC" w:hAnsi="Times New Roman"/>
                <w:sz w:val="24"/>
                <w:szCs w:val="24"/>
              </w:rPr>
              <w:t>трудовых профессий, традиций в семье, городе (селе).</w:t>
            </w:r>
          </w:p>
          <w:p w:rsidR="007D15FE" w:rsidRPr="007D15FE" w:rsidRDefault="00B93DBA" w:rsidP="00357A4A">
            <w:pPr>
              <w:pStyle w:val="a6"/>
              <w:numPr>
                <w:ilvl w:val="0"/>
                <w:numId w:val="19"/>
              </w:numPr>
              <w:autoSpaceDE w:val="0"/>
              <w:autoSpaceDN w:val="0"/>
              <w:adjustRightInd w:val="0"/>
              <w:ind w:left="459" w:hanging="425"/>
              <w:jc w:val="both"/>
              <w:rPr>
                <w:rFonts w:ascii="Times New Roman" w:eastAsia="NewtonC" w:hAnsi="Times New Roman"/>
                <w:sz w:val="24"/>
                <w:szCs w:val="24"/>
              </w:rPr>
            </w:pPr>
            <w:r w:rsidRPr="007D15FE">
              <w:rPr>
                <w:rFonts w:ascii="Times New Roman" w:eastAsia="NewtonC" w:hAnsi="Times New Roman"/>
                <w:sz w:val="24"/>
                <w:szCs w:val="24"/>
              </w:rPr>
              <w:t>Способствовать совместной трудовой деятельности родителей и детей дома, в группе, в детском саду, формирующей возникновение чувства единения, радости, гордости за результаты общего труда.</w:t>
            </w:r>
          </w:p>
          <w:p w:rsidR="00B93DBA" w:rsidRPr="007D15FE" w:rsidRDefault="00B93DBA" w:rsidP="00357A4A">
            <w:pPr>
              <w:pStyle w:val="a6"/>
              <w:numPr>
                <w:ilvl w:val="0"/>
                <w:numId w:val="19"/>
              </w:numPr>
              <w:autoSpaceDE w:val="0"/>
              <w:autoSpaceDN w:val="0"/>
              <w:adjustRightInd w:val="0"/>
              <w:ind w:left="459" w:hanging="425"/>
              <w:jc w:val="both"/>
              <w:rPr>
                <w:rFonts w:eastAsia="NewtonC"/>
              </w:rPr>
            </w:pPr>
            <w:r w:rsidRPr="007D15FE">
              <w:rPr>
                <w:rFonts w:ascii="Times New Roman" w:eastAsia="NewtonC" w:hAnsi="Times New Roman"/>
                <w:sz w:val="24"/>
                <w:szCs w:val="24"/>
              </w:rPr>
              <w:t>Провод</w:t>
            </w:r>
            <w:r w:rsidR="007D15FE" w:rsidRPr="007D15FE">
              <w:rPr>
                <w:rFonts w:ascii="Times New Roman" w:eastAsia="NewtonC" w:hAnsi="Times New Roman"/>
                <w:sz w:val="24"/>
                <w:szCs w:val="24"/>
              </w:rPr>
              <w:t>ить совместные с родителями кон</w:t>
            </w:r>
            <w:r w:rsidRPr="007D15FE">
              <w:rPr>
                <w:rFonts w:ascii="Times New Roman" w:eastAsia="NewtonC" w:hAnsi="Times New Roman"/>
                <w:sz w:val="24"/>
                <w:szCs w:val="24"/>
              </w:rPr>
              <w:t>курсы, акции по благоустройству и озеленению, строительству снежных фигур на территории детского сада.</w:t>
            </w:r>
          </w:p>
        </w:tc>
      </w:tr>
      <w:tr w:rsidR="00B93DBA" w:rsidRPr="00B93DBA" w:rsidTr="007251FD">
        <w:trPr>
          <w:trHeight w:val="390"/>
        </w:trPr>
        <w:tc>
          <w:tcPr>
            <w:tcW w:w="3970" w:type="dxa"/>
          </w:tcPr>
          <w:p w:rsidR="00B93DBA" w:rsidRPr="00B93DBA" w:rsidRDefault="00B93DBA" w:rsidP="00D62F97">
            <w:pPr>
              <w:numPr>
                <w:ilvl w:val="0"/>
                <w:numId w:val="0"/>
              </w:numPr>
              <w:tabs>
                <w:tab w:val="left" w:pos="945"/>
              </w:tabs>
              <w:jc w:val="both"/>
              <w:rPr>
                <w:rFonts w:eastAsia="NewtonC"/>
                <w:i/>
                <w:color w:val="002060"/>
              </w:rPr>
            </w:pPr>
            <w:r w:rsidRPr="00B93DBA">
              <w:rPr>
                <w:rFonts w:eastAsia="NewtonC"/>
                <w:i/>
                <w:color w:val="002060"/>
              </w:rPr>
              <w:t>Патриотическое воспитание детей.</w:t>
            </w:r>
          </w:p>
        </w:tc>
        <w:tc>
          <w:tcPr>
            <w:tcW w:w="6662" w:type="dxa"/>
          </w:tcPr>
          <w:p w:rsidR="00D62F97" w:rsidRPr="00D62F97" w:rsidRDefault="00B93DBA" w:rsidP="00357A4A">
            <w:pPr>
              <w:pStyle w:val="a6"/>
              <w:numPr>
                <w:ilvl w:val="0"/>
                <w:numId w:val="20"/>
              </w:numPr>
              <w:autoSpaceDE w:val="0"/>
              <w:autoSpaceDN w:val="0"/>
              <w:adjustRightInd w:val="0"/>
              <w:ind w:left="459" w:hanging="425"/>
              <w:jc w:val="both"/>
              <w:rPr>
                <w:rFonts w:ascii="Times New Roman" w:eastAsia="NewtonC" w:hAnsi="Times New Roman"/>
                <w:i/>
                <w:color w:val="002060"/>
                <w:sz w:val="24"/>
                <w:szCs w:val="24"/>
              </w:rPr>
            </w:pPr>
            <w:r w:rsidRPr="00D62F97">
              <w:rPr>
                <w:rFonts w:ascii="Times New Roman" w:eastAsia="NewtonC" w:hAnsi="Times New Roman"/>
                <w:i/>
                <w:color w:val="002060"/>
                <w:sz w:val="24"/>
                <w:szCs w:val="24"/>
              </w:rPr>
              <w:t>Родительское собрание по теме «До победы осталось…».</w:t>
            </w:r>
          </w:p>
          <w:p w:rsidR="00D62F97" w:rsidRPr="00D62F97" w:rsidRDefault="00B93DBA" w:rsidP="00357A4A">
            <w:pPr>
              <w:pStyle w:val="a6"/>
              <w:numPr>
                <w:ilvl w:val="0"/>
                <w:numId w:val="20"/>
              </w:numPr>
              <w:autoSpaceDE w:val="0"/>
              <w:autoSpaceDN w:val="0"/>
              <w:adjustRightInd w:val="0"/>
              <w:ind w:left="459" w:hanging="425"/>
              <w:jc w:val="both"/>
              <w:rPr>
                <w:rFonts w:ascii="Times New Roman" w:eastAsia="NewtonC" w:hAnsi="Times New Roman"/>
                <w:i/>
                <w:color w:val="002060"/>
                <w:sz w:val="24"/>
                <w:szCs w:val="24"/>
              </w:rPr>
            </w:pPr>
            <w:r w:rsidRPr="00D62F97">
              <w:rPr>
                <w:rFonts w:ascii="Times New Roman" w:eastAsia="NewtonC" w:hAnsi="Times New Roman"/>
                <w:i/>
                <w:color w:val="002060"/>
                <w:sz w:val="24"/>
                <w:szCs w:val="24"/>
              </w:rPr>
              <w:t>Создание папок передвижек с материалом о названии улиц, на которых мы живём.</w:t>
            </w:r>
          </w:p>
          <w:p w:rsidR="00D62F97" w:rsidRPr="00D62F97" w:rsidRDefault="00B93DBA" w:rsidP="00357A4A">
            <w:pPr>
              <w:pStyle w:val="a6"/>
              <w:numPr>
                <w:ilvl w:val="0"/>
                <w:numId w:val="20"/>
              </w:numPr>
              <w:autoSpaceDE w:val="0"/>
              <w:autoSpaceDN w:val="0"/>
              <w:adjustRightInd w:val="0"/>
              <w:ind w:left="459" w:hanging="425"/>
              <w:jc w:val="both"/>
              <w:rPr>
                <w:rFonts w:ascii="Times New Roman" w:eastAsia="NewtonC" w:hAnsi="Times New Roman"/>
                <w:i/>
                <w:color w:val="002060"/>
                <w:sz w:val="24"/>
                <w:szCs w:val="24"/>
              </w:rPr>
            </w:pPr>
            <w:r w:rsidRPr="00D62F97">
              <w:rPr>
                <w:rFonts w:ascii="Times New Roman" w:eastAsia="NewtonC" w:hAnsi="Times New Roman"/>
                <w:i/>
                <w:color w:val="002060"/>
                <w:sz w:val="24"/>
                <w:szCs w:val="24"/>
              </w:rPr>
              <w:t>Сбор архивного материала из фонда семьи об участниках ВОВ (письма, фотографии, ордена).</w:t>
            </w:r>
          </w:p>
          <w:p w:rsidR="00D62F97" w:rsidRPr="00D62F97" w:rsidRDefault="00B93DBA" w:rsidP="00357A4A">
            <w:pPr>
              <w:pStyle w:val="a6"/>
              <w:numPr>
                <w:ilvl w:val="0"/>
                <w:numId w:val="20"/>
              </w:numPr>
              <w:autoSpaceDE w:val="0"/>
              <w:autoSpaceDN w:val="0"/>
              <w:adjustRightInd w:val="0"/>
              <w:ind w:left="459" w:hanging="425"/>
              <w:jc w:val="both"/>
              <w:rPr>
                <w:rFonts w:ascii="Times New Roman" w:eastAsia="NewtonC" w:hAnsi="Times New Roman"/>
                <w:i/>
                <w:color w:val="002060"/>
                <w:sz w:val="24"/>
                <w:szCs w:val="24"/>
              </w:rPr>
            </w:pPr>
            <w:r w:rsidRPr="00D62F97">
              <w:rPr>
                <w:rFonts w:ascii="Times New Roman" w:eastAsia="NewtonC" w:hAnsi="Times New Roman"/>
                <w:i/>
                <w:color w:val="002060"/>
                <w:sz w:val="24"/>
                <w:szCs w:val="24"/>
              </w:rPr>
              <w:t>Выставка совместных рисунков, аппликации детей и родителей по военной тематике.</w:t>
            </w:r>
          </w:p>
          <w:p w:rsidR="00D62F97" w:rsidRPr="00D62F97" w:rsidRDefault="00B93DBA" w:rsidP="00357A4A">
            <w:pPr>
              <w:pStyle w:val="a6"/>
              <w:numPr>
                <w:ilvl w:val="0"/>
                <w:numId w:val="20"/>
              </w:numPr>
              <w:autoSpaceDE w:val="0"/>
              <w:autoSpaceDN w:val="0"/>
              <w:adjustRightInd w:val="0"/>
              <w:ind w:left="459" w:hanging="425"/>
              <w:jc w:val="both"/>
              <w:rPr>
                <w:rFonts w:ascii="Times New Roman" w:eastAsia="NewtonC" w:hAnsi="Times New Roman"/>
                <w:i/>
                <w:color w:val="002060"/>
                <w:sz w:val="24"/>
                <w:szCs w:val="24"/>
              </w:rPr>
            </w:pPr>
            <w:r w:rsidRPr="00D62F97">
              <w:rPr>
                <w:rFonts w:ascii="Times New Roman" w:eastAsia="NewtonC" w:hAnsi="Times New Roman"/>
                <w:i/>
                <w:color w:val="002060"/>
                <w:sz w:val="24"/>
                <w:szCs w:val="24"/>
              </w:rPr>
              <w:t>Совместная подготовка к празднику «День победы.</w:t>
            </w:r>
          </w:p>
          <w:p w:rsidR="00B93DBA" w:rsidRPr="00D62F97" w:rsidRDefault="00B93DBA" w:rsidP="00357A4A">
            <w:pPr>
              <w:pStyle w:val="a6"/>
              <w:numPr>
                <w:ilvl w:val="0"/>
                <w:numId w:val="20"/>
              </w:numPr>
              <w:autoSpaceDE w:val="0"/>
              <w:autoSpaceDN w:val="0"/>
              <w:adjustRightInd w:val="0"/>
              <w:ind w:left="459" w:hanging="425"/>
              <w:jc w:val="both"/>
              <w:rPr>
                <w:rFonts w:eastAsia="NewtonC"/>
                <w:i/>
                <w:color w:val="002060"/>
              </w:rPr>
            </w:pPr>
            <w:r w:rsidRPr="00D62F97">
              <w:rPr>
                <w:rFonts w:ascii="Times New Roman" w:eastAsia="NewtonC" w:hAnsi="Times New Roman"/>
                <w:i/>
                <w:color w:val="002060"/>
                <w:sz w:val="24"/>
                <w:szCs w:val="24"/>
              </w:rPr>
              <w:t>Благоустройство территории и посадка цветов совместно с родителями, детьми, сотрудниками детского сада.</w:t>
            </w:r>
          </w:p>
        </w:tc>
      </w:tr>
      <w:tr w:rsidR="00B93DBA" w:rsidRPr="00B93DBA" w:rsidTr="00A65E80">
        <w:tc>
          <w:tcPr>
            <w:tcW w:w="10632" w:type="dxa"/>
            <w:gridSpan w:val="2"/>
          </w:tcPr>
          <w:p w:rsidR="00B93DBA" w:rsidRPr="00B93DBA" w:rsidRDefault="00B93DBA" w:rsidP="00633335">
            <w:pPr>
              <w:numPr>
                <w:ilvl w:val="0"/>
                <w:numId w:val="0"/>
              </w:numPr>
              <w:tabs>
                <w:tab w:val="left" w:pos="945"/>
              </w:tabs>
              <w:jc w:val="center"/>
              <w:rPr>
                <w:rFonts w:eastAsia="NewtonC"/>
                <w:b/>
              </w:rPr>
            </w:pPr>
            <w:r w:rsidRPr="00B93DBA">
              <w:rPr>
                <w:b/>
                <w:bCs/>
                <w:color w:val="002060"/>
              </w:rPr>
              <w:t>Познавательное развитие</w:t>
            </w:r>
          </w:p>
        </w:tc>
      </w:tr>
      <w:tr w:rsidR="00B93DBA" w:rsidRPr="00B93DBA" w:rsidTr="007251FD">
        <w:tc>
          <w:tcPr>
            <w:tcW w:w="3970" w:type="dxa"/>
          </w:tcPr>
          <w:p w:rsidR="00B93DBA" w:rsidRPr="00B93DBA" w:rsidRDefault="00633335" w:rsidP="00633335">
            <w:pPr>
              <w:numPr>
                <w:ilvl w:val="0"/>
                <w:numId w:val="0"/>
              </w:numPr>
              <w:autoSpaceDE w:val="0"/>
              <w:autoSpaceDN w:val="0"/>
              <w:adjustRightInd w:val="0"/>
              <w:rPr>
                <w:rFonts w:eastAsia="NewtonC"/>
              </w:rPr>
            </w:pPr>
            <w:r>
              <w:rPr>
                <w:rFonts w:eastAsia="NewtonC"/>
              </w:rPr>
              <w:t xml:space="preserve">Овладение </w:t>
            </w:r>
            <w:r w:rsidR="00B93DBA" w:rsidRPr="00B93DBA">
              <w:rPr>
                <w:rFonts w:eastAsia="NewtonC"/>
              </w:rPr>
              <w:t>познавательно-исследовательской</w:t>
            </w:r>
            <w:r>
              <w:rPr>
                <w:rFonts w:eastAsia="NewtonC"/>
              </w:rPr>
              <w:t xml:space="preserve"> </w:t>
            </w:r>
            <w:r w:rsidR="00B93DBA" w:rsidRPr="00B93DBA">
              <w:rPr>
                <w:rFonts w:eastAsia="NewtonC"/>
              </w:rPr>
              <w:t>деятельностью.</w:t>
            </w:r>
          </w:p>
        </w:tc>
        <w:tc>
          <w:tcPr>
            <w:tcW w:w="6662" w:type="dxa"/>
          </w:tcPr>
          <w:p w:rsidR="00633335" w:rsidRPr="00633335" w:rsidRDefault="00B93DBA" w:rsidP="00357A4A">
            <w:pPr>
              <w:pStyle w:val="a6"/>
              <w:numPr>
                <w:ilvl w:val="0"/>
                <w:numId w:val="21"/>
              </w:numPr>
              <w:autoSpaceDE w:val="0"/>
              <w:autoSpaceDN w:val="0"/>
              <w:adjustRightInd w:val="0"/>
              <w:ind w:left="459" w:hanging="425"/>
              <w:jc w:val="both"/>
              <w:rPr>
                <w:rFonts w:ascii="Times New Roman" w:eastAsia="NewtonC" w:hAnsi="Times New Roman"/>
                <w:sz w:val="24"/>
                <w:szCs w:val="24"/>
              </w:rPr>
            </w:pPr>
            <w:r w:rsidRPr="00633335">
              <w:rPr>
                <w:rFonts w:ascii="Times New Roman" w:eastAsia="NewtonC" w:hAnsi="Times New Roman"/>
                <w:sz w:val="24"/>
                <w:szCs w:val="24"/>
              </w:rPr>
              <w:t>Ориентировать на развитие у ребёнка потребности к познанию, общению со сверстниками и взрослыми.</w:t>
            </w:r>
          </w:p>
          <w:p w:rsidR="00633335" w:rsidRPr="00633335" w:rsidRDefault="00B93DBA" w:rsidP="00357A4A">
            <w:pPr>
              <w:pStyle w:val="a6"/>
              <w:numPr>
                <w:ilvl w:val="0"/>
                <w:numId w:val="21"/>
              </w:numPr>
              <w:autoSpaceDE w:val="0"/>
              <w:autoSpaceDN w:val="0"/>
              <w:adjustRightInd w:val="0"/>
              <w:ind w:left="459" w:hanging="425"/>
              <w:jc w:val="both"/>
              <w:rPr>
                <w:rFonts w:ascii="Times New Roman" w:eastAsia="NewtonC" w:hAnsi="Times New Roman"/>
                <w:sz w:val="24"/>
                <w:szCs w:val="24"/>
              </w:rPr>
            </w:pPr>
            <w:r w:rsidRPr="00633335">
              <w:rPr>
                <w:rFonts w:ascii="Times New Roman" w:eastAsia="NewtonC" w:hAnsi="Times New Roman"/>
                <w:sz w:val="24"/>
                <w:szCs w:val="24"/>
              </w:rPr>
              <w:t>Рассказывать о пользе прогулок, экскурсий,</w:t>
            </w:r>
            <w:r w:rsidR="00633335" w:rsidRPr="00633335">
              <w:rPr>
                <w:rFonts w:ascii="Times New Roman" w:eastAsia="NewtonC" w:hAnsi="Times New Roman"/>
                <w:sz w:val="24"/>
                <w:szCs w:val="24"/>
              </w:rPr>
              <w:t xml:space="preserve"> </w:t>
            </w:r>
            <w:r w:rsidRPr="00633335">
              <w:rPr>
                <w:rFonts w:ascii="Times New Roman" w:eastAsia="NewtonC" w:hAnsi="Times New Roman"/>
                <w:sz w:val="24"/>
                <w:szCs w:val="24"/>
              </w:rPr>
              <w:t>музеев, выставок для получения разнообразных впечатлений, вызывающих положительные эмоции и ощущения (слуховые, зрительные, осязательные и др.).</w:t>
            </w:r>
          </w:p>
          <w:p w:rsidR="00633335" w:rsidRPr="00633335" w:rsidRDefault="00B93DBA" w:rsidP="00357A4A">
            <w:pPr>
              <w:pStyle w:val="a6"/>
              <w:numPr>
                <w:ilvl w:val="0"/>
                <w:numId w:val="21"/>
              </w:numPr>
              <w:autoSpaceDE w:val="0"/>
              <w:autoSpaceDN w:val="0"/>
              <w:adjustRightInd w:val="0"/>
              <w:ind w:left="459" w:hanging="425"/>
              <w:jc w:val="both"/>
              <w:rPr>
                <w:rFonts w:ascii="Times New Roman" w:eastAsia="NewtonC" w:hAnsi="Times New Roman"/>
                <w:sz w:val="24"/>
                <w:szCs w:val="24"/>
              </w:rPr>
            </w:pPr>
            <w:r w:rsidRPr="00633335">
              <w:rPr>
                <w:rFonts w:ascii="Times New Roman" w:eastAsia="NewtonC" w:hAnsi="Times New Roman"/>
                <w:sz w:val="24"/>
                <w:szCs w:val="24"/>
              </w:rPr>
              <w:t>Привлекать к совместной с детьми исследовательской, проектной и продуктивной</w:t>
            </w:r>
            <w:r w:rsidR="00633335" w:rsidRPr="00633335">
              <w:rPr>
                <w:rFonts w:ascii="Times New Roman" w:eastAsia="NewtonC" w:hAnsi="Times New Roman"/>
                <w:sz w:val="24"/>
                <w:szCs w:val="24"/>
              </w:rPr>
              <w:t xml:space="preserve"> </w:t>
            </w:r>
            <w:r w:rsidRPr="00633335">
              <w:rPr>
                <w:rFonts w:ascii="Times New Roman" w:eastAsia="NewtonC" w:hAnsi="Times New Roman"/>
                <w:sz w:val="24"/>
                <w:szCs w:val="24"/>
              </w:rPr>
              <w:t>деятельности в детском саду и дома, способствующей познавательной активности.</w:t>
            </w:r>
          </w:p>
          <w:p w:rsidR="00B93DBA" w:rsidRPr="00633335" w:rsidRDefault="00B93DBA" w:rsidP="00357A4A">
            <w:pPr>
              <w:pStyle w:val="a6"/>
              <w:numPr>
                <w:ilvl w:val="0"/>
                <w:numId w:val="21"/>
              </w:numPr>
              <w:autoSpaceDE w:val="0"/>
              <w:autoSpaceDN w:val="0"/>
              <w:adjustRightInd w:val="0"/>
              <w:ind w:left="459" w:hanging="425"/>
              <w:jc w:val="both"/>
              <w:rPr>
                <w:rFonts w:eastAsia="NewtonC"/>
              </w:rPr>
            </w:pPr>
            <w:r w:rsidRPr="00633335">
              <w:rPr>
                <w:rFonts w:ascii="Times New Roman" w:eastAsia="NewtonC" w:hAnsi="Times New Roman"/>
                <w:sz w:val="24"/>
                <w:szCs w:val="24"/>
              </w:rPr>
              <w:t>Проводить игры-викторины, конкурсы, эстафеты с семьёй.</w:t>
            </w:r>
          </w:p>
        </w:tc>
      </w:tr>
      <w:tr w:rsidR="00B93DBA" w:rsidRPr="00B93DBA" w:rsidTr="00A65E80">
        <w:tc>
          <w:tcPr>
            <w:tcW w:w="10632" w:type="dxa"/>
            <w:gridSpan w:val="2"/>
          </w:tcPr>
          <w:p w:rsidR="00B93DBA" w:rsidRPr="00B93DBA" w:rsidRDefault="00B93DBA" w:rsidP="00633335">
            <w:pPr>
              <w:numPr>
                <w:ilvl w:val="0"/>
                <w:numId w:val="0"/>
              </w:numPr>
              <w:autoSpaceDE w:val="0"/>
              <w:autoSpaceDN w:val="0"/>
              <w:adjustRightInd w:val="0"/>
              <w:jc w:val="center"/>
              <w:rPr>
                <w:rFonts w:eastAsia="NewtonC"/>
              </w:rPr>
            </w:pPr>
            <w:r w:rsidRPr="00B93DBA">
              <w:rPr>
                <w:b/>
                <w:bCs/>
                <w:color w:val="002060"/>
              </w:rPr>
              <w:t>Речевое развитие</w:t>
            </w:r>
          </w:p>
        </w:tc>
      </w:tr>
      <w:tr w:rsidR="00B93DBA" w:rsidRPr="00B93DBA" w:rsidTr="007251FD">
        <w:tc>
          <w:tcPr>
            <w:tcW w:w="3970" w:type="dxa"/>
          </w:tcPr>
          <w:p w:rsidR="00B93DBA" w:rsidRPr="00B93DBA" w:rsidRDefault="00B93DBA" w:rsidP="00633335">
            <w:pPr>
              <w:numPr>
                <w:ilvl w:val="0"/>
                <w:numId w:val="0"/>
              </w:numPr>
              <w:autoSpaceDE w:val="0"/>
              <w:autoSpaceDN w:val="0"/>
              <w:adjustRightInd w:val="0"/>
              <w:rPr>
                <w:rFonts w:eastAsia="NewtonC"/>
              </w:rPr>
            </w:pPr>
            <w:r w:rsidRPr="00B93DBA">
              <w:rPr>
                <w:rFonts w:eastAsia="NewtonC"/>
              </w:rPr>
              <w:lastRenderedPageBreak/>
              <w:t>Обогащение активного словаря в процессе</w:t>
            </w:r>
            <w:r w:rsidR="00633335">
              <w:rPr>
                <w:rFonts w:eastAsia="NewtonC"/>
              </w:rPr>
              <w:t xml:space="preserve"> </w:t>
            </w:r>
            <w:r w:rsidRPr="00B93DBA">
              <w:rPr>
                <w:rFonts w:eastAsia="NewtonC"/>
              </w:rPr>
              <w:t>восприятия художественной литературы.</w:t>
            </w:r>
          </w:p>
        </w:tc>
        <w:tc>
          <w:tcPr>
            <w:tcW w:w="6662" w:type="dxa"/>
          </w:tcPr>
          <w:p w:rsidR="00633335" w:rsidRPr="00633335" w:rsidRDefault="00B93DBA" w:rsidP="00357A4A">
            <w:pPr>
              <w:pStyle w:val="a6"/>
              <w:numPr>
                <w:ilvl w:val="0"/>
                <w:numId w:val="22"/>
              </w:numPr>
              <w:autoSpaceDE w:val="0"/>
              <w:autoSpaceDN w:val="0"/>
              <w:adjustRightInd w:val="0"/>
              <w:ind w:left="459" w:hanging="425"/>
              <w:jc w:val="both"/>
              <w:rPr>
                <w:rFonts w:ascii="Times New Roman" w:eastAsia="NewtonC" w:hAnsi="Times New Roman"/>
                <w:sz w:val="24"/>
                <w:szCs w:val="24"/>
              </w:rPr>
            </w:pPr>
            <w:r w:rsidRPr="00633335">
              <w:rPr>
                <w:rFonts w:ascii="Times New Roman" w:eastAsia="NewtonC" w:hAnsi="Times New Roman"/>
                <w:sz w:val="24"/>
                <w:szCs w:val="24"/>
              </w:rPr>
              <w:t>Обращать внимание родителей на ценность</w:t>
            </w:r>
            <w:r w:rsidR="00633335" w:rsidRPr="00633335">
              <w:rPr>
                <w:rFonts w:ascii="Times New Roman" w:eastAsia="NewtonC" w:hAnsi="Times New Roman"/>
                <w:sz w:val="24"/>
                <w:szCs w:val="24"/>
              </w:rPr>
              <w:t xml:space="preserve"> </w:t>
            </w:r>
            <w:r w:rsidRPr="00633335">
              <w:rPr>
                <w:rFonts w:ascii="Times New Roman" w:eastAsia="NewtonC" w:hAnsi="Times New Roman"/>
                <w:sz w:val="24"/>
                <w:szCs w:val="24"/>
              </w:rPr>
              <w:t>совместного домашнего чтения, способствующего развитию активного и пассивного словаря, словесного творчества.</w:t>
            </w:r>
          </w:p>
          <w:p w:rsidR="00633335" w:rsidRPr="00633335" w:rsidRDefault="00B93DBA" w:rsidP="00357A4A">
            <w:pPr>
              <w:pStyle w:val="a6"/>
              <w:numPr>
                <w:ilvl w:val="0"/>
                <w:numId w:val="22"/>
              </w:numPr>
              <w:autoSpaceDE w:val="0"/>
              <w:autoSpaceDN w:val="0"/>
              <w:adjustRightInd w:val="0"/>
              <w:ind w:left="459" w:hanging="425"/>
              <w:jc w:val="both"/>
              <w:rPr>
                <w:rFonts w:ascii="Times New Roman" w:eastAsia="NewtonC" w:hAnsi="Times New Roman"/>
                <w:sz w:val="24"/>
                <w:szCs w:val="24"/>
              </w:rPr>
            </w:pPr>
            <w:r w:rsidRPr="00633335">
              <w:rPr>
                <w:rFonts w:ascii="Times New Roman" w:eastAsia="NewtonC" w:hAnsi="Times New Roman"/>
                <w:sz w:val="24"/>
                <w:szCs w:val="24"/>
              </w:rPr>
              <w:t>Рекомендовать произведения для домашнего</w:t>
            </w:r>
            <w:r w:rsidR="00633335" w:rsidRPr="00633335">
              <w:rPr>
                <w:rFonts w:ascii="Times New Roman" w:eastAsia="NewtonC" w:hAnsi="Times New Roman"/>
                <w:sz w:val="24"/>
                <w:szCs w:val="24"/>
              </w:rPr>
              <w:t xml:space="preserve"> </w:t>
            </w:r>
            <w:r w:rsidRPr="00633335">
              <w:rPr>
                <w:rFonts w:ascii="Times New Roman" w:eastAsia="NewtonC" w:hAnsi="Times New Roman"/>
                <w:sz w:val="24"/>
                <w:szCs w:val="24"/>
              </w:rPr>
              <w:t>чтения в соответствии с возрастными и индивидуальными особенностями детей.</w:t>
            </w:r>
          </w:p>
          <w:p w:rsidR="00633335" w:rsidRPr="00633335" w:rsidRDefault="00B93DBA" w:rsidP="00357A4A">
            <w:pPr>
              <w:pStyle w:val="a6"/>
              <w:numPr>
                <w:ilvl w:val="0"/>
                <w:numId w:val="22"/>
              </w:numPr>
              <w:autoSpaceDE w:val="0"/>
              <w:autoSpaceDN w:val="0"/>
              <w:adjustRightInd w:val="0"/>
              <w:ind w:left="459" w:hanging="425"/>
              <w:jc w:val="both"/>
              <w:rPr>
                <w:rFonts w:ascii="Times New Roman" w:eastAsia="NewtonC" w:hAnsi="Times New Roman"/>
                <w:sz w:val="24"/>
                <w:szCs w:val="24"/>
              </w:rPr>
            </w:pPr>
            <w:r w:rsidRPr="00633335">
              <w:rPr>
                <w:rFonts w:ascii="Times New Roman" w:eastAsia="NewtonC" w:hAnsi="Times New Roman"/>
                <w:sz w:val="24"/>
                <w:szCs w:val="24"/>
              </w:rPr>
              <w:t>Ориентировать родителей в выборе мультипликационных и художественных фильмов на развитие художественного вкуса у ребёнка.</w:t>
            </w:r>
          </w:p>
          <w:p w:rsidR="00633335" w:rsidRPr="00633335" w:rsidRDefault="00B93DBA" w:rsidP="00357A4A">
            <w:pPr>
              <w:pStyle w:val="a6"/>
              <w:numPr>
                <w:ilvl w:val="0"/>
                <w:numId w:val="22"/>
              </w:numPr>
              <w:autoSpaceDE w:val="0"/>
              <w:autoSpaceDN w:val="0"/>
              <w:adjustRightInd w:val="0"/>
              <w:ind w:left="459" w:hanging="425"/>
              <w:jc w:val="both"/>
              <w:rPr>
                <w:rFonts w:ascii="Times New Roman" w:eastAsia="NewtonC" w:hAnsi="Times New Roman"/>
                <w:sz w:val="24"/>
                <w:szCs w:val="24"/>
              </w:rPr>
            </w:pPr>
            <w:r w:rsidRPr="00633335">
              <w:rPr>
                <w:rFonts w:ascii="Times New Roman" w:eastAsia="NewtonC" w:hAnsi="Times New Roman"/>
                <w:sz w:val="24"/>
                <w:szCs w:val="24"/>
              </w:rPr>
              <w:t>Проводить литературные вечера, гостиные,</w:t>
            </w:r>
            <w:r w:rsidR="00633335" w:rsidRPr="00633335">
              <w:rPr>
                <w:rFonts w:ascii="Times New Roman" w:eastAsia="NewtonC" w:hAnsi="Times New Roman"/>
                <w:sz w:val="24"/>
                <w:szCs w:val="24"/>
              </w:rPr>
              <w:t xml:space="preserve"> </w:t>
            </w:r>
            <w:r w:rsidRPr="00633335">
              <w:rPr>
                <w:rFonts w:ascii="Times New Roman" w:eastAsia="NewtonC" w:hAnsi="Times New Roman"/>
                <w:sz w:val="24"/>
                <w:szCs w:val="24"/>
              </w:rPr>
              <w:t>викторины, встречи с работниками библиотеки.</w:t>
            </w:r>
          </w:p>
          <w:p w:rsidR="00633335" w:rsidRPr="00633335" w:rsidRDefault="00B93DBA" w:rsidP="00357A4A">
            <w:pPr>
              <w:pStyle w:val="a6"/>
              <w:numPr>
                <w:ilvl w:val="0"/>
                <w:numId w:val="22"/>
              </w:numPr>
              <w:autoSpaceDE w:val="0"/>
              <w:autoSpaceDN w:val="0"/>
              <w:adjustRightInd w:val="0"/>
              <w:ind w:left="459" w:hanging="425"/>
              <w:jc w:val="both"/>
              <w:rPr>
                <w:rFonts w:ascii="Times New Roman" w:eastAsia="NewtonC" w:hAnsi="Times New Roman"/>
                <w:sz w:val="24"/>
                <w:szCs w:val="24"/>
              </w:rPr>
            </w:pPr>
            <w:r w:rsidRPr="00633335">
              <w:rPr>
                <w:rFonts w:ascii="Times New Roman" w:eastAsia="NewtonC" w:hAnsi="Times New Roman"/>
                <w:sz w:val="24"/>
                <w:szCs w:val="24"/>
              </w:rPr>
              <w:t>Побуждать поддерживать детское сочинительство.</w:t>
            </w:r>
          </w:p>
          <w:p w:rsidR="00B93DBA" w:rsidRPr="00633335" w:rsidRDefault="00B93DBA" w:rsidP="00357A4A">
            <w:pPr>
              <w:pStyle w:val="a6"/>
              <w:numPr>
                <w:ilvl w:val="0"/>
                <w:numId w:val="22"/>
              </w:numPr>
              <w:autoSpaceDE w:val="0"/>
              <w:autoSpaceDN w:val="0"/>
              <w:adjustRightInd w:val="0"/>
              <w:ind w:left="459" w:hanging="425"/>
              <w:jc w:val="both"/>
              <w:rPr>
                <w:rFonts w:eastAsia="NewtonC"/>
              </w:rPr>
            </w:pPr>
            <w:r w:rsidRPr="00633335">
              <w:rPr>
                <w:rFonts w:ascii="Times New Roman" w:eastAsia="NewtonC" w:hAnsi="Times New Roman"/>
                <w:sz w:val="24"/>
                <w:szCs w:val="24"/>
              </w:rPr>
              <w:t>Привлекать к совместному с детьми оформлению альбомов, газет, книг и т.п.</w:t>
            </w:r>
          </w:p>
        </w:tc>
      </w:tr>
      <w:tr w:rsidR="00B93DBA" w:rsidRPr="00B93DBA" w:rsidTr="00A65E80">
        <w:tc>
          <w:tcPr>
            <w:tcW w:w="10632" w:type="dxa"/>
            <w:gridSpan w:val="2"/>
          </w:tcPr>
          <w:p w:rsidR="00B93DBA" w:rsidRPr="00B93DBA" w:rsidRDefault="00B93DBA" w:rsidP="00F1685A">
            <w:pPr>
              <w:numPr>
                <w:ilvl w:val="0"/>
                <w:numId w:val="0"/>
              </w:numPr>
              <w:autoSpaceDE w:val="0"/>
              <w:autoSpaceDN w:val="0"/>
              <w:adjustRightInd w:val="0"/>
              <w:jc w:val="center"/>
              <w:rPr>
                <w:rFonts w:eastAsia="NewtonC"/>
              </w:rPr>
            </w:pPr>
            <w:r w:rsidRPr="00B93DBA">
              <w:rPr>
                <w:b/>
                <w:bCs/>
                <w:color w:val="002060"/>
              </w:rPr>
              <w:t>Художественно-эстетическое развитие</w:t>
            </w:r>
          </w:p>
        </w:tc>
      </w:tr>
      <w:tr w:rsidR="00B93DBA" w:rsidRPr="00B93DBA" w:rsidTr="007251FD">
        <w:tc>
          <w:tcPr>
            <w:tcW w:w="3970" w:type="dxa"/>
          </w:tcPr>
          <w:p w:rsidR="00B93DBA" w:rsidRPr="00B93DBA" w:rsidRDefault="00B93DBA" w:rsidP="004D1A75">
            <w:pPr>
              <w:numPr>
                <w:ilvl w:val="0"/>
                <w:numId w:val="0"/>
              </w:numPr>
              <w:autoSpaceDE w:val="0"/>
              <w:autoSpaceDN w:val="0"/>
              <w:adjustRightInd w:val="0"/>
              <w:rPr>
                <w:rFonts w:eastAsia="NewtonC"/>
              </w:rPr>
            </w:pPr>
            <w:r w:rsidRPr="00B93DBA">
              <w:rPr>
                <w:rFonts w:eastAsia="NewtonC"/>
              </w:rPr>
              <w:t>Развитие детей в процессе овладения изобразительной деятельностью.</w:t>
            </w:r>
          </w:p>
        </w:tc>
        <w:tc>
          <w:tcPr>
            <w:tcW w:w="6662" w:type="dxa"/>
          </w:tcPr>
          <w:p w:rsidR="00F1685A" w:rsidRPr="00E13D28" w:rsidRDefault="00B93DBA" w:rsidP="00357A4A">
            <w:pPr>
              <w:pStyle w:val="a6"/>
              <w:numPr>
                <w:ilvl w:val="0"/>
                <w:numId w:val="23"/>
              </w:numPr>
              <w:autoSpaceDE w:val="0"/>
              <w:autoSpaceDN w:val="0"/>
              <w:adjustRightInd w:val="0"/>
              <w:ind w:left="459" w:hanging="425"/>
              <w:jc w:val="both"/>
              <w:rPr>
                <w:rFonts w:ascii="Times New Roman" w:eastAsia="NewtonC" w:hAnsi="Times New Roman"/>
                <w:sz w:val="24"/>
                <w:szCs w:val="24"/>
              </w:rPr>
            </w:pPr>
            <w:r w:rsidRPr="00E13D28">
              <w:rPr>
                <w:rFonts w:ascii="Times New Roman" w:eastAsia="NewtonC" w:hAnsi="Times New Roman"/>
                <w:sz w:val="24"/>
                <w:szCs w:val="24"/>
              </w:rPr>
              <w:t>Поддерживать стремление родителей развивать художественную деятельность.</w:t>
            </w:r>
          </w:p>
          <w:p w:rsidR="00F1685A" w:rsidRPr="00E13D28" w:rsidRDefault="00B93DBA" w:rsidP="00357A4A">
            <w:pPr>
              <w:pStyle w:val="a6"/>
              <w:numPr>
                <w:ilvl w:val="0"/>
                <w:numId w:val="23"/>
              </w:numPr>
              <w:autoSpaceDE w:val="0"/>
              <w:autoSpaceDN w:val="0"/>
              <w:adjustRightInd w:val="0"/>
              <w:ind w:left="459" w:hanging="425"/>
              <w:jc w:val="both"/>
              <w:rPr>
                <w:rFonts w:ascii="Times New Roman" w:eastAsia="NewtonC" w:hAnsi="Times New Roman"/>
                <w:sz w:val="24"/>
                <w:szCs w:val="24"/>
              </w:rPr>
            </w:pPr>
            <w:r w:rsidRPr="00E13D28">
              <w:rPr>
                <w:rFonts w:ascii="Times New Roman" w:eastAsia="NewtonC" w:hAnsi="Times New Roman"/>
                <w:sz w:val="24"/>
                <w:szCs w:val="24"/>
              </w:rPr>
              <w:t>Организовывать выставки семейного художественного творчества (достижения взрослых и детей).</w:t>
            </w:r>
          </w:p>
          <w:p w:rsidR="00F1685A" w:rsidRPr="00E13D28" w:rsidRDefault="00B93DBA" w:rsidP="00357A4A">
            <w:pPr>
              <w:pStyle w:val="a6"/>
              <w:numPr>
                <w:ilvl w:val="0"/>
                <w:numId w:val="23"/>
              </w:numPr>
              <w:autoSpaceDE w:val="0"/>
              <w:autoSpaceDN w:val="0"/>
              <w:adjustRightInd w:val="0"/>
              <w:ind w:left="459" w:hanging="425"/>
              <w:jc w:val="both"/>
              <w:rPr>
                <w:rFonts w:ascii="Times New Roman" w:eastAsia="NewtonC" w:hAnsi="Times New Roman"/>
                <w:sz w:val="24"/>
                <w:szCs w:val="24"/>
              </w:rPr>
            </w:pPr>
            <w:r w:rsidRPr="00E13D28">
              <w:rPr>
                <w:rFonts w:ascii="Times New Roman" w:eastAsia="NewtonC" w:hAnsi="Times New Roman"/>
                <w:sz w:val="24"/>
                <w:szCs w:val="24"/>
              </w:rPr>
              <w:t>Создавать условия в ДОО для совместных</w:t>
            </w:r>
            <w:r w:rsidR="00F1685A" w:rsidRPr="00E13D28">
              <w:rPr>
                <w:rFonts w:ascii="Times New Roman" w:eastAsia="NewtonC" w:hAnsi="Times New Roman"/>
                <w:sz w:val="24"/>
                <w:szCs w:val="24"/>
              </w:rPr>
              <w:t xml:space="preserve"> </w:t>
            </w:r>
            <w:r w:rsidRPr="00E13D28">
              <w:rPr>
                <w:rFonts w:ascii="Times New Roman" w:eastAsia="NewtonC" w:hAnsi="Times New Roman"/>
                <w:sz w:val="24"/>
                <w:szCs w:val="24"/>
              </w:rPr>
              <w:t>занятий путём организации художественных</w:t>
            </w:r>
            <w:r w:rsidR="00F1685A" w:rsidRPr="00E13D28">
              <w:rPr>
                <w:rFonts w:ascii="Times New Roman" w:eastAsia="NewtonC" w:hAnsi="Times New Roman"/>
                <w:sz w:val="24"/>
                <w:szCs w:val="24"/>
              </w:rPr>
              <w:t xml:space="preserve"> </w:t>
            </w:r>
            <w:r w:rsidRPr="00E13D28">
              <w:rPr>
                <w:rFonts w:ascii="Times New Roman" w:eastAsia="NewtonC" w:hAnsi="Times New Roman"/>
                <w:sz w:val="24"/>
                <w:szCs w:val="24"/>
              </w:rPr>
              <w:t>студий и мастерских (рисунок, живопись,</w:t>
            </w:r>
            <w:r w:rsidR="00F1685A" w:rsidRPr="00E13D28">
              <w:rPr>
                <w:rFonts w:ascii="Times New Roman" w:eastAsia="NewtonC" w:hAnsi="Times New Roman"/>
                <w:sz w:val="24"/>
                <w:szCs w:val="24"/>
              </w:rPr>
              <w:t xml:space="preserve"> </w:t>
            </w:r>
            <w:r w:rsidRPr="00E13D28">
              <w:rPr>
                <w:rFonts w:ascii="Times New Roman" w:eastAsia="NewtonC" w:hAnsi="Times New Roman"/>
                <w:sz w:val="24"/>
                <w:szCs w:val="24"/>
              </w:rPr>
              <w:t xml:space="preserve">лепка, </w:t>
            </w:r>
            <w:proofErr w:type="spellStart"/>
            <w:r w:rsidRPr="00E13D28">
              <w:rPr>
                <w:rFonts w:ascii="Times New Roman" w:eastAsia="NewtonC" w:hAnsi="Times New Roman"/>
                <w:sz w:val="24"/>
                <w:szCs w:val="24"/>
              </w:rPr>
              <w:t>бисероплетение</w:t>
            </w:r>
            <w:proofErr w:type="spellEnd"/>
            <w:r w:rsidRPr="00E13D28">
              <w:rPr>
                <w:rFonts w:ascii="Times New Roman" w:eastAsia="NewtonC" w:hAnsi="Times New Roman"/>
                <w:sz w:val="24"/>
                <w:szCs w:val="24"/>
              </w:rPr>
              <w:t xml:space="preserve"> и пр.).</w:t>
            </w:r>
          </w:p>
          <w:p w:rsidR="00F1685A" w:rsidRPr="00E13D28" w:rsidRDefault="00B93DBA" w:rsidP="00357A4A">
            <w:pPr>
              <w:pStyle w:val="a6"/>
              <w:numPr>
                <w:ilvl w:val="0"/>
                <w:numId w:val="23"/>
              </w:numPr>
              <w:autoSpaceDE w:val="0"/>
              <w:autoSpaceDN w:val="0"/>
              <w:adjustRightInd w:val="0"/>
              <w:ind w:left="459" w:hanging="425"/>
              <w:jc w:val="both"/>
              <w:rPr>
                <w:rFonts w:ascii="Times New Roman" w:eastAsia="NewtonC" w:hAnsi="Times New Roman"/>
                <w:sz w:val="24"/>
                <w:szCs w:val="24"/>
              </w:rPr>
            </w:pPr>
            <w:r w:rsidRPr="00E13D28">
              <w:rPr>
                <w:rFonts w:ascii="Times New Roman" w:eastAsia="NewtonC" w:hAnsi="Times New Roman"/>
                <w:sz w:val="24"/>
                <w:szCs w:val="24"/>
              </w:rPr>
              <w:t>Побуж</w:t>
            </w:r>
            <w:r w:rsidR="00F1685A" w:rsidRPr="00E13D28">
              <w:rPr>
                <w:rFonts w:ascii="Times New Roman" w:eastAsia="NewtonC" w:hAnsi="Times New Roman"/>
                <w:sz w:val="24"/>
                <w:szCs w:val="24"/>
              </w:rPr>
              <w:t>дать к посещению музея изобрази</w:t>
            </w:r>
            <w:r w:rsidRPr="00E13D28">
              <w:rPr>
                <w:rFonts w:ascii="Times New Roman" w:eastAsia="NewtonC" w:hAnsi="Times New Roman"/>
                <w:sz w:val="24"/>
                <w:szCs w:val="24"/>
              </w:rPr>
              <w:t>тельных искусств, художественных выставок,</w:t>
            </w:r>
            <w:r w:rsidR="00F1685A" w:rsidRPr="00E13D28">
              <w:rPr>
                <w:rFonts w:ascii="Times New Roman" w:eastAsia="NewtonC" w:hAnsi="Times New Roman"/>
                <w:sz w:val="24"/>
                <w:szCs w:val="24"/>
              </w:rPr>
              <w:t xml:space="preserve"> </w:t>
            </w:r>
            <w:r w:rsidRPr="00E13D28">
              <w:rPr>
                <w:rFonts w:ascii="Times New Roman" w:eastAsia="NewtonC" w:hAnsi="Times New Roman"/>
                <w:sz w:val="24"/>
                <w:szCs w:val="24"/>
              </w:rPr>
              <w:t>мастерских художников.</w:t>
            </w:r>
          </w:p>
          <w:p w:rsidR="00F1685A" w:rsidRPr="00F1685A" w:rsidRDefault="00B93DBA" w:rsidP="00357A4A">
            <w:pPr>
              <w:pStyle w:val="a6"/>
              <w:numPr>
                <w:ilvl w:val="0"/>
                <w:numId w:val="23"/>
              </w:numPr>
              <w:autoSpaceDE w:val="0"/>
              <w:autoSpaceDN w:val="0"/>
              <w:adjustRightInd w:val="0"/>
              <w:ind w:left="459" w:hanging="425"/>
              <w:jc w:val="both"/>
              <w:rPr>
                <w:rFonts w:ascii="Times New Roman" w:eastAsia="NewtonC" w:hAnsi="Times New Roman"/>
                <w:sz w:val="24"/>
                <w:szCs w:val="24"/>
              </w:rPr>
            </w:pPr>
            <w:r w:rsidRPr="00F1685A">
              <w:rPr>
                <w:rFonts w:ascii="Times New Roman" w:eastAsia="NewtonC" w:hAnsi="Times New Roman"/>
                <w:i/>
                <w:color w:val="002060"/>
                <w:sz w:val="24"/>
                <w:szCs w:val="24"/>
              </w:rPr>
              <w:t>Помощь родителей в создании центра изобразительной деятельности.</w:t>
            </w:r>
          </w:p>
          <w:p w:rsidR="00F1685A" w:rsidRPr="00F1685A" w:rsidRDefault="00B93DBA" w:rsidP="00357A4A">
            <w:pPr>
              <w:pStyle w:val="a6"/>
              <w:numPr>
                <w:ilvl w:val="0"/>
                <w:numId w:val="23"/>
              </w:numPr>
              <w:autoSpaceDE w:val="0"/>
              <w:autoSpaceDN w:val="0"/>
              <w:adjustRightInd w:val="0"/>
              <w:ind w:left="459" w:hanging="425"/>
              <w:jc w:val="both"/>
              <w:rPr>
                <w:rFonts w:ascii="Times New Roman" w:eastAsia="NewtonC" w:hAnsi="Times New Roman"/>
                <w:sz w:val="24"/>
                <w:szCs w:val="24"/>
              </w:rPr>
            </w:pPr>
            <w:r w:rsidRPr="00F1685A">
              <w:rPr>
                <w:rFonts w:ascii="Times New Roman" w:eastAsia="NewtonC" w:hAnsi="Times New Roman"/>
                <w:i/>
                <w:color w:val="002060"/>
                <w:sz w:val="24"/>
                <w:szCs w:val="24"/>
              </w:rPr>
              <w:t>Участие в викторинах и конкурсах.</w:t>
            </w:r>
          </w:p>
          <w:p w:rsidR="00F1685A" w:rsidRPr="00F1685A" w:rsidRDefault="00B93DBA" w:rsidP="00357A4A">
            <w:pPr>
              <w:pStyle w:val="a6"/>
              <w:numPr>
                <w:ilvl w:val="0"/>
                <w:numId w:val="23"/>
              </w:numPr>
              <w:autoSpaceDE w:val="0"/>
              <w:autoSpaceDN w:val="0"/>
              <w:adjustRightInd w:val="0"/>
              <w:ind w:left="459" w:hanging="425"/>
              <w:jc w:val="both"/>
              <w:rPr>
                <w:rFonts w:ascii="Times New Roman" w:eastAsia="NewtonC" w:hAnsi="Times New Roman"/>
                <w:sz w:val="24"/>
                <w:szCs w:val="24"/>
              </w:rPr>
            </w:pPr>
            <w:r w:rsidRPr="00F1685A">
              <w:rPr>
                <w:rFonts w:ascii="Times New Roman" w:eastAsia="NewtonC" w:hAnsi="Times New Roman"/>
                <w:i/>
                <w:color w:val="002060"/>
                <w:sz w:val="24"/>
                <w:szCs w:val="24"/>
              </w:rPr>
              <w:t>Совместно с родителями оформление альбома детских рисунков "Чудеса своими руками"</w:t>
            </w:r>
          </w:p>
          <w:p w:rsidR="00F1685A" w:rsidRPr="00F1685A" w:rsidRDefault="00B93DBA" w:rsidP="00357A4A">
            <w:pPr>
              <w:pStyle w:val="a6"/>
              <w:numPr>
                <w:ilvl w:val="0"/>
                <w:numId w:val="23"/>
              </w:numPr>
              <w:autoSpaceDE w:val="0"/>
              <w:autoSpaceDN w:val="0"/>
              <w:adjustRightInd w:val="0"/>
              <w:ind w:left="459" w:hanging="425"/>
              <w:jc w:val="both"/>
              <w:rPr>
                <w:rFonts w:ascii="Times New Roman" w:eastAsia="NewtonC" w:hAnsi="Times New Roman"/>
                <w:sz w:val="24"/>
                <w:szCs w:val="24"/>
              </w:rPr>
            </w:pPr>
            <w:r w:rsidRPr="00F1685A">
              <w:rPr>
                <w:rFonts w:ascii="Times New Roman" w:eastAsia="NewtonC" w:hAnsi="Times New Roman"/>
                <w:i/>
                <w:color w:val="002060"/>
                <w:sz w:val="24"/>
                <w:szCs w:val="24"/>
              </w:rPr>
              <w:t>Мастер - класс для родителей "Нетрадиционные техники рисования".</w:t>
            </w:r>
          </w:p>
          <w:p w:rsidR="00B93DBA" w:rsidRPr="00F1685A" w:rsidRDefault="00B93DBA" w:rsidP="00357A4A">
            <w:pPr>
              <w:pStyle w:val="a6"/>
              <w:numPr>
                <w:ilvl w:val="0"/>
                <w:numId w:val="23"/>
              </w:numPr>
              <w:autoSpaceDE w:val="0"/>
              <w:autoSpaceDN w:val="0"/>
              <w:adjustRightInd w:val="0"/>
              <w:ind w:left="459" w:hanging="425"/>
              <w:jc w:val="both"/>
              <w:rPr>
                <w:rFonts w:eastAsia="NewtonC"/>
              </w:rPr>
            </w:pPr>
            <w:r w:rsidRPr="00F1685A">
              <w:rPr>
                <w:rFonts w:ascii="Times New Roman" w:eastAsia="NewtonC" w:hAnsi="Times New Roman"/>
                <w:i/>
                <w:color w:val="002060"/>
                <w:sz w:val="24"/>
                <w:szCs w:val="24"/>
              </w:rPr>
              <w:t xml:space="preserve">Оформление папок - передвижек, о </w:t>
            </w:r>
            <w:proofErr w:type="gramStart"/>
            <w:r w:rsidRPr="00F1685A">
              <w:rPr>
                <w:rFonts w:ascii="Times New Roman" w:eastAsia="NewtonC" w:hAnsi="Times New Roman"/>
                <w:i/>
                <w:color w:val="002060"/>
                <w:sz w:val="24"/>
                <w:szCs w:val="24"/>
              </w:rPr>
              <w:t>том</w:t>
            </w:r>
            <w:proofErr w:type="gramEnd"/>
            <w:r w:rsidRPr="00F1685A">
              <w:rPr>
                <w:rFonts w:ascii="Times New Roman" w:eastAsia="NewtonC" w:hAnsi="Times New Roman"/>
                <w:i/>
                <w:color w:val="002060"/>
                <w:sz w:val="24"/>
                <w:szCs w:val="24"/>
              </w:rPr>
              <w:t xml:space="preserve"> как занять ребенка дома.</w:t>
            </w:r>
            <w:r w:rsidRPr="00F1685A">
              <w:rPr>
                <w:rFonts w:eastAsia="NewtonC"/>
                <w:i/>
                <w:color w:val="002060"/>
              </w:rPr>
              <w:t xml:space="preserve"> </w:t>
            </w:r>
          </w:p>
        </w:tc>
      </w:tr>
      <w:tr w:rsidR="00B93DBA" w:rsidRPr="00B93DBA" w:rsidTr="007251FD">
        <w:tc>
          <w:tcPr>
            <w:tcW w:w="3970" w:type="dxa"/>
          </w:tcPr>
          <w:p w:rsidR="00B93DBA" w:rsidRPr="00B93DBA" w:rsidRDefault="00B93DBA" w:rsidP="004D1A75">
            <w:pPr>
              <w:numPr>
                <w:ilvl w:val="0"/>
                <w:numId w:val="0"/>
              </w:numPr>
              <w:autoSpaceDE w:val="0"/>
              <w:autoSpaceDN w:val="0"/>
              <w:adjustRightInd w:val="0"/>
              <w:rPr>
                <w:rFonts w:eastAsia="NewtonC"/>
              </w:rPr>
            </w:pPr>
            <w:r w:rsidRPr="00B93DBA">
              <w:rPr>
                <w:rFonts w:eastAsia="NewtonC"/>
              </w:rPr>
              <w:t xml:space="preserve">Развитие детей </w:t>
            </w:r>
            <w:r w:rsidR="004D1A75">
              <w:rPr>
                <w:rFonts w:eastAsia="NewtonC"/>
              </w:rPr>
              <w:t xml:space="preserve">в процессе овладения музыкальной </w:t>
            </w:r>
            <w:r w:rsidRPr="00B93DBA">
              <w:rPr>
                <w:rFonts w:eastAsia="NewtonC"/>
              </w:rPr>
              <w:t>деятельностью.</w:t>
            </w:r>
          </w:p>
        </w:tc>
        <w:tc>
          <w:tcPr>
            <w:tcW w:w="6662" w:type="dxa"/>
          </w:tcPr>
          <w:p w:rsidR="004D1A75" w:rsidRPr="004D1A75" w:rsidRDefault="00B93DBA" w:rsidP="00357A4A">
            <w:pPr>
              <w:pStyle w:val="a6"/>
              <w:numPr>
                <w:ilvl w:val="0"/>
                <w:numId w:val="24"/>
              </w:numPr>
              <w:autoSpaceDE w:val="0"/>
              <w:autoSpaceDN w:val="0"/>
              <w:adjustRightInd w:val="0"/>
              <w:ind w:left="459" w:hanging="459"/>
              <w:jc w:val="both"/>
              <w:rPr>
                <w:rFonts w:ascii="Times New Roman" w:eastAsia="NewtonC" w:hAnsi="Times New Roman"/>
                <w:sz w:val="24"/>
                <w:szCs w:val="24"/>
              </w:rPr>
            </w:pPr>
            <w:r w:rsidRPr="004D1A75">
              <w:rPr>
                <w:rFonts w:ascii="Times New Roman" w:eastAsia="NewtonC" w:hAnsi="Times New Roman"/>
                <w:sz w:val="24"/>
                <w:szCs w:val="24"/>
              </w:rPr>
              <w:t>Рассказывать о возможностях музыки, благоприятно воздействующей на психическое</w:t>
            </w:r>
            <w:r w:rsidR="004D1A75" w:rsidRPr="004D1A75">
              <w:rPr>
                <w:rFonts w:ascii="Times New Roman" w:eastAsia="NewtonC" w:hAnsi="Times New Roman"/>
                <w:sz w:val="24"/>
                <w:szCs w:val="24"/>
              </w:rPr>
              <w:t xml:space="preserve"> </w:t>
            </w:r>
            <w:r w:rsidRPr="004D1A75">
              <w:rPr>
                <w:rFonts w:ascii="Times New Roman" w:eastAsia="NewtonC" w:hAnsi="Times New Roman"/>
                <w:sz w:val="24"/>
                <w:szCs w:val="24"/>
              </w:rPr>
              <w:t>здоровье ребёнка.</w:t>
            </w:r>
          </w:p>
          <w:p w:rsidR="004D1A75" w:rsidRPr="004D1A75" w:rsidRDefault="00B93DBA" w:rsidP="00357A4A">
            <w:pPr>
              <w:pStyle w:val="a6"/>
              <w:numPr>
                <w:ilvl w:val="0"/>
                <w:numId w:val="24"/>
              </w:numPr>
              <w:autoSpaceDE w:val="0"/>
              <w:autoSpaceDN w:val="0"/>
              <w:adjustRightInd w:val="0"/>
              <w:ind w:left="459" w:hanging="459"/>
              <w:jc w:val="both"/>
              <w:rPr>
                <w:rFonts w:ascii="Times New Roman" w:eastAsia="NewtonC" w:hAnsi="Times New Roman"/>
                <w:sz w:val="24"/>
                <w:szCs w:val="24"/>
              </w:rPr>
            </w:pPr>
            <w:r w:rsidRPr="004D1A75">
              <w:rPr>
                <w:rFonts w:ascii="Times New Roman" w:eastAsia="NewtonC" w:hAnsi="Times New Roman"/>
                <w:sz w:val="24"/>
                <w:szCs w:val="24"/>
              </w:rPr>
              <w:t>Рекомендовать музыкальные произведения</w:t>
            </w:r>
            <w:r w:rsidR="004D1A75" w:rsidRPr="004D1A75">
              <w:rPr>
                <w:rFonts w:ascii="Times New Roman" w:eastAsia="NewtonC" w:hAnsi="Times New Roman"/>
                <w:sz w:val="24"/>
                <w:szCs w:val="24"/>
              </w:rPr>
              <w:t xml:space="preserve"> </w:t>
            </w:r>
            <w:r w:rsidRPr="004D1A75">
              <w:rPr>
                <w:rFonts w:ascii="Times New Roman" w:eastAsia="NewtonC" w:hAnsi="Times New Roman"/>
                <w:sz w:val="24"/>
                <w:szCs w:val="24"/>
              </w:rPr>
              <w:t>для прослушивания дома.</w:t>
            </w:r>
          </w:p>
          <w:p w:rsidR="004D1A75" w:rsidRPr="004D1A75" w:rsidRDefault="00B93DBA" w:rsidP="00357A4A">
            <w:pPr>
              <w:pStyle w:val="a6"/>
              <w:numPr>
                <w:ilvl w:val="0"/>
                <w:numId w:val="24"/>
              </w:numPr>
              <w:autoSpaceDE w:val="0"/>
              <w:autoSpaceDN w:val="0"/>
              <w:adjustRightInd w:val="0"/>
              <w:ind w:left="459" w:hanging="459"/>
              <w:jc w:val="both"/>
              <w:rPr>
                <w:rFonts w:ascii="Times New Roman" w:eastAsia="NewtonC" w:hAnsi="Times New Roman"/>
                <w:sz w:val="24"/>
                <w:szCs w:val="24"/>
              </w:rPr>
            </w:pPr>
            <w:r w:rsidRPr="004D1A75">
              <w:rPr>
                <w:rFonts w:ascii="Times New Roman" w:eastAsia="NewtonC" w:hAnsi="Times New Roman"/>
                <w:sz w:val="24"/>
                <w:szCs w:val="24"/>
              </w:rPr>
              <w:t>Информировать родителей о концертах, проходящих в учреждениях дополнительного образования и культуры.</w:t>
            </w:r>
          </w:p>
          <w:p w:rsidR="00B93DBA" w:rsidRPr="004D1A75" w:rsidRDefault="00B93DBA" w:rsidP="00357A4A">
            <w:pPr>
              <w:pStyle w:val="a6"/>
              <w:numPr>
                <w:ilvl w:val="0"/>
                <w:numId w:val="24"/>
              </w:numPr>
              <w:autoSpaceDE w:val="0"/>
              <w:autoSpaceDN w:val="0"/>
              <w:adjustRightInd w:val="0"/>
              <w:ind w:left="459" w:hanging="459"/>
              <w:jc w:val="both"/>
              <w:rPr>
                <w:rFonts w:eastAsia="NewtonC"/>
              </w:rPr>
            </w:pPr>
            <w:r w:rsidRPr="004D1A75">
              <w:rPr>
                <w:rFonts w:ascii="Times New Roman" w:eastAsia="NewtonC" w:hAnsi="Times New Roman"/>
                <w:sz w:val="24"/>
                <w:szCs w:val="24"/>
              </w:rPr>
              <w:t xml:space="preserve">Привлекать родителей к совместной музыкально-художественной деятельности с детьми в детском саду, способствующей возникновению ярких эмоций, развитию общения (концерты, музыкально-литературные гостиные, </w:t>
            </w:r>
            <w:r w:rsidRPr="004D1A75">
              <w:rPr>
                <w:rFonts w:ascii="Times New Roman" w:eastAsia="NewtonC" w:hAnsi="Times New Roman"/>
                <w:sz w:val="24"/>
                <w:szCs w:val="24"/>
              </w:rPr>
              <w:lastRenderedPageBreak/>
              <w:t>праздники).</w:t>
            </w:r>
          </w:p>
        </w:tc>
      </w:tr>
      <w:tr w:rsidR="00B93DBA" w:rsidRPr="00B93DBA" w:rsidTr="00A65E80">
        <w:tc>
          <w:tcPr>
            <w:tcW w:w="10632" w:type="dxa"/>
            <w:gridSpan w:val="2"/>
          </w:tcPr>
          <w:p w:rsidR="00B93DBA" w:rsidRPr="00B93DBA" w:rsidRDefault="00B93DBA" w:rsidP="004D1A75">
            <w:pPr>
              <w:numPr>
                <w:ilvl w:val="0"/>
                <w:numId w:val="0"/>
              </w:numPr>
              <w:autoSpaceDE w:val="0"/>
              <w:autoSpaceDN w:val="0"/>
              <w:adjustRightInd w:val="0"/>
              <w:jc w:val="center"/>
              <w:rPr>
                <w:rFonts w:eastAsia="NewtonC"/>
              </w:rPr>
            </w:pPr>
            <w:r w:rsidRPr="00B93DBA">
              <w:rPr>
                <w:b/>
                <w:bCs/>
                <w:color w:val="002060"/>
              </w:rPr>
              <w:lastRenderedPageBreak/>
              <w:t>Физическое развитие</w:t>
            </w:r>
          </w:p>
        </w:tc>
      </w:tr>
      <w:tr w:rsidR="00B93DBA" w:rsidRPr="00B93DBA" w:rsidTr="007251FD">
        <w:tc>
          <w:tcPr>
            <w:tcW w:w="3970" w:type="dxa"/>
          </w:tcPr>
          <w:p w:rsidR="00B93DBA" w:rsidRPr="00B93DBA" w:rsidRDefault="00B93DBA" w:rsidP="004D1A75">
            <w:pPr>
              <w:numPr>
                <w:ilvl w:val="0"/>
                <w:numId w:val="0"/>
              </w:numPr>
              <w:autoSpaceDE w:val="0"/>
              <w:autoSpaceDN w:val="0"/>
              <w:adjustRightInd w:val="0"/>
              <w:jc w:val="both"/>
              <w:rPr>
                <w:rFonts w:eastAsia="NewtonC"/>
              </w:rPr>
            </w:pPr>
            <w:r w:rsidRPr="00B93DBA">
              <w:rPr>
                <w:rFonts w:eastAsia="NewtonC"/>
              </w:rPr>
              <w:t>Овладение элементарными нормами и правилами здорового образа жизни.</w:t>
            </w:r>
          </w:p>
        </w:tc>
        <w:tc>
          <w:tcPr>
            <w:tcW w:w="6662" w:type="dxa"/>
          </w:tcPr>
          <w:p w:rsidR="004D1A75" w:rsidRPr="007B0AFE" w:rsidRDefault="00B93DBA" w:rsidP="00357A4A">
            <w:pPr>
              <w:pStyle w:val="a6"/>
              <w:numPr>
                <w:ilvl w:val="0"/>
                <w:numId w:val="25"/>
              </w:numPr>
              <w:autoSpaceDE w:val="0"/>
              <w:autoSpaceDN w:val="0"/>
              <w:adjustRightInd w:val="0"/>
              <w:ind w:left="459" w:hanging="425"/>
              <w:jc w:val="both"/>
              <w:rPr>
                <w:rFonts w:ascii="Times New Roman" w:eastAsia="NewtonC" w:hAnsi="Times New Roman"/>
                <w:sz w:val="24"/>
                <w:szCs w:val="24"/>
              </w:rPr>
            </w:pPr>
            <w:r w:rsidRPr="007B0AFE">
              <w:rPr>
                <w:rFonts w:ascii="Times New Roman" w:eastAsia="NewtonC" w:hAnsi="Times New Roman"/>
                <w:sz w:val="24"/>
                <w:szCs w:val="24"/>
              </w:rPr>
              <w:t>Объяснять влияние образа жизни семьи на</w:t>
            </w:r>
            <w:r w:rsidR="004D1A75" w:rsidRPr="007B0AFE">
              <w:rPr>
                <w:rFonts w:ascii="Times New Roman" w:eastAsia="NewtonC" w:hAnsi="Times New Roman"/>
                <w:sz w:val="24"/>
                <w:szCs w:val="24"/>
              </w:rPr>
              <w:t xml:space="preserve"> </w:t>
            </w:r>
            <w:r w:rsidRPr="007B0AFE">
              <w:rPr>
                <w:rFonts w:ascii="Times New Roman" w:eastAsia="NewtonC" w:hAnsi="Times New Roman"/>
                <w:sz w:val="24"/>
                <w:szCs w:val="24"/>
              </w:rPr>
              <w:t>здоровье ребёнка.</w:t>
            </w:r>
          </w:p>
          <w:p w:rsidR="004D1A75" w:rsidRPr="007B0AFE" w:rsidRDefault="00B93DBA" w:rsidP="00357A4A">
            <w:pPr>
              <w:pStyle w:val="a6"/>
              <w:numPr>
                <w:ilvl w:val="0"/>
                <w:numId w:val="25"/>
              </w:numPr>
              <w:autoSpaceDE w:val="0"/>
              <w:autoSpaceDN w:val="0"/>
              <w:adjustRightInd w:val="0"/>
              <w:ind w:left="459" w:hanging="425"/>
              <w:jc w:val="both"/>
              <w:rPr>
                <w:rFonts w:ascii="Times New Roman" w:eastAsia="NewtonC" w:hAnsi="Times New Roman"/>
                <w:sz w:val="24"/>
                <w:szCs w:val="24"/>
              </w:rPr>
            </w:pPr>
            <w:r w:rsidRPr="007B0AFE">
              <w:rPr>
                <w:rFonts w:ascii="Times New Roman" w:eastAsia="NewtonC" w:hAnsi="Times New Roman"/>
                <w:sz w:val="24"/>
                <w:szCs w:val="24"/>
              </w:rPr>
              <w:t>Информировать о факторах, влияющих на</w:t>
            </w:r>
            <w:r w:rsidR="004D1A75" w:rsidRPr="007B0AFE">
              <w:rPr>
                <w:rFonts w:ascii="Times New Roman" w:eastAsia="NewtonC" w:hAnsi="Times New Roman"/>
                <w:sz w:val="24"/>
                <w:szCs w:val="24"/>
              </w:rPr>
              <w:t xml:space="preserve"> </w:t>
            </w:r>
            <w:r w:rsidRPr="007B0AFE">
              <w:rPr>
                <w:rFonts w:ascii="Times New Roman" w:eastAsia="NewtonC" w:hAnsi="Times New Roman"/>
                <w:sz w:val="24"/>
                <w:szCs w:val="24"/>
              </w:rPr>
              <w:t>физическое и психическое здоровье (спокойное общение, питание, закаливание, движение, переохлаждение, перекармливание и др.).</w:t>
            </w:r>
          </w:p>
          <w:p w:rsidR="004D1A75" w:rsidRPr="007B0AFE" w:rsidRDefault="00B93DBA" w:rsidP="00357A4A">
            <w:pPr>
              <w:pStyle w:val="a6"/>
              <w:numPr>
                <w:ilvl w:val="0"/>
                <w:numId w:val="25"/>
              </w:numPr>
              <w:autoSpaceDE w:val="0"/>
              <w:autoSpaceDN w:val="0"/>
              <w:adjustRightInd w:val="0"/>
              <w:ind w:left="459" w:hanging="425"/>
              <w:jc w:val="both"/>
              <w:rPr>
                <w:rFonts w:ascii="Times New Roman" w:eastAsia="NewtonC" w:hAnsi="Times New Roman"/>
                <w:sz w:val="24"/>
                <w:szCs w:val="24"/>
              </w:rPr>
            </w:pPr>
            <w:r w:rsidRPr="007B0AFE">
              <w:rPr>
                <w:rFonts w:ascii="Times New Roman" w:eastAsia="NewtonC" w:hAnsi="Times New Roman"/>
                <w:sz w:val="24"/>
                <w:szCs w:val="24"/>
              </w:rPr>
              <w:t>Ориентировать на совместное чтение литературы, просмотр художественных и мультипликационных фильмов с ребёнком.</w:t>
            </w:r>
          </w:p>
          <w:p w:rsidR="004D1A75" w:rsidRPr="007B0AFE" w:rsidRDefault="00B93DBA" w:rsidP="00357A4A">
            <w:pPr>
              <w:pStyle w:val="a6"/>
              <w:numPr>
                <w:ilvl w:val="0"/>
                <w:numId w:val="25"/>
              </w:numPr>
              <w:autoSpaceDE w:val="0"/>
              <w:autoSpaceDN w:val="0"/>
              <w:adjustRightInd w:val="0"/>
              <w:ind w:left="459" w:hanging="425"/>
              <w:jc w:val="both"/>
              <w:rPr>
                <w:rFonts w:ascii="Times New Roman" w:eastAsia="NewtonC" w:hAnsi="Times New Roman"/>
                <w:sz w:val="24"/>
                <w:szCs w:val="24"/>
              </w:rPr>
            </w:pPr>
            <w:r w:rsidRPr="007B0AFE">
              <w:rPr>
                <w:rFonts w:ascii="Times New Roman" w:eastAsia="NewtonC" w:hAnsi="Times New Roman"/>
                <w:sz w:val="24"/>
                <w:szCs w:val="24"/>
              </w:rPr>
              <w:t>Знакомить с оздоровительными мероприятиями, проводимыми в детском саду, городе.</w:t>
            </w:r>
          </w:p>
          <w:p w:rsidR="00B93DBA" w:rsidRPr="007B0AFE" w:rsidRDefault="00B93DBA" w:rsidP="00357A4A">
            <w:pPr>
              <w:pStyle w:val="a6"/>
              <w:numPr>
                <w:ilvl w:val="0"/>
                <w:numId w:val="25"/>
              </w:numPr>
              <w:autoSpaceDE w:val="0"/>
              <w:autoSpaceDN w:val="0"/>
              <w:adjustRightInd w:val="0"/>
              <w:ind w:left="459" w:hanging="425"/>
              <w:jc w:val="both"/>
              <w:rPr>
                <w:rFonts w:ascii="Times New Roman" w:eastAsia="NewtonC" w:hAnsi="Times New Roman"/>
                <w:sz w:val="24"/>
                <w:szCs w:val="24"/>
              </w:rPr>
            </w:pPr>
            <w:r w:rsidRPr="007B0AFE">
              <w:rPr>
                <w:rFonts w:ascii="Times New Roman" w:eastAsia="NewtonC" w:hAnsi="Times New Roman"/>
                <w:sz w:val="24"/>
                <w:szCs w:val="24"/>
              </w:rPr>
              <w:t>Разъяснять важность посещения секций,</w:t>
            </w:r>
            <w:r w:rsidR="004D1A75" w:rsidRPr="007B0AFE">
              <w:rPr>
                <w:rFonts w:ascii="Times New Roman" w:eastAsia="NewtonC" w:hAnsi="Times New Roman"/>
                <w:sz w:val="24"/>
                <w:szCs w:val="24"/>
              </w:rPr>
              <w:t xml:space="preserve"> </w:t>
            </w:r>
            <w:r w:rsidRPr="007B0AFE">
              <w:rPr>
                <w:rFonts w:ascii="Times New Roman" w:eastAsia="NewtonC" w:hAnsi="Times New Roman"/>
                <w:sz w:val="24"/>
                <w:szCs w:val="24"/>
              </w:rPr>
              <w:t>ориентированных на оздоровление дошкольников.</w:t>
            </w:r>
            <w:r w:rsidR="004D1A75" w:rsidRPr="007B0AFE">
              <w:rPr>
                <w:rFonts w:ascii="Times New Roman" w:eastAsia="NewtonC" w:hAnsi="Times New Roman"/>
                <w:sz w:val="24"/>
                <w:szCs w:val="24"/>
              </w:rPr>
              <w:t xml:space="preserve"> </w:t>
            </w:r>
          </w:p>
        </w:tc>
      </w:tr>
      <w:tr w:rsidR="00B93DBA" w:rsidRPr="00B93DBA" w:rsidTr="007251FD">
        <w:tc>
          <w:tcPr>
            <w:tcW w:w="3970" w:type="dxa"/>
          </w:tcPr>
          <w:p w:rsidR="00B93DBA" w:rsidRPr="00B93DBA" w:rsidRDefault="00B93DBA" w:rsidP="007B0AFE">
            <w:pPr>
              <w:numPr>
                <w:ilvl w:val="0"/>
                <w:numId w:val="0"/>
              </w:numPr>
              <w:autoSpaceDE w:val="0"/>
              <w:autoSpaceDN w:val="0"/>
              <w:adjustRightInd w:val="0"/>
              <w:jc w:val="both"/>
              <w:rPr>
                <w:rFonts w:eastAsia="NewtonC"/>
              </w:rPr>
            </w:pPr>
            <w:r w:rsidRPr="00B93DBA">
              <w:rPr>
                <w:rFonts w:eastAsia="NewtonC"/>
              </w:rPr>
              <w:t xml:space="preserve">Овладение </w:t>
            </w:r>
            <w:proofErr w:type="gramStart"/>
            <w:r w:rsidRPr="00B93DBA">
              <w:rPr>
                <w:rFonts w:eastAsia="NewtonC"/>
              </w:rPr>
              <w:t>двигательной</w:t>
            </w:r>
            <w:proofErr w:type="gramEnd"/>
          </w:p>
          <w:p w:rsidR="00B93DBA" w:rsidRPr="00B93DBA" w:rsidRDefault="00B93DBA" w:rsidP="007B0AFE">
            <w:pPr>
              <w:numPr>
                <w:ilvl w:val="0"/>
                <w:numId w:val="0"/>
              </w:numPr>
              <w:autoSpaceDE w:val="0"/>
              <w:autoSpaceDN w:val="0"/>
              <w:adjustRightInd w:val="0"/>
              <w:jc w:val="both"/>
              <w:rPr>
                <w:rFonts w:eastAsia="NewtonC"/>
              </w:rPr>
            </w:pPr>
            <w:r w:rsidRPr="00B93DBA">
              <w:rPr>
                <w:rFonts w:eastAsia="NewtonC"/>
              </w:rPr>
              <w:t>деятельностью.</w:t>
            </w:r>
          </w:p>
        </w:tc>
        <w:tc>
          <w:tcPr>
            <w:tcW w:w="6662" w:type="dxa"/>
          </w:tcPr>
          <w:p w:rsidR="007B0AFE" w:rsidRPr="007B0AFE" w:rsidRDefault="00B93DBA" w:rsidP="00357A4A">
            <w:pPr>
              <w:pStyle w:val="a6"/>
              <w:numPr>
                <w:ilvl w:val="0"/>
                <w:numId w:val="26"/>
              </w:numPr>
              <w:autoSpaceDE w:val="0"/>
              <w:autoSpaceDN w:val="0"/>
              <w:adjustRightInd w:val="0"/>
              <w:ind w:left="459" w:hanging="425"/>
              <w:jc w:val="both"/>
              <w:rPr>
                <w:rFonts w:ascii="Times New Roman" w:eastAsia="NewtonC" w:hAnsi="Times New Roman"/>
                <w:sz w:val="24"/>
                <w:szCs w:val="24"/>
              </w:rPr>
            </w:pPr>
            <w:r w:rsidRPr="007B0AFE">
              <w:rPr>
                <w:rFonts w:ascii="Times New Roman" w:eastAsia="NewtonC" w:hAnsi="Times New Roman"/>
                <w:sz w:val="24"/>
                <w:szCs w:val="24"/>
              </w:rPr>
              <w:t>Разъяснять необходимость создания предпосылок для полноценного физического развития ребёнка.</w:t>
            </w:r>
          </w:p>
          <w:p w:rsidR="007B0AFE" w:rsidRPr="007B0AFE" w:rsidRDefault="00B93DBA" w:rsidP="00357A4A">
            <w:pPr>
              <w:pStyle w:val="a6"/>
              <w:numPr>
                <w:ilvl w:val="0"/>
                <w:numId w:val="26"/>
              </w:numPr>
              <w:autoSpaceDE w:val="0"/>
              <w:autoSpaceDN w:val="0"/>
              <w:adjustRightInd w:val="0"/>
              <w:ind w:left="459" w:hanging="425"/>
              <w:jc w:val="both"/>
              <w:rPr>
                <w:rFonts w:ascii="Times New Roman" w:eastAsia="NewtonC" w:hAnsi="Times New Roman"/>
                <w:sz w:val="24"/>
                <w:szCs w:val="24"/>
              </w:rPr>
            </w:pPr>
            <w:r w:rsidRPr="007B0AFE">
              <w:rPr>
                <w:rFonts w:ascii="Times New Roman" w:eastAsia="NewtonC" w:hAnsi="Times New Roman"/>
                <w:sz w:val="24"/>
                <w:szCs w:val="24"/>
              </w:rPr>
              <w:t>Ориентировать на формирование у детей положительного отношения к физкультуре и</w:t>
            </w:r>
            <w:r w:rsidR="007B0AFE" w:rsidRPr="007B0AFE">
              <w:rPr>
                <w:rFonts w:ascii="Times New Roman" w:eastAsia="NewtonC" w:hAnsi="Times New Roman"/>
                <w:sz w:val="24"/>
                <w:szCs w:val="24"/>
              </w:rPr>
              <w:t xml:space="preserve"> </w:t>
            </w:r>
            <w:r w:rsidRPr="007B0AFE">
              <w:rPr>
                <w:rFonts w:ascii="Times New Roman" w:eastAsia="NewtonC" w:hAnsi="Times New Roman"/>
                <w:sz w:val="24"/>
                <w:szCs w:val="24"/>
              </w:rPr>
              <w:t>Спорту.</w:t>
            </w:r>
          </w:p>
          <w:p w:rsidR="007B0AFE" w:rsidRDefault="00B93DBA" w:rsidP="00357A4A">
            <w:pPr>
              <w:pStyle w:val="a6"/>
              <w:numPr>
                <w:ilvl w:val="0"/>
                <w:numId w:val="26"/>
              </w:numPr>
              <w:autoSpaceDE w:val="0"/>
              <w:autoSpaceDN w:val="0"/>
              <w:adjustRightInd w:val="0"/>
              <w:ind w:left="459" w:hanging="425"/>
              <w:jc w:val="both"/>
              <w:rPr>
                <w:rFonts w:ascii="Times New Roman" w:eastAsia="NewtonC" w:hAnsi="Times New Roman"/>
                <w:sz w:val="24"/>
                <w:szCs w:val="24"/>
              </w:rPr>
            </w:pPr>
            <w:r w:rsidRPr="007B0AFE">
              <w:rPr>
                <w:rFonts w:ascii="Times New Roman" w:eastAsia="NewtonC" w:hAnsi="Times New Roman"/>
                <w:sz w:val="24"/>
                <w:szCs w:val="24"/>
              </w:rPr>
              <w:t>Стимулировать к совместным спортивным</w:t>
            </w:r>
            <w:r w:rsidR="007B0AFE" w:rsidRPr="007B0AFE">
              <w:rPr>
                <w:rFonts w:ascii="Times New Roman" w:eastAsia="NewtonC" w:hAnsi="Times New Roman"/>
                <w:sz w:val="24"/>
                <w:szCs w:val="24"/>
              </w:rPr>
              <w:t xml:space="preserve"> </w:t>
            </w:r>
            <w:r w:rsidR="007B0AFE">
              <w:rPr>
                <w:rFonts w:ascii="Times New Roman" w:eastAsia="NewtonC" w:hAnsi="Times New Roman"/>
                <w:sz w:val="24"/>
                <w:szCs w:val="24"/>
              </w:rPr>
              <w:t xml:space="preserve">занятиям  </w:t>
            </w:r>
          </w:p>
          <w:p w:rsidR="007B0AFE" w:rsidRPr="007B0AFE" w:rsidRDefault="007B0AFE" w:rsidP="007B0AFE">
            <w:pPr>
              <w:pStyle w:val="a6"/>
              <w:numPr>
                <w:ilvl w:val="0"/>
                <w:numId w:val="0"/>
              </w:numPr>
              <w:autoSpaceDE w:val="0"/>
              <w:autoSpaceDN w:val="0"/>
              <w:adjustRightInd w:val="0"/>
              <w:ind w:left="459"/>
              <w:jc w:val="both"/>
              <w:rPr>
                <w:rFonts w:ascii="Times New Roman" w:eastAsia="NewtonC" w:hAnsi="Times New Roman"/>
                <w:sz w:val="24"/>
                <w:szCs w:val="24"/>
              </w:rPr>
            </w:pPr>
            <w:proofErr w:type="gramStart"/>
            <w:r>
              <w:rPr>
                <w:rFonts w:ascii="Times New Roman" w:eastAsia="NewtonC" w:hAnsi="Times New Roman"/>
                <w:sz w:val="24"/>
                <w:szCs w:val="24"/>
              </w:rPr>
              <w:t>(</w:t>
            </w:r>
            <w:r w:rsidR="00B93DBA" w:rsidRPr="007B0AFE">
              <w:rPr>
                <w:rFonts w:ascii="Times New Roman" w:eastAsia="NewtonC" w:hAnsi="Times New Roman"/>
                <w:sz w:val="24"/>
                <w:szCs w:val="24"/>
              </w:rPr>
              <w:t>посещение спортивного зала), совместным подвижным играм, прогулкам в лесу (парке); созданию</w:t>
            </w:r>
            <w:r w:rsidRPr="007B0AFE">
              <w:rPr>
                <w:rFonts w:ascii="Times New Roman" w:eastAsia="NewtonC" w:hAnsi="Times New Roman"/>
                <w:sz w:val="24"/>
                <w:szCs w:val="24"/>
              </w:rPr>
              <w:t xml:space="preserve"> </w:t>
            </w:r>
            <w:r w:rsidR="00B93DBA" w:rsidRPr="007B0AFE">
              <w:rPr>
                <w:rFonts w:ascii="Times New Roman" w:eastAsia="NewtonC" w:hAnsi="Times New Roman"/>
                <w:sz w:val="24"/>
                <w:szCs w:val="24"/>
              </w:rPr>
              <w:t>спортивного уголка дома; покупке спортивного инвентаря (мячи, велосипед, роликовые коньки, самокат и т.д.).</w:t>
            </w:r>
            <w:proofErr w:type="gramEnd"/>
          </w:p>
          <w:p w:rsidR="007B0AFE" w:rsidRPr="007B0AFE" w:rsidRDefault="00B93DBA" w:rsidP="00357A4A">
            <w:pPr>
              <w:pStyle w:val="a6"/>
              <w:numPr>
                <w:ilvl w:val="0"/>
                <w:numId w:val="26"/>
              </w:numPr>
              <w:autoSpaceDE w:val="0"/>
              <w:autoSpaceDN w:val="0"/>
              <w:adjustRightInd w:val="0"/>
              <w:ind w:left="459" w:hanging="425"/>
              <w:jc w:val="both"/>
              <w:rPr>
                <w:rFonts w:ascii="Times New Roman" w:eastAsia="NewtonC" w:hAnsi="Times New Roman"/>
                <w:sz w:val="24"/>
                <w:szCs w:val="24"/>
              </w:rPr>
            </w:pPr>
            <w:r w:rsidRPr="007B0AFE">
              <w:rPr>
                <w:rFonts w:ascii="Times New Roman" w:eastAsia="NewtonC" w:hAnsi="Times New Roman"/>
                <w:sz w:val="24"/>
                <w:szCs w:val="24"/>
              </w:rPr>
              <w:t>Информир</w:t>
            </w:r>
            <w:r w:rsidR="007B0AFE" w:rsidRPr="007B0AFE">
              <w:rPr>
                <w:rFonts w:ascii="Times New Roman" w:eastAsia="NewtonC" w:hAnsi="Times New Roman"/>
                <w:sz w:val="24"/>
                <w:szCs w:val="24"/>
              </w:rPr>
              <w:t>овать о задачах физического раз</w:t>
            </w:r>
            <w:r w:rsidRPr="007B0AFE">
              <w:rPr>
                <w:rFonts w:ascii="Times New Roman" w:eastAsia="NewtonC" w:hAnsi="Times New Roman"/>
                <w:sz w:val="24"/>
                <w:szCs w:val="24"/>
              </w:rPr>
              <w:t>вития на разных возрастных этапах развития.</w:t>
            </w:r>
          </w:p>
          <w:p w:rsidR="007B0AFE" w:rsidRPr="007B0AFE" w:rsidRDefault="00B93DBA" w:rsidP="00357A4A">
            <w:pPr>
              <w:pStyle w:val="a6"/>
              <w:numPr>
                <w:ilvl w:val="0"/>
                <w:numId w:val="26"/>
              </w:numPr>
              <w:autoSpaceDE w:val="0"/>
              <w:autoSpaceDN w:val="0"/>
              <w:adjustRightInd w:val="0"/>
              <w:ind w:left="459" w:hanging="425"/>
              <w:jc w:val="both"/>
              <w:rPr>
                <w:rFonts w:ascii="Times New Roman" w:eastAsia="NewtonC" w:hAnsi="Times New Roman"/>
                <w:sz w:val="24"/>
                <w:szCs w:val="24"/>
              </w:rPr>
            </w:pPr>
            <w:r w:rsidRPr="007B0AFE">
              <w:rPr>
                <w:rFonts w:ascii="Times New Roman" w:eastAsia="NewtonC" w:hAnsi="Times New Roman"/>
                <w:sz w:val="24"/>
                <w:szCs w:val="24"/>
              </w:rPr>
              <w:t>Информировать о влиянии физических упражнений на организм ребёнка.</w:t>
            </w:r>
          </w:p>
          <w:p w:rsidR="007B0AFE" w:rsidRPr="007B0AFE" w:rsidRDefault="00B93DBA" w:rsidP="00357A4A">
            <w:pPr>
              <w:pStyle w:val="a6"/>
              <w:numPr>
                <w:ilvl w:val="0"/>
                <w:numId w:val="26"/>
              </w:numPr>
              <w:autoSpaceDE w:val="0"/>
              <w:autoSpaceDN w:val="0"/>
              <w:adjustRightInd w:val="0"/>
              <w:ind w:left="459" w:hanging="425"/>
              <w:jc w:val="both"/>
              <w:rPr>
                <w:rFonts w:ascii="Times New Roman" w:eastAsia="NewtonC" w:hAnsi="Times New Roman"/>
                <w:sz w:val="24"/>
                <w:szCs w:val="24"/>
              </w:rPr>
            </w:pPr>
            <w:r w:rsidRPr="007B0AFE">
              <w:rPr>
                <w:rFonts w:ascii="Times New Roman" w:eastAsia="NewtonC" w:hAnsi="Times New Roman"/>
                <w:sz w:val="24"/>
                <w:szCs w:val="24"/>
              </w:rPr>
              <w:t>Информировать о взаимосвязи показателей</w:t>
            </w:r>
            <w:r w:rsidR="007B0AFE" w:rsidRPr="007B0AFE">
              <w:rPr>
                <w:rFonts w:ascii="Times New Roman" w:eastAsia="NewtonC" w:hAnsi="Times New Roman"/>
                <w:sz w:val="24"/>
                <w:szCs w:val="24"/>
              </w:rPr>
              <w:t xml:space="preserve"> </w:t>
            </w:r>
            <w:r w:rsidRPr="007B0AFE">
              <w:rPr>
                <w:rFonts w:ascii="Times New Roman" w:eastAsia="NewtonC" w:hAnsi="Times New Roman"/>
                <w:sz w:val="24"/>
                <w:szCs w:val="24"/>
              </w:rPr>
              <w:t>физической подготовленности со здоровьем</w:t>
            </w:r>
            <w:r w:rsidR="007B0AFE" w:rsidRPr="007B0AFE">
              <w:rPr>
                <w:rFonts w:ascii="Times New Roman" w:eastAsia="NewtonC" w:hAnsi="Times New Roman"/>
                <w:sz w:val="24"/>
                <w:szCs w:val="24"/>
              </w:rPr>
              <w:t xml:space="preserve"> </w:t>
            </w:r>
            <w:r w:rsidRPr="007B0AFE">
              <w:rPr>
                <w:rFonts w:ascii="Times New Roman" w:eastAsia="NewtonC" w:hAnsi="Times New Roman"/>
                <w:sz w:val="24"/>
                <w:szCs w:val="24"/>
              </w:rPr>
              <w:t>ребёнка.</w:t>
            </w:r>
          </w:p>
          <w:p w:rsidR="007B0AFE" w:rsidRPr="007B0AFE" w:rsidRDefault="00B93DBA" w:rsidP="00357A4A">
            <w:pPr>
              <w:pStyle w:val="a6"/>
              <w:numPr>
                <w:ilvl w:val="0"/>
                <w:numId w:val="26"/>
              </w:numPr>
              <w:autoSpaceDE w:val="0"/>
              <w:autoSpaceDN w:val="0"/>
              <w:adjustRightInd w:val="0"/>
              <w:ind w:left="459" w:hanging="425"/>
              <w:jc w:val="both"/>
              <w:rPr>
                <w:rFonts w:ascii="Times New Roman" w:eastAsia="NewtonC" w:hAnsi="Times New Roman"/>
                <w:sz w:val="24"/>
                <w:szCs w:val="24"/>
              </w:rPr>
            </w:pPr>
            <w:r w:rsidRPr="007B0AFE">
              <w:rPr>
                <w:rFonts w:ascii="Times New Roman" w:eastAsia="NewtonC" w:hAnsi="Times New Roman"/>
                <w:sz w:val="24"/>
                <w:szCs w:val="24"/>
              </w:rPr>
              <w:t>Знакомить с опытом физического воспитания</w:t>
            </w:r>
            <w:r w:rsidR="007B0AFE" w:rsidRPr="007B0AFE">
              <w:rPr>
                <w:rFonts w:ascii="Times New Roman" w:eastAsia="NewtonC" w:hAnsi="Times New Roman"/>
                <w:sz w:val="24"/>
                <w:szCs w:val="24"/>
              </w:rPr>
              <w:t xml:space="preserve"> </w:t>
            </w:r>
            <w:r w:rsidRPr="007B0AFE">
              <w:rPr>
                <w:rFonts w:ascii="Times New Roman" w:eastAsia="NewtonC" w:hAnsi="Times New Roman"/>
                <w:sz w:val="24"/>
                <w:szCs w:val="24"/>
              </w:rPr>
              <w:t>в других семьях, демонстрирующим средства,</w:t>
            </w:r>
            <w:r w:rsidR="007B0AFE" w:rsidRPr="007B0AFE">
              <w:rPr>
                <w:rFonts w:ascii="Times New Roman" w:eastAsia="NewtonC" w:hAnsi="Times New Roman"/>
                <w:sz w:val="24"/>
                <w:szCs w:val="24"/>
              </w:rPr>
              <w:t xml:space="preserve"> </w:t>
            </w:r>
            <w:r w:rsidRPr="007B0AFE">
              <w:rPr>
                <w:rFonts w:ascii="Times New Roman" w:eastAsia="NewtonC" w:hAnsi="Times New Roman"/>
                <w:sz w:val="24"/>
                <w:szCs w:val="24"/>
              </w:rPr>
              <w:t>формы и методы развития важных физических качеств, потребность в движении.</w:t>
            </w:r>
          </w:p>
          <w:p w:rsidR="00B93DBA" w:rsidRPr="007B0AFE" w:rsidRDefault="00B93DBA" w:rsidP="00357A4A">
            <w:pPr>
              <w:pStyle w:val="a6"/>
              <w:numPr>
                <w:ilvl w:val="0"/>
                <w:numId w:val="26"/>
              </w:numPr>
              <w:autoSpaceDE w:val="0"/>
              <w:autoSpaceDN w:val="0"/>
              <w:adjustRightInd w:val="0"/>
              <w:ind w:left="459" w:hanging="425"/>
              <w:jc w:val="both"/>
              <w:rPr>
                <w:rFonts w:ascii="Times New Roman" w:eastAsia="NewtonC" w:hAnsi="Times New Roman"/>
                <w:sz w:val="24"/>
                <w:szCs w:val="24"/>
              </w:rPr>
            </w:pPr>
            <w:r w:rsidRPr="007B0AFE">
              <w:rPr>
                <w:rFonts w:ascii="Times New Roman" w:eastAsia="NewtonC" w:hAnsi="Times New Roman"/>
                <w:sz w:val="24"/>
                <w:szCs w:val="24"/>
              </w:rPr>
              <w:t>Привлекать к участию в спортивных мероприятиях в детском саду, городе.</w:t>
            </w:r>
          </w:p>
        </w:tc>
      </w:tr>
    </w:tbl>
    <w:p w:rsidR="00B93DBA" w:rsidRPr="00B93DBA" w:rsidRDefault="00B93DBA" w:rsidP="00B93DBA">
      <w:pPr>
        <w:numPr>
          <w:ilvl w:val="0"/>
          <w:numId w:val="0"/>
        </w:numPr>
        <w:autoSpaceDE w:val="0"/>
        <w:autoSpaceDN w:val="0"/>
        <w:adjustRightInd w:val="0"/>
        <w:jc w:val="both"/>
        <w:rPr>
          <w:rFonts w:eastAsia="NewtonC"/>
          <w:lang w:eastAsia="en-US"/>
        </w:rPr>
      </w:pPr>
    </w:p>
    <w:p w:rsidR="00B93DBA" w:rsidRPr="00B93DBA" w:rsidRDefault="00B93DBA" w:rsidP="00B93DBA">
      <w:pPr>
        <w:numPr>
          <w:ilvl w:val="0"/>
          <w:numId w:val="0"/>
        </w:numPr>
        <w:autoSpaceDE w:val="0"/>
        <w:autoSpaceDN w:val="0"/>
        <w:adjustRightInd w:val="0"/>
        <w:ind w:left="142"/>
        <w:jc w:val="both"/>
        <w:rPr>
          <w:rFonts w:eastAsia="NewtonC"/>
          <w:b/>
          <w:color w:val="002060"/>
          <w:lang w:eastAsia="en-US"/>
        </w:rPr>
      </w:pPr>
      <w:r w:rsidRPr="00B93DBA">
        <w:rPr>
          <w:rFonts w:eastAsia="NewtonC"/>
          <w:b/>
          <w:color w:val="002060"/>
          <w:lang w:eastAsia="en-US"/>
        </w:rPr>
        <w:t>Правила «усиления образовательного эффекта» для родителей:</w:t>
      </w:r>
    </w:p>
    <w:p w:rsidR="00B93DBA" w:rsidRPr="00B93DBA" w:rsidRDefault="00B93DBA" w:rsidP="00357A4A">
      <w:pPr>
        <w:numPr>
          <w:ilvl w:val="0"/>
          <w:numId w:val="10"/>
        </w:numPr>
        <w:autoSpaceDE w:val="0"/>
        <w:autoSpaceDN w:val="0"/>
        <w:adjustRightInd w:val="0"/>
        <w:spacing w:after="200" w:line="276" w:lineRule="auto"/>
        <w:contextualSpacing/>
        <w:jc w:val="both"/>
        <w:rPr>
          <w:rFonts w:eastAsia="NewtonC"/>
          <w:lang w:eastAsia="en-US"/>
        </w:rPr>
      </w:pPr>
      <w:r w:rsidRPr="00B93DBA">
        <w:rPr>
          <w:rFonts w:eastAsia="NewtonC"/>
          <w:lang w:eastAsia="en-US"/>
        </w:rPr>
        <w:t>иметь при себе перечень образовательных задач, которые педагог определил на данный период времени (их можно переписать со стенда, скачать с сайта детского сада, получить в распечатанном виде от воспитателя и т.д.);</w:t>
      </w:r>
    </w:p>
    <w:p w:rsidR="00B93DBA" w:rsidRPr="00B93DBA" w:rsidRDefault="00B93DBA" w:rsidP="00357A4A">
      <w:pPr>
        <w:numPr>
          <w:ilvl w:val="0"/>
          <w:numId w:val="10"/>
        </w:numPr>
        <w:autoSpaceDE w:val="0"/>
        <w:autoSpaceDN w:val="0"/>
        <w:adjustRightInd w:val="0"/>
        <w:spacing w:after="200" w:line="276" w:lineRule="auto"/>
        <w:contextualSpacing/>
        <w:jc w:val="both"/>
        <w:rPr>
          <w:rFonts w:eastAsia="NewtonC"/>
          <w:lang w:eastAsia="en-US"/>
        </w:rPr>
      </w:pPr>
      <w:r w:rsidRPr="00B93DBA">
        <w:rPr>
          <w:rFonts w:eastAsia="NewtonC"/>
          <w:lang w:eastAsia="en-US"/>
        </w:rPr>
        <w:t>ежедневно разговаривать с детьми о том, что происходило в течение дня, делая акцент на новых понятиях, о которых у ребёнка должно сформироваться представление;</w:t>
      </w:r>
    </w:p>
    <w:p w:rsidR="00B93DBA" w:rsidRPr="00B93DBA" w:rsidRDefault="00B93DBA" w:rsidP="00357A4A">
      <w:pPr>
        <w:numPr>
          <w:ilvl w:val="0"/>
          <w:numId w:val="10"/>
        </w:numPr>
        <w:autoSpaceDE w:val="0"/>
        <w:autoSpaceDN w:val="0"/>
        <w:adjustRightInd w:val="0"/>
        <w:spacing w:after="200" w:line="276" w:lineRule="auto"/>
        <w:contextualSpacing/>
        <w:jc w:val="both"/>
        <w:rPr>
          <w:rFonts w:eastAsia="NewtonC"/>
          <w:lang w:eastAsia="en-US"/>
        </w:rPr>
      </w:pPr>
      <w:r w:rsidRPr="00B93DBA">
        <w:rPr>
          <w:rFonts w:eastAsia="NewtonC"/>
          <w:lang w:eastAsia="en-US"/>
        </w:rPr>
        <w:t xml:space="preserve">организовывать за пределами детского сада деятельность, в которой ребёнок тренируется в тех способах, которыми овладел в детском саду (наибольший эффект достигается в </w:t>
      </w:r>
      <w:r w:rsidRPr="00B93DBA">
        <w:rPr>
          <w:rFonts w:eastAsia="NewtonC"/>
          <w:lang w:eastAsia="en-US"/>
        </w:rPr>
        <w:lastRenderedPageBreak/>
        <w:t>совместной деятельности, когда у ребёнка есть возможность наблюдать действия взрослого);</w:t>
      </w:r>
    </w:p>
    <w:p w:rsidR="00B93DBA" w:rsidRPr="00B93DBA" w:rsidRDefault="00B93DBA" w:rsidP="00357A4A">
      <w:pPr>
        <w:numPr>
          <w:ilvl w:val="0"/>
          <w:numId w:val="10"/>
        </w:numPr>
        <w:autoSpaceDE w:val="0"/>
        <w:autoSpaceDN w:val="0"/>
        <w:adjustRightInd w:val="0"/>
        <w:spacing w:after="200" w:line="276" w:lineRule="auto"/>
        <w:contextualSpacing/>
        <w:jc w:val="both"/>
        <w:rPr>
          <w:rFonts w:eastAsia="NewtonC"/>
          <w:lang w:eastAsia="en-US"/>
        </w:rPr>
      </w:pPr>
      <w:r w:rsidRPr="00B93DBA">
        <w:rPr>
          <w:rFonts w:eastAsia="NewtonC"/>
          <w:lang w:eastAsia="en-US"/>
        </w:rPr>
        <w:t>ежедневно интересоваться успехами и трудностями ребёнка;</w:t>
      </w:r>
    </w:p>
    <w:p w:rsidR="00EF41CE" w:rsidRPr="007B0AFE" w:rsidRDefault="00B93DBA" w:rsidP="00357A4A">
      <w:pPr>
        <w:numPr>
          <w:ilvl w:val="0"/>
          <w:numId w:val="10"/>
        </w:numPr>
        <w:autoSpaceDE w:val="0"/>
        <w:autoSpaceDN w:val="0"/>
        <w:adjustRightInd w:val="0"/>
        <w:spacing w:after="200" w:line="276" w:lineRule="auto"/>
        <w:contextualSpacing/>
        <w:jc w:val="both"/>
        <w:rPr>
          <w:rStyle w:val="FontStyle108"/>
          <w:rFonts w:ascii="Times New Roman" w:eastAsia="NewtonC" w:hAnsi="Times New Roman" w:cs="Times New Roman"/>
          <w:sz w:val="24"/>
          <w:szCs w:val="24"/>
          <w:lang w:eastAsia="en-US"/>
        </w:rPr>
      </w:pPr>
      <w:r w:rsidRPr="00B93DBA">
        <w:rPr>
          <w:rFonts w:eastAsia="NewtonC"/>
          <w:lang w:eastAsia="en-US"/>
        </w:rPr>
        <w:t>поощрять успешность ребёнка, подбадривать, вселять уверенность.</w:t>
      </w:r>
    </w:p>
    <w:p w:rsidR="00EF41CE" w:rsidRPr="00524C63" w:rsidRDefault="00524C63" w:rsidP="00EF41CE">
      <w:pPr>
        <w:pStyle w:val="a7"/>
        <w:ind w:left="142" w:firstLine="142"/>
        <w:jc w:val="both"/>
        <w:rPr>
          <w:b/>
          <w:color w:val="002060"/>
          <w:sz w:val="28"/>
          <w:szCs w:val="28"/>
        </w:rPr>
      </w:pPr>
      <w:r w:rsidRPr="00524C63">
        <w:rPr>
          <w:b/>
          <w:color w:val="002060"/>
          <w:sz w:val="28"/>
          <w:szCs w:val="28"/>
        </w:rPr>
        <w:t>2.</w:t>
      </w:r>
      <w:r w:rsidR="00530304">
        <w:rPr>
          <w:b/>
          <w:color w:val="002060"/>
          <w:sz w:val="28"/>
          <w:szCs w:val="28"/>
        </w:rPr>
        <w:t>5</w:t>
      </w:r>
      <w:r w:rsidR="00EF41CE" w:rsidRPr="00524C63">
        <w:rPr>
          <w:b/>
          <w:color w:val="002060"/>
          <w:sz w:val="28"/>
          <w:szCs w:val="28"/>
        </w:rPr>
        <w:t>. Содержание психолого - педагогической работы</w:t>
      </w:r>
    </w:p>
    <w:p w:rsidR="00EF41CE" w:rsidRPr="00524C63" w:rsidRDefault="00EF41CE" w:rsidP="00EF41CE">
      <w:pPr>
        <w:pStyle w:val="a7"/>
        <w:ind w:left="142" w:firstLine="142"/>
        <w:jc w:val="both"/>
        <w:rPr>
          <w:b/>
          <w:color w:val="002060"/>
        </w:rPr>
      </w:pPr>
    </w:p>
    <w:p w:rsidR="00EF41CE" w:rsidRPr="003930A4" w:rsidRDefault="00530304" w:rsidP="00530304">
      <w:pPr>
        <w:pStyle w:val="Style11"/>
        <w:numPr>
          <w:ilvl w:val="0"/>
          <w:numId w:val="0"/>
        </w:numPr>
        <w:ind w:left="142" w:firstLine="142"/>
        <w:rPr>
          <w:rStyle w:val="FontStyle111"/>
          <w:sz w:val="24"/>
          <w:szCs w:val="24"/>
        </w:rPr>
      </w:pPr>
      <w:r>
        <w:rPr>
          <w:rStyle w:val="FontStyle111"/>
          <w:sz w:val="24"/>
          <w:szCs w:val="24"/>
        </w:rPr>
        <w:t xml:space="preserve">      </w:t>
      </w:r>
      <w:r w:rsidR="00EF41CE" w:rsidRPr="003930A4">
        <w:rPr>
          <w:rStyle w:val="FontStyle111"/>
          <w:sz w:val="24"/>
          <w:szCs w:val="24"/>
        </w:rPr>
        <w:t>Содержание психолого-педагогической работы с детьми  дается по образовательным областям: «Социально-коммуникативное развитие», «Познавательное развитие», «Речевое развитие», «Художественно-эстетичес</w:t>
      </w:r>
      <w:r w:rsidR="00EF41CE" w:rsidRPr="003930A4">
        <w:rPr>
          <w:rStyle w:val="FontStyle111"/>
          <w:sz w:val="24"/>
          <w:szCs w:val="24"/>
        </w:rPr>
        <w:softHyphen/>
        <w:t>кое развитие», «Физическое развитие». Содержание работы ориентировано на разностороннее развитие дошкольников с учетом их возрастных и ин</w:t>
      </w:r>
      <w:r w:rsidR="00EF41CE" w:rsidRPr="003930A4">
        <w:rPr>
          <w:rStyle w:val="FontStyle111"/>
          <w:sz w:val="24"/>
          <w:szCs w:val="24"/>
        </w:rPr>
        <w:softHyphen/>
        <w:t xml:space="preserve">дивидуальных особенностей. Задачи психолого-педагогической работы по формированию физических, интеллектуальных и личностных качеств детей решаются </w:t>
      </w:r>
      <w:r w:rsidR="00524C63" w:rsidRPr="003930A4">
        <w:rPr>
          <w:rStyle w:val="FontStyle111"/>
          <w:sz w:val="24"/>
          <w:szCs w:val="24"/>
        </w:rPr>
        <w:t>интегрировано</w:t>
      </w:r>
      <w:r w:rsidR="00EF41CE" w:rsidRPr="003930A4">
        <w:rPr>
          <w:rStyle w:val="FontStyle111"/>
          <w:sz w:val="24"/>
          <w:szCs w:val="24"/>
        </w:rPr>
        <w:t xml:space="preserve"> в ходе освоения всех образовательных областей наряду с задачами, отражающими специфику каждой образовательной об</w:t>
      </w:r>
      <w:r w:rsidR="00EF41CE" w:rsidRPr="003930A4">
        <w:rPr>
          <w:rStyle w:val="FontStyle111"/>
          <w:sz w:val="24"/>
          <w:szCs w:val="24"/>
        </w:rPr>
        <w:softHyphen/>
        <w:t>ласти, с обязательным психологическим сопровождением.</w:t>
      </w:r>
    </w:p>
    <w:p w:rsidR="00EF41CE" w:rsidRPr="003930A4" w:rsidRDefault="00530304" w:rsidP="00530304">
      <w:pPr>
        <w:pStyle w:val="Style11"/>
        <w:numPr>
          <w:ilvl w:val="0"/>
          <w:numId w:val="0"/>
        </w:numPr>
        <w:ind w:left="142" w:firstLine="142"/>
        <w:rPr>
          <w:rStyle w:val="FontStyle111"/>
          <w:sz w:val="24"/>
          <w:szCs w:val="24"/>
        </w:rPr>
      </w:pPr>
      <w:r>
        <w:rPr>
          <w:rStyle w:val="FontStyle111"/>
          <w:sz w:val="24"/>
          <w:szCs w:val="24"/>
        </w:rPr>
        <w:t xml:space="preserve">      </w:t>
      </w:r>
      <w:r w:rsidR="00EF41CE" w:rsidRPr="003930A4">
        <w:rPr>
          <w:rStyle w:val="FontStyle111"/>
          <w:sz w:val="24"/>
          <w:szCs w:val="24"/>
        </w:rPr>
        <w:t>При этом решение программных образовательных задач предусматри</w:t>
      </w:r>
      <w:r w:rsidR="00EF41CE" w:rsidRPr="003930A4">
        <w:rPr>
          <w:rStyle w:val="FontStyle111"/>
          <w:sz w:val="24"/>
          <w:szCs w:val="24"/>
        </w:rPr>
        <w:softHyphen/>
        <w:t>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A6548B" w:rsidRPr="00530304" w:rsidRDefault="00A6548B" w:rsidP="00530304">
      <w:pPr>
        <w:pStyle w:val="a7"/>
        <w:jc w:val="both"/>
        <w:rPr>
          <w:b/>
        </w:rPr>
      </w:pPr>
    </w:p>
    <w:p w:rsidR="00A6548B" w:rsidRPr="00530304" w:rsidRDefault="00A6548B" w:rsidP="00530304">
      <w:pPr>
        <w:pStyle w:val="a7"/>
        <w:ind w:left="862"/>
        <w:jc w:val="center"/>
        <w:rPr>
          <w:b/>
          <w:color w:val="002060"/>
        </w:rPr>
      </w:pPr>
      <w:r w:rsidRPr="00530304">
        <w:rPr>
          <w:b/>
          <w:color w:val="002060"/>
        </w:rPr>
        <w:t>Образовательная область</w:t>
      </w:r>
    </w:p>
    <w:p w:rsidR="00A6548B" w:rsidRPr="00530304" w:rsidRDefault="00A6548B" w:rsidP="00530304">
      <w:pPr>
        <w:pStyle w:val="a7"/>
        <w:ind w:left="862"/>
        <w:jc w:val="center"/>
        <w:rPr>
          <w:b/>
          <w:color w:val="002060"/>
        </w:rPr>
      </w:pPr>
      <w:r w:rsidRPr="00530304">
        <w:rPr>
          <w:b/>
          <w:color w:val="002060"/>
        </w:rPr>
        <w:t>«Социально-коммуникативное развитие»</w:t>
      </w:r>
    </w:p>
    <w:p w:rsidR="00A6548B" w:rsidRPr="00A6548B" w:rsidRDefault="00A6548B" w:rsidP="00530304">
      <w:pPr>
        <w:pStyle w:val="a7"/>
        <w:ind w:left="142"/>
        <w:rPr>
          <w:bCs/>
        </w:rPr>
      </w:pPr>
      <w:r w:rsidRPr="00530304">
        <w:rPr>
          <w:b/>
          <w:bCs/>
          <w:color w:val="002060"/>
        </w:rPr>
        <w:t xml:space="preserve">Цель: </w:t>
      </w:r>
      <w:r w:rsidRPr="00A6548B">
        <w:rPr>
          <w:bCs/>
        </w:rPr>
        <w:t>Позитивная социализация детей дошкольного возраста, приобщение детей к социокультурным нормам, традициям семьи, общества и государства.</w:t>
      </w:r>
    </w:p>
    <w:p w:rsidR="00A6548B" w:rsidRPr="00A6548B" w:rsidRDefault="00530304" w:rsidP="00530304">
      <w:pPr>
        <w:pStyle w:val="a7"/>
        <w:rPr>
          <w:b/>
          <w:bCs/>
        </w:rPr>
      </w:pPr>
      <w:r>
        <w:rPr>
          <w:b/>
          <w:bCs/>
        </w:rPr>
        <w:t xml:space="preserve">  </w:t>
      </w:r>
      <w:r w:rsidR="00A6548B" w:rsidRPr="00530304">
        <w:rPr>
          <w:b/>
          <w:bCs/>
          <w:color w:val="002060"/>
        </w:rPr>
        <w:t>Задачи:</w:t>
      </w:r>
    </w:p>
    <w:p w:rsidR="00A6548B" w:rsidRPr="00A6548B" w:rsidRDefault="00A6548B" w:rsidP="00357A4A">
      <w:pPr>
        <w:pStyle w:val="a7"/>
        <w:numPr>
          <w:ilvl w:val="0"/>
          <w:numId w:val="51"/>
        </w:numPr>
        <w:jc w:val="both"/>
      </w:pPr>
      <w:r w:rsidRPr="00A6548B">
        <w:t>Усвоение норм и ценностей, принятых в обществе, включая моральные и нравственные ценности.</w:t>
      </w:r>
    </w:p>
    <w:p w:rsidR="00A6548B" w:rsidRPr="00A6548B" w:rsidRDefault="00A6548B" w:rsidP="00357A4A">
      <w:pPr>
        <w:pStyle w:val="a7"/>
        <w:numPr>
          <w:ilvl w:val="0"/>
          <w:numId w:val="51"/>
        </w:numPr>
        <w:jc w:val="both"/>
      </w:pPr>
      <w:r w:rsidRPr="00A6548B">
        <w:t xml:space="preserve">Развитие общения и взаимодействия ребёнка </w:t>
      </w:r>
      <w:proofErr w:type="gramStart"/>
      <w:r w:rsidRPr="00A6548B">
        <w:t>со</w:t>
      </w:r>
      <w:proofErr w:type="gramEnd"/>
      <w:r w:rsidRPr="00A6548B">
        <w:t xml:space="preserve"> взрослыми и сверстниками.</w:t>
      </w:r>
    </w:p>
    <w:p w:rsidR="00A6548B" w:rsidRPr="00A6548B" w:rsidRDefault="00A6548B" w:rsidP="00357A4A">
      <w:pPr>
        <w:pStyle w:val="a7"/>
        <w:numPr>
          <w:ilvl w:val="0"/>
          <w:numId w:val="51"/>
        </w:numPr>
        <w:jc w:val="both"/>
      </w:pPr>
      <w:r w:rsidRPr="00A6548B">
        <w:t xml:space="preserve">Становление самостоятельности, целенаправленности и </w:t>
      </w:r>
      <w:proofErr w:type="spellStart"/>
      <w:r w:rsidRPr="00A6548B">
        <w:t>саморегуляции</w:t>
      </w:r>
      <w:proofErr w:type="spellEnd"/>
      <w:r w:rsidRPr="00A6548B">
        <w:t xml:space="preserve"> собственных действий.</w:t>
      </w:r>
    </w:p>
    <w:p w:rsidR="00A6548B" w:rsidRPr="00A6548B" w:rsidRDefault="00A6548B" w:rsidP="00357A4A">
      <w:pPr>
        <w:pStyle w:val="a7"/>
        <w:numPr>
          <w:ilvl w:val="0"/>
          <w:numId w:val="51"/>
        </w:numPr>
        <w:jc w:val="both"/>
      </w:pPr>
      <w:r w:rsidRPr="00A6548B">
        <w:t>Развитие социального и эмоционального интеллекта, эмоциональной отзывчивости, сопереживания.</w:t>
      </w:r>
    </w:p>
    <w:p w:rsidR="00A6548B" w:rsidRPr="00A6548B" w:rsidRDefault="00A6548B" w:rsidP="00357A4A">
      <w:pPr>
        <w:pStyle w:val="a7"/>
        <w:numPr>
          <w:ilvl w:val="0"/>
          <w:numId w:val="51"/>
        </w:numPr>
        <w:jc w:val="both"/>
      </w:pPr>
      <w:r w:rsidRPr="00A6548B">
        <w:t>Формирование уважительного отношения и чувства принадлежности к своей семье и к сообществу детей и взрослых в ДОУ</w:t>
      </w:r>
    </w:p>
    <w:p w:rsidR="00A6548B" w:rsidRPr="00A6548B" w:rsidRDefault="00A6548B" w:rsidP="00357A4A">
      <w:pPr>
        <w:pStyle w:val="a7"/>
        <w:numPr>
          <w:ilvl w:val="0"/>
          <w:numId w:val="51"/>
        </w:numPr>
        <w:jc w:val="both"/>
      </w:pPr>
      <w:r w:rsidRPr="00A6548B">
        <w:t xml:space="preserve">Формирование позитивных установок к различным видам труда и творчества. </w:t>
      </w:r>
    </w:p>
    <w:p w:rsidR="00A6548B" w:rsidRPr="00A6548B" w:rsidRDefault="00A6548B" w:rsidP="00357A4A">
      <w:pPr>
        <w:pStyle w:val="a7"/>
        <w:numPr>
          <w:ilvl w:val="0"/>
          <w:numId w:val="51"/>
        </w:numPr>
        <w:jc w:val="both"/>
      </w:pPr>
      <w:r w:rsidRPr="00A6548B">
        <w:t>Формирование основ безопасного поведения в быту, социуме, природе.</w:t>
      </w:r>
    </w:p>
    <w:p w:rsidR="00A6548B" w:rsidRPr="00A6548B" w:rsidRDefault="00A6548B" w:rsidP="00357A4A">
      <w:pPr>
        <w:pStyle w:val="a7"/>
        <w:numPr>
          <w:ilvl w:val="0"/>
          <w:numId w:val="51"/>
        </w:numPr>
        <w:jc w:val="both"/>
      </w:pPr>
      <w:r w:rsidRPr="00A6548B">
        <w:t>Формирование готовности  к совместной деятельности со сверстниками.</w:t>
      </w:r>
    </w:p>
    <w:p w:rsidR="00A6548B" w:rsidRPr="00A6548B" w:rsidRDefault="00A6548B" w:rsidP="00530304">
      <w:pPr>
        <w:pStyle w:val="a7"/>
      </w:pPr>
      <w:r w:rsidRPr="00530304">
        <w:rPr>
          <w:b/>
          <w:bCs/>
          <w:color w:val="002060"/>
        </w:rPr>
        <w:t>Направления:</w:t>
      </w:r>
    </w:p>
    <w:p w:rsidR="00A6548B" w:rsidRPr="00A6548B" w:rsidRDefault="00A6548B" w:rsidP="00357A4A">
      <w:pPr>
        <w:pStyle w:val="a7"/>
        <w:numPr>
          <w:ilvl w:val="0"/>
          <w:numId w:val="36"/>
        </w:numPr>
        <w:rPr>
          <w:bCs/>
        </w:rPr>
      </w:pPr>
      <w:r w:rsidRPr="00A6548B">
        <w:rPr>
          <w:bCs/>
        </w:rPr>
        <w:t>Развитие игровой деятельности детей с целью освоения различных социальных ролей.</w:t>
      </w:r>
    </w:p>
    <w:p w:rsidR="00A6548B" w:rsidRPr="00A6548B" w:rsidRDefault="00A6548B" w:rsidP="00357A4A">
      <w:pPr>
        <w:pStyle w:val="a7"/>
        <w:numPr>
          <w:ilvl w:val="0"/>
          <w:numId w:val="36"/>
        </w:numPr>
        <w:rPr>
          <w:bCs/>
        </w:rPr>
      </w:pPr>
      <w:r w:rsidRPr="00A6548B">
        <w:rPr>
          <w:bCs/>
        </w:rPr>
        <w:t>Патриотическое воспитание детей дошкольного возраста.</w:t>
      </w:r>
    </w:p>
    <w:p w:rsidR="00A6548B" w:rsidRPr="00A6548B" w:rsidRDefault="00A6548B" w:rsidP="00357A4A">
      <w:pPr>
        <w:pStyle w:val="a7"/>
        <w:numPr>
          <w:ilvl w:val="0"/>
          <w:numId w:val="36"/>
        </w:numPr>
        <w:rPr>
          <w:bCs/>
        </w:rPr>
      </w:pPr>
      <w:r w:rsidRPr="00A6548B">
        <w:rPr>
          <w:bCs/>
        </w:rPr>
        <w:t>Формирование основ безопасного поведения в быту, социуме, природе.</w:t>
      </w:r>
    </w:p>
    <w:p w:rsidR="00A6548B" w:rsidRPr="00A6548B" w:rsidRDefault="00A6548B" w:rsidP="00357A4A">
      <w:pPr>
        <w:pStyle w:val="a7"/>
        <w:numPr>
          <w:ilvl w:val="0"/>
          <w:numId w:val="36"/>
        </w:numPr>
        <w:rPr>
          <w:bCs/>
        </w:rPr>
      </w:pPr>
      <w:r w:rsidRPr="00A6548B">
        <w:rPr>
          <w:bCs/>
        </w:rPr>
        <w:t>Трудовое воспитание.</w:t>
      </w:r>
    </w:p>
    <w:p w:rsidR="00A6548B" w:rsidRPr="00530304" w:rsidRDefault="00A6548B" w:rsidP="00530304">
      <w:pPr>
        <w:pStyle w:val="a7"/>
        <w:rPr>
          <w:b/>
          <w:color w:val="002060"/>
        </w:rPr>
      </w:pPr>
      <w:r w:rsidRPr="00530304">
        <w:rPr>
          <w:b/>
          <w:color w:val="002060"/>
        </w:rPr>
        <w:t>Методы и приемы  воспитания детей</w:t>
      </w:r>
    </w:p>
    <w:p w:rsidR="00A6548B" w:rsidRPr="00C00117" w:rsidRDefault="00A6548B" w:rsidP="00C00117">
      <w:pPr>
        <w:pStyle w:val="a7"/>
        <w:rPr>
          <w:i/>
          <w:color w:val="002060"/>
        </w:rPr>
      </w:pPr>
      <w:r w:rsidRPr="00530304">
        <w:rPr>
          <w:i/>
          <w:color w:val="002060"/>
          <w:lang w:val="en-US"/>
        </w:rPr>
        <w:t>I</w:t>
      </w:r>
      <w:r w:rsidRPr="00530304">
        <w:rPr>
          <w:i/>
          <w:color w:val="002060"/>
        </w:rPr>
        <w:t xml:space="preserve"> группа методов: формирование нравственных п</w:t>
      </w:r>
      <w:r w:rsidR="00C00117">
        <w:rPr>
          <w:i/>
          <w:color w:val="002060"/>
        </w:rPr>
        <w:t>редставление, суждений, оценок.</w:t>
      </w:r>
    </w:p>
    <w:p w:rsidR="00A6548B" w:rsidRPr="00A6548B" w:rsidRDefault="00A6548B" w:rsidP="00357A4A">
      <w:pPr>
        <w:pStyle w:val="a7"/>
        <w:numPr>
          <w:ilvl w:val="0"/>
          <w:numId w:val="37"/>
        </w:numPr>
      </w:pPr>
      <w:r w:rsidRPr="00A6548B">
        <w:t>Чтение художественной литературы.</w:t>
      </w:r>
    </w:p>
    <w:p w:rsidR="00A6548B" w:rsidRPr="00A6548B" w:rsidRDefault="00A6548B" w:rsidP="00357A4A">
      <w:pPr>
        <w:pStyle w:val="a7"/>
        <w:numPr>
          <w:ilvl w:val="0"/>
          <w:numId w:val="37"/>
        </w:numPr>
      </w:pPr>
      <w:r w:rsidRPr="00A6548B">
        <w:t>Рассматривание иллюстраций.</w:t>
      </w:r>
    </w:p>
    <w:p w:rsidR="00A6548B" w:rsidRPr="00A6548B" w:rsidRDefault="00A6548B" w:rsidP="00357A4A">
      <w:pPr>
        <w:pStyle w:val="a7"/>
        <w:numPr>
          <w:ilvl w:val="0"/>
          <w:numId w:val="37"/>
        </w:numPr>
      </w:pPr>
      <w:r w:rsidRPr="00A6548B">
        <w:t xml:space="preserve">Просмотр </w:t>
      </w:r>
      <w:r w:rsidR="00A52FC7">
        <w:t>мультфильмов</w:t>
      </w:r>
      <w:r w:rsidRPr="00A6548B">
        <w:t>, диафильмов, видеофильмов.</w:t>
      </w:r>
    </w:p>
    <w:p w:rsidR="00A6548B" w:rsidRPr="00C00117" w:rsidRDefault="00A6548B" w:rsidP="00C00117">
      <w:pPr>
        <w:pStyle w:val="a7"/>
        <w:rPr>
          <w:i/>
          <w:color w:val="002060"/>
        </w:rPr>
      </w:pPr>
      <w:r w:rsidRPr="00C00117">
        <w:rPr>
          <w:i/>
          <w:color w:val="002060"/>
          <w:lang w:val="en-US"/>
        </w:rPr>
        <w:t>II</w:t>
      </w:r>
      <w:r w:rsidRPr="00C00117">
        <w:rPr>
          <w:i/>
          <w:color w:val="002060"/>
        </w:rPr>
        <w:t xml:space="preserve"> группа методов: создание у детей практического опыта трудовой деятельности.</w:t>
      </w:r>
    </w:p>
    <w:p w:rsidR="00A6548B" w:rsidRPr="00A6548B" w:rsidRDefault="00A6548B" w:rsidP="00357A4A">
      <w:pPr>
        <w:pStyle w:val="a7"/>
        <w:numPr>
          <w:ilvl w:val="0"/>
          <w:numId w:val="38"/>
        </w:numPr>
      </w:pPr>
      <w:r w:rsidRPr="00A6548B">
        <w:t>Приучение к положительным формам общественного поведения.</w:t>
      </w:r>
    </w:p>
    <w:p w:rsidR="00A6548B" w:rsidRPr="00A6548B" w:rsidRDefault="00A6548B" w:rsidP="00357A4A">
      <w:pPr>
        <w:pStyle w:val="a7"/>
        <w:numPr>
          <w:ilvl w:val="0"/>
          <w:numId w:val="38"/>
        </w:numPr>
      </w:pPr>
      <w:r w:rsidRPr="00A6548B">
        <w:t>Показ действий.</w:t>
      </w:r>
    </w:p>
    <w:p w:rsidR="00A6548B" w:rsidRPr="00A6548B" w:rsidRDefault="00A6548B" w:rsidP="00357A4A">
      <w:pPr>
        <w:pStyle w:val="a7"/>
        <w:numPr>
          <w:ilvl w:val="0"/>
          <w:numId w:val="38"/>
        </w:numPr>
      </w:pPr>
      <w:r w:rsidRPr="00A6548B">
        <w:t>Пример взрослого и детей.</w:t>
      </w:r>
    </w:p>
    <w:p w:rsidR="00A6548B" w:rsidRPr="00A6548B" w:rsidRDefault="00A6548B" w:rsidP="00357A4A">
      <w:pPr>
        <w:pStyle w:val="a7"/>
        <w:numPr>
          <w:ilvl w:val="0"/>
          <w:numId w:val="38"/>
        </w:numPr>
      </w:pPr>
      <w:r w:rsidRPr="00A6548B">
        <w:t>Целенаправленное наблюдение.</w:t>
      </w:r>
    </w:p>
    <w:p w:rsidR="00A6548B" w:rsidRPr="00A6548B" w:rsidRDefault="00A6548B" w:rsidP="00357A4A">
      <w:pPr>
        <w:pStyle w:val="a7"/>
        <w:numPr>
          <w:ilvl w:val="0"/>
          <w:numId w:val="38"/>
        </w:numPr>
      </w:pPr>
      <w:r w:rsidRPr="00A6548B">
        <w:t>Организация интересной деятельности (общественно-полезный труд).</w:t>
      </w:r>
    </w:p>
    <w:p w:rsidR="00A6548B" w:rsidRPr="00A6548B" w:rsidRDefault="00A6548B" w:rsidP="00357A4A">
      <w:pPr>
        <w:pStyle w:val="a7"/>
        <w:numPr>
          <w:ilvl w:val="0"/>
          <w:numId w:val="38"/>
        </w:numPr>
      </w:pPr>
      <w:r w:rsidRPr="00A6548B">
        <w:t>Разыгрывание коммуникативных ситуаций.</w:t>
      </w:r>
    </w:p>
    <w:p w:rsidR="00A6548B" w:rsidRPr="00C00117" w:rsidRDefault="00A6548B" w:rsidP="00357A4A">
      <w:pPr>
        <w:pStyle w:val="a7"/>
        <w:numPr>
          <w:ilvl w:val="0"/>
          <w:numId w:val="38"/>
        </w:numPr>
      </w:pPr>
      <w:r w:rsidRPr="00A6548B">
        <w:lastRenderedPageBreak/>
        <w:t>Создание контрольных педагогических ситуаций.</w:t>
      </w:r>
    </w:p>
    <w:p w:rsidR="00A6548B" w:rsidRPr="00A6548B" w:rsidRDefault="00A6548B" w:rsidP="00C00117">
      <w:pPr>
        <w:pStyle w:val="a7"/>
        <w:ind w:left="862"/>
        <w:rPr>
          <w:b/>
        </w:rPr>
      </w:pPr>
    </w:p>
    <w:p w:rsidR="00A6548B" w:rsidRPr="00C00117" w:rsidRDefault="00A6548B" w:rsidP="00C00117">
      <w:pPr>
        <w:pStyle w:val="a7"/>
        <w:jc w:val="center"/>
        <w:rPr>
          <w:b/>
          <w:color w:val="002060"/>
        </w:rPr>
      </w:pPr>
      <w:r w:rsidRPr="00C00117">
        <w:rPr>
          <w:b/>
          <w:color w:val="002060"/>
        </w:rPr>
        <w:t>Формы  работы  с детьми по образовательной области</w:t>
      </w:r>
    </w:p>
    <w:p w:rsidR="00A6548B" w:rsidRPr="00C00117" w:rsidRDefault="00A6548B" w:rsidP="00C00117">
      <w:pPr>
        <w:pStyle w:val="a7"/>
        <w:ind w:left="862"/>
        <w:jc w:val="center"/>
        <w:rPr>
          <w:b/>
          <w:color w:val="002060"/>
        </w:rPr>
      </w:pPr>
      <w:r w:rsidRPr="00C00117">
        <w:rPr>
          <w:b/>
          <w:color w:val="002060"/>
        </w:rPr>
        <w:t>«Социально-коммуникативное развитие»</w:t>
      </w:r>
    </w:p>
    <w:tbl>
      <w:tblPr>
        <w:tblW w:w="10782" w:type="dxa"/>
        <w:tblInd w:w="-326"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1E0" w:firstRow="1" w:lastRow="1" w:firstColumn="1" w:lastColumn="1" w:noHBand="0" w:noVBand="0"/>
      </w:tblPr>
      <w:tblGrid>
        <w:gridCol w:w="2943"/>
        <w:gridCol w:w="2835"/>
        <w:gridCol w:w="2410"/>
        <w:gridCol w:w="2594"/>
      </w:tblGrid>
      <w:tr w:rsidR="00A6548B" w:rsidRPr="00A6548B" w:rsidTr="00A65E80">
        <w:trPr>
          <w:trHeight w:val="93"/>
        </w:trPr>
        <w:tc>
          <w:tcPr>
            <w:tcW w:w="2943" w:type="dxa"/>
            <w:tcBorders>
              <w:top w:val="single" w:sz="4" w:space="0" w:color="auto"/>
              <w:left w:val="single" w:sz="4" w:space="0" w:color="auto"/>
              <w:bottom w:val="single" w:sz="4" w:space="0" w:color="auto"/>
              <w:right w:val="single" w:sz="4" w:space="0" w:color="auto"/>
            </w:tcBorders>
          </w:tcPr>
          <w:p w:rsidR="00A6548B" w:rsidRPr="00C00117" w:rsidRDefault="00C00117" w:rsidP="00C00117">
            <w:pPr>
              <w:pStyle w:val="a7"/>
              <w:rPr>
                <w:b/>
                <w:color w:val="002060"/>
              </w:rPr>
            </w:pPr>
            <w:r>
              <w:rPr>
                <w:b/>
                <w:color w:val="002060"/>
              </w:rPr>
              <w:t xml:space="preserve">            </w:t>
            </w:r>
            <w:r w:rsidR="00A6548B" w:rsidRPr="00C00117">
              <w:rPr>
                <w:b/>
                <w:color w:val="002060"/>
              </w:rPr>
              <w:t>Содержание</w:t>
            </w:r>
          </w:p>
        </w:tc>
        <w:tc>
          <w:tcPr>
            <w:tcW w:w="2835" w:type="dxa"/>
            <w:tcBorders>
              <w:top w:val="single" w:sz="4" w:space="0" w:color="auto"/>
              <w:left w:val="single" w:sz="4" w:space="0" w:color="auto"/>
              <w:bottom w:val="single" w:sz="4" w:space="0" w:color="auto"/>
              <w:right w:val="single" w:sz="4" w:space="0" w:color="auto"/>
            </w:tcBorders>
          </w:tcPr>
          <w:p w:rsidR="00A6548B" w:rsidRPr="00C00117" w:rsidRDefault="00A6548B" w:rsidP="00C00117">
            <w:pPr>
              <w:pStyle w:val="a7"/>
              <w:jc w:val="center"/>
              <w:rPr>
                <w:b/>
                <w:color w:val="002060"/>
              </w:rPr>
            </w:pPr>
            <w:r w:rsidRPr="00C00117">
              <w:rPr>
                <w:b/>
                <w:color w:val="002060"/>
              </w:rPr>
              <w:t xml:space="preserve">Совместная  </w:t>
            </w:r>
            <w:r w:rsidR="00C00117">
              <w:rPr>
                <w:b/>
                <w:color w:val="002060"/>
              </w:rPr>
              <w:t xml:space="preserve">      </w:t>
            </w:r>
            <w:r w:rsidRPr="00C00117">
              <w:rPr>
                <w:b/>
                <w:color w:val="002060"/>
              </w:rPr>
              <w:t>деятельность</w:t>
            </w:r>
          </w:p>
        </w:tc>
        <w:tc>
          <w:tcPr>
            <w:tcW w:w="2410" w:type="dxa"/>
            <w:tcBorders>
              <w:top w:val="single" w:sz="4" w:space="0" w:color="auto"/>
              <w:left w:val="single" w:sz="4" w:space="0" w:color="auto"/>
              <w:bottom w:val="single" w:sz="4" w:space="0" w:color="auto"/>
              <w:right w:val="single" w:sz="4" w:space="0" w:color="auto"/>
            </w:tcBorders>
          </w:tcPr>
          <w:p w:rsidR="00A6548B" w:rsidRPr="00C00117" w:rsidRDefault="00A6548B" w:rsidP="00C00117">
            <w:pPr>
              <w:pStyle w:val="a7"/>
              <w:jc w:val="center"/>
              <w:rPr>
                <w:b/>
                <w:color w:val="002060"/>
              </w:rPr>
            </w:pPr>
            <w:r w:rsidRPr="00C00117">
              <w:rPr>
                <w:b/>
                <w:color w:val="002060"/>
              </w:rPr>
              <w:t>Режимные  моменты</w:t>
            </w:r>
          </w:p>
        </w:tc>
        <w:tc>
          <w:tcPr>
            <w:tcW w:w="2594" w:type="dxa"/>
            <w:tcBorders>
              <w:top w:val="single" w:sz="4" w:space="0" w:color="auto"/>
              <w:left w:val="single" w:sz="4" w:space="0" w:color="auto"/>
              <w:bottom w:val="single" w:sz="4" w:space="0" w:color="auto"/>
              <w:right w:val="single" w:sz="4" w:space="0" w:color="auto"/>
            </w:tcBorders>
          </w:tcPr>
          <w:p w:rsidR="00A6548B" w:rsidRPr="00C00117" w:rsidRDefault="00A6548B" w:rsidP="00C00117">
            <w:pPr>
              <w:pStyle w:val="a7"/>
              <w:jc w:val="center"/>
              <w:rPr>
                <w:b/>
                <w:color w:val="002060"/>
              </w:rPr>
            </w:pPr>
            <w:r w:rsidRPr="00C00117">
              <w:rPr>
                <w:b/>
                <w:color w:val="002060"/>
              </w:rPr>
              <w:t>Самостоятельная  деятельность</w:t>
            </w:r>
          </w:p>
        </w:tc>
      </w:tr>
      <w:tr w:rsidR="00A6548B" w:rsidRPr="00A6548B" w:rsidTr="00114188">
        <w:trPr>
          <w:trHeight w:val="4002"/>
        </w:trPr>
        <w:tc>
          <w:tcPr>
            <w:tcW w:w="2943" w:type="dxa"/>
            <w:tcBorders>
              <w:top w:val="single" w:sz="4" w:space="0" w:color="auto"/>
              <w:left w:val="single" w:sz="4" w:space="0" w:color="auto"/>
              <w:bottom w:val="single" w:sz="4" w:space="0" w:color="auto"/>
              <w:right w:val="single" w:sz="4" w:space="0" w:color="auto"/>
            </w:tcBorders>
          </w:tcPr>
          <w:p w:rsidR="00A6548B" w:rsidRPr="00A6548B" w:rsidRDefault="00A6548B" w:rsidP="00E5138F">
            <w:pPr>
              <w:pStyle w:val="a7"/>
              <w:jc w:val="both"/>
              <w:rPr>
                <w:b/>
              </w:rPr>
            </w:pPr>
            <w:r w:rsidRPr="00A6548B">
              <w:rPr>
                <w:b/>
              </w:rPr>
              <w:t xml:space="preserve">1. Развитие  игровой  деятельности </w:t>
            </w:r>
          </w:p>
          <w:p w:rsidR="00E5138F" w:rsidRDefault="00A6548B" w:rsidP="00357A4A">
            <w:pPr>
              <w:pStyle w:val="a7"/>
              <w:numPr>
                <w:ilvl w:val="0"/>
                <w:numId w:val="57"/>
              </w:numPr>
              <w:ind w:left="326" w:hanging="426"/>
            </w:pPr>
            <w:r w:rsidRPr="00A6548B">
              <w:t>Сюжетно-ролевые игры</w:t>
            </w:r>
            <w:r w:rsidR="00E5138F">
              <w:t>.</w:t>
            </w:r>
          </w:p>
          <w:p w:rsidR="00E5138F" w:rsidRDefault="00A6548B" w:rsidP="00357A4A">
            <w:pPr>
              <w:pStyle w:val="a7"/>
              <w:numPr>
                <w:ilvl w:val="0"/>
                <w:numId w:val="57"/>
              </w:numPr>
              <w:ind w:left="326" w:hanging="426"/>
            </w:pPr>
            <w:r w:rsidRPr="00A6548B">
              <w:t>Подвижные  игры</w:t>
            </w:r>
            <w:r w:rsidR="00E5138F">
              <w:t>.</w:t>
            </w:r>
          </w:p>
          <w:p w:rsidR="00E5138F" w:rsidRDefault="00A6548B" w:rsidP="00357A4A">
            <w:pPr>
              <w:pStyle w:val="a7"/>
              <w:numPr>
                <w:ilvl w:val="0"/>
                <w:numId w:val="57"/>
              </w:numPr>
              <w:ind w:left="326" w:hanging="426"/>
            </w:pPr>
            <w:r w:rsidRPr="00A6548B">
              <w:t>Театрализованные  игры</w:t>
            </w:r>
            <w:r w:rsidR="00E5138F">
              <w:t>.</w:t>
            </w:r>
          </w:p>
          <w:p w:rsidR="00A6548B" w:rsidRPr="00A6548B" w:rsidRDefault="00A6548B" w:rsidP="00357A4A">
            <w:pPr>
              <w:pStyle w:val="a7"/>
              <w:numPr>
                <w:ilvl w:val="0"/>
                <w:numId w:val="57"/>
              </w:numPr>
              <w:ind w:left="326" w:hanging="426"/>
            </w:pPr>
            <w:r w:rsidRPr="00A6548B">
              <w:t>Дидактические игры</w:t>
            </w:r>
            <w:r w:rsidR="00E5138F">
              <w:t>.</w:t>
            </w:r>
          </w:p>
          <w:p w:rsidR="00A6548B" w:rsidRPr="00A6548B" w:rsidRDefault="00A6548B" w:rsidP="00E5138F">
            <w:pPr>
              <w:pStyle w:val="a7"/>
              <w:ind w:left="862"/>
              <w:jc w:val="both"/>
            </w:pPr>
          </w:p>
        </w:tc>
        <w:tc>
          <w:tcPr>
            <w:tcW w:w="2835" w:type="dxa"/>
            <w:tcBorders>
              <w:top w:val="single" w:sz="4" w:space="0" w:color="auto"/>
              <w:left w:val="single" w:sz="4" w:space="0" w:color="auto"/>
              <w:bottom w:val="single" w:sz="4" w:space="0" w:color="auto"/>
              <w:right w:val="single" w:sz="4" w:space="0" w:color="auto"/>
            </w:tcBorders>
          </w:tcPr>
          <w:p w:rsidR="00A6548B" w:rsidRPr="00A6548B" w:rsidRDefault="00A6548B" w:rsidP="000C673A">
            <w:pPr>
              <w:pStyle w:val="a7"/>
              <w:jc w:val="both"/>
            </w:pPr>
            <w:proofErr w:type="gramStart"/>
            <w:r w:rsidRPr="00A6548B">
              <w:t>Занятия, экскурсии, наблюдения, чтение художественной литературы, видеоинформация, досуги, праздники, обучающие игры, досуговые игры, народные игры.</w:t>
            </w:r>
            <w:proofErr w:type="gramEnd"/>
          </w:p>
          <w:p w:rsidR="00A6548B" w:rsidRPr="00A6548B" w:rsidRDefault="00A6548B" w:rsidP="000C673A">
            <w:pPr>
              <w:pStyle w:val="a7"/>
              <w:jc w:val="both"/>
            </w:pPr>
            <w:r w:rsidRPr="00A6548B">
              <w:t>Самостоятельные сюжетно-ролевые игры, дидактические игры, досуговые игры с участием воспитателей</w:t>
            </w:r>
            <w:r w:rsidR="000C673A">
              <w:t>.</w:t>
            </w:r>
          </w:p>
        </w:tc>
        <w:tc>
          <w:tcPr>
            <w:tcW w:w="2410" w:type="dxa"/>
            <w:tcBorders>
              <w:top w:val="single" w:sz="4" w:space="0" w:color="auto"/>
              <w:left w:val="single" w:sz="4" w:space="0" w:color="auto"/>
              <w:bottom w:val="single" w:sz="4" w:space="0" w:color="auto"/>
              <w:right w:val="single" w:sz="4" w:space="0" w:color="auto"/>
            </w:tcBorders>
          </w:tcPr>
          <w:p w:rsidR="00A6548B" w:rsidRPr="00A6548B" w:rsidRDefault="00A6548B" w:rsidP="000C673A">
            <w:pPr>
              <w:pStyle w:val="a7"/>
              <w:jc w:val="both"/>
            </w:pPr>
            <w:r w:rsidRPr="00A6548B">
              <w:t>В соответствии  с  режимом  дня</w:t>
            </w:r>
          </w:p>
        </w:tc>
        <w:tc>
          <w:tcPr>
            <w:tcW w:w="2594" w:type="dxa"/>
            <w:tcBorders>
              <w:top w:val="single" w:sz="4" w:space="0" w:color="auto"/>
              <w:left w:val="single" w:sz="4" w:space="0" w:color="auto"/>
              <w:bottom w:val="single" w:sz="4" w:space="0" w:color="auto"/>
              <w:right w:val="single" w:sz="4" w:space="0" w:color="auto"/>
            </w:tcBorders>
          </w:tcPr>
          <w:p w:rsidR="00A6548B" w:rsidRPr="00A6548B" w:rsidRDefault="00A6548B" w:rsidP="000C673A">
            <w:pPr>
              <w:pStyle w:val="a7"/>
              <w:jc w:val="both"/>
            </w:pPr>
            <w:r w:rsidRPr="00A6548B">
              <w:t xml:space="preserve">Игры </w:t>
            </w:r>
            <w:proofErr w:type="gramStart"/>
            <w:r w:rsidRPr="00A6548B">
              <w:t>-э</w:t>
            </w:r>
            <w:proofErr w:type="gramEnd"/>
            <w:r w:rsidRPr="00A6548B">
              <w:t>кспериментирования</w:t>
            </w:r>
          </w:p>
          <w:p w:rsidR="00A6548B" w:rsidRPr="00A6548B" w:rsidRDefault="00A6548B" w:rsidP="000C673A">
            <w:pPr>
              <w:pStyle w:val="a7"/>
              <w:jc w:val="both"/>
            </w:pPr>
            <w:r w:rsidRPr="00A6548B">
              <w:t xml:space="preserve">Сюжетные самодеятельные игры (с собственными знаниями детей на основе их опыта). </w:t>
            </w:r>
          </w:p>
          <w:p w:rsidR="00A6548B" w:rsidRPr="00A6548B" w:rsidRDefault="00A6548B" w:rsidP="000C673A">
            <w:pPr>
              <w:pStyle w:val="a7"/>
              <w:jc w:val="both"/>
            </w:pPr>
            <w:r w:rsidRPr="00A6548B">
              <w:t>В неигровые формы:</w:t>
            </w:r>
          </w:p>
          <w:p w:rsidR="00A6548B" w:rsidRPr="00A6548B" w:rsidRDefault="00A6548B" w:rsidP="000C673A">
            <w:pPr>
              <w:pStyle w:val="a7"/>
              <w:jc w:val="both"/>
            </w:pPr>
            <w:r w:rsidRPr="00A6548B">
              <w:t>самодеятельность дошкольников;</w:t>
            </w:r>
          </w:p>
          <w:p w:rsidR="00A6548B" w:rsidRPr="00A6548B" w:rsidRDefault="00A6548B" w:rsidP="000C673A">
            <w:pPr>
              <w:pStyle w:val="a7"/>
              <w:jc w:val="both"/>
            </w:pPr>
            <w:r w:rsidRPr="00A6548B">
              <w:t>конструирование;</w:t>
            </w:r>
          </w:p>
          <w:p w:rsidR="00A6548B" w:rsidRPr="00A6548B" w:rsidRDefault="00A6548B" w:rsidP="000C673A">
            <w:pPr>
              <w:pStyle w:val="a7"/>
              <w:jc w:val="both"/>
            </w:pPr>
            <w:r w:rsidRPr="00A6548B">
              <w:t>бытовая деятельность;</w:t>
            </w:r>
          </w:p>
          <w:p w:rsidR="00A6548B" w:rsidRPr="00A6548B" w:rsidRDefault="00A6548B" w:rsidP="000C673A">
            <w:pPr>
              <w:pStyle w:val="a7"/>
              <w:jc w:val="both"/>
            </w:pPr>
            <w:r w:rsidRPr="00A6548B">
              <w:t>наблюдение</w:t>
            </w:r>
            <w:r w:rsidR="000C673A">
              <w:t>.</w:t>
            </w:r>
          </w:p>
        </w:tc>
      </w:tr>
      <w:tr w:rsidR="00A6548B" w:rsidRPr="00A6548B" w:rsidTr="00A65E80">
        <w:trPr>
          <w:trHeight w:val="93"/>
        </w:trPr>
        <w:tc>
          <w:tcPr>
            <w:tcW w:w="2943" w:type="dxa"/>
            <w:tcBorders>
              <w:top w:val="single" w:sz="4" w:space="0" w:color="auto"/>
              <w:left w:val="single" w:sz="4" w:space="0" w:color="auto"/>
              <w:bottom w:val="single" w:sz="4" w:space="0" w:color="auto"/>
              <w:right w:val="single" w:sz="4" w:space="0" w:color="auto"/>
            </w:tcBorders>
          </w:tcPr>
          <w:p w:rsidR="00A6548B" w:rsidRPr="00A6548B" w:rsidRDefault="00A6548B" w:rsidP="00114188">
            <w:pPr>
              <w:pStyle w:val="a7"/>
              <w:jc w:val="both"/>
              <w:rPr>
                <w:b/>
              </w:rPr>
            </w:pPr>
            <w:r w:rsidRPr="00A6548B">
              <w:rPr>
                <w:b/>
              </w:rPr>
              <w:t>2 . Приобщение  к  элементарным  общепринятым     нормам  и  правилам   взаимоотношения  со  сверстниками   и  взрослыми</w:t>
            </w:r>
          </w:p>
          <w:p w:rsidR="00A6548B" w:rsidRPr="00A6548B" w:rsidRDefault="00A6548B" w:rsidP="00114188">
            <w:pPr>
              <w:pStyle w:val="a7"/>
              <w:jc w:val="both"/>
            </w:pPr>
          </w:p>
        </w:tc>
        <w:tc>
          <w:tcPr>
            <w:tcW w:w="2835" w:type="dxa"/>
            <w:tcBorders>
              <w:top w:val="single" w:sz="4" w:space="0" w:color="auto"/>
              <w:left w:val="single" w:sz="4" w:space="0" w:color="auto"/>
              <w:bottom w:val="single" w:sz="4" w:space="0" w:color="auto"/>
              <w:right w:val="single" w:sz="4" w:space="0" w:color="auto"/>
            </w:tcBorders>
          </w:tcPr>
          <w:p w:rsidR="00A6548B" w:rsidRPr="00A6548B" w:rsidRDefault="00114188" w:rsidP="00114188">
            <w:pPr>
              <w:pStyle w:val="a7"/>
              <w:jc w:val="both"/>
            </w:pPr>
            <w:r>
              <w:t>Беседы,</w:t>
            </w:r>
            <w:r w:rsidR="00A6548B" w:rsidRPr="00A6548B">
              <w:t xml:space="preserve"> чтение  худ</w:t>
            </w:r>
            <w:proofErr w:type="gramStart"/>
            <w:r w:rsidR="00A6548B" w:rsidRPr="00A6548B">
              <w:t>.</w:t>
            </w:r>
            <w:proofErr w:type="gramEnd"/>
            <w:r w:rsidR="00A6548B" w:rsidRPr="00A6548B">
              <w:t xml:space="preserve"> </w:t>
            </w:r>
            <w:proofErr w:type="gramStart"/>
            <w:r w:rsidR="00A6548B" w:rsidRPr="00A6548B">
              <w:t>л</w:t>
            </w:r>
            <w:proofErr w:type="gramEnd"/>
            <w:r w:rsidR="00A6548B" w:rsidRPr="00A6548B">
              <w:t>итературы,</w:t>
            </w:r>
            <w:r>
              <w:t xml:space="preserve"> </w:t>
            </w:r>
            <w:r w:rsidR="00A6548B" w:rsidRPr="00A6548B">
              <w:t>дидактические игры, игровые занятия, сюжетно ролевые игры,</w:t>
            </w:r>
          </w:p>
          <w:p w:rsidR="00A6548B" w:rsidRPr="00A6548B" w:rsidRDefault="00A6548B" w:rsidP="00114188">
            <w:pPr>
              <w:pStyle w:val="a7"/>
              <w:jc w:val="both"/>
            </w:pPr>
            <w:r w:rsidRPr="00A6548B">
              <w:t>игровая деятельность</w:t>
            </w:r>
          </w:p>
          <w:p w:rsidR="00A6548B" w:rsidRPr="00A6548B" w:rsidRDefault="00A6548B" w:rsidP="00114188">
            <w:pPr>
              <w:pStyle w:val="a7"/>
              <w:jc w:val="both"/>
            </w:pPr>
            <w:r w:rsidRPr="00A6548B">
              <w:t>(игры в парах, совместные игры с несколькими партнерами, пальчиковые игры)</w:t>
            </w:r>
            <w:r w:rsidR="00114188">
              <w:t>.</w:t>
            </w:r>
          </w:p>
        </w:tc>
        <w:tc>
          <w:tcPr>
            <w:tcW w:w="2410" w:type="dxa"/>
            <w:tcBorders>
              <w:top w:val="single" w:sz="4" w:space="0" w:color="auto"/>
              <w:left w:val="single" w:sz="4" w:space="0" w:color="auto"/>
              <w:bottom w:val="single" w:sz="4" w:space="0" w:color="auto"/>
              <w:right w:val="single" w:sz="4" w:space="0" w:color="auto"/>
            </w:tcBorders>
          </w:tcPr>
          <w:p w:rsidR="00A6548B" w:rsidRPr="00A6548B" w:rsidRDefault="00A6548B" w:rsidP="00114188">
            <w:pPr>
              <w:pStyle w:val="a7"/>
              <w:jc w:val="both"/>
            </w:pPr>
            <w:r w:rsidRPr="00A6548B">
              <w:t>Индивидуальная работа во время утреннего приема (беседы, показ);</w:t>
            </w:r>
          </w:p>
          <w:p w:rsidR="00A6548B" w:rsidRPr="00A6548B" w:rsidRDefault="00A6548B" w:rsidP="00114188">
            <w:pPr>
              <w:pStyle w:val="a7"/>
              <w:jc w:val="both"/>
            </w:pPr>
            <w:r w:rsidRPr="00A6548B">
              <w:t>Культурно-гигиенические процедуры  (объяснение, напоминание);</w:t>
            </w:r>
          </w:p>
          <w:p w:rsidR="00A6548B" w:rsidRPr="00A6548B" w:rsidRDefault="00A6548B" w:rsidP="00114188">
            <w:pPr>
              <w:pStyle w:val="a7"/>
              <w:jc w:val="both"/>
            </w:pPr>
            <w:r w:rsidRPr="00A6548B">
              <w:t>Игровая деятельность во время прогулки (объяснение, напоминание)</w:t>
            </w:r>
          </w:p>
        </w:tc>
        <w:tc>
          <w:tcPr>
            <w:tcW w:w="2594" w:type="dxa"/>
            <w:tcBorders>
              <w:top w:val="single" w:sz="4" w:space="0" w:color="auto"/>
              <w:left w:val="single" w:sz="4" w:space="0" w:color="auto"/>
              <w:bottom w:val="single" w:sz="4" w:space="0" w:color="auto"/>
              <w:right w:val="single" w:sz="4" w:space="0" w:color="auto"/>
            </w:tcBorders>
          </w:tcPr>
          <w:p w:rsidR="00A6548B" w:rsidRPr="00A6548B" w:rsidRDefault="00A6548B" w:rsidP="00114188">
            <w:pPr>
              <w:pStyle w:val="a7"/>
              <w:jc w:val="both"/>
            </w:pPr>
            <w:r w:rsidRPr="00A6548B">
              <w:t>Игровая деятельность, дидактические игры, сюжетно ролевые игры, самообслуживание</w:t>
            </w:r>
            <w:r w:rsidR="00114188">
              <w:t>.</w:t>
            </w:r>
          </w:p>
        </w:tc>
      </w:tr>
      <w:tr w:rsidR="00A6548B" w:rsidRPr="00A6548B" w:rsidTr="00A65E80">
        <w:trPr>
          <w:trHeight w:val="93"/>
        </w:trPr>
        <w:tc>
          <w:tcPr>
            <w:tcW w:w="2943" w:type="dxa"/>
            <w:tcBorders>
              <w:top w:val="single" w:sz="4" w:space="0" w:color="auto"/>
              <w:left w:val="single" w:sz="4" w:space="0" w:color="auto"/>
              <w:bottom w:val="single" w:sz="4" w:space="0" w:color="auto"/>
              <w:right w:val="single" w:sz="4" w:space="0" w:color="auto"/>
            </w:tcBorders>
          </w:tcPr>
          <w:p w:rsidR="00A6548B" w:rsidRPr="00A6548B" w:rsidRDefault="00A6548B" w:rsidP="00114188">
            <w:pPr>
              <w:pStyle w:val="a7"/>
              <w:jc w:val="both"/>
              <w:rPr>
                <w:b/>
              </w:rPr>
            </w:pPr>
            <w:r w:rsidRPr="00A6548B">
              <w:rPr>
                <w:b/>
              </w:rPr>
              <w:t xml:space="preserve">3. Формирование гендерной, семейной и гражданской принадлежности  </w:t>
            </w:r>
          </w:p>
          <w:p w:rsidR="00114188" w:rsidRDefault="00A6548B" w:rsidP="00357A4A">
            <w:pPr>
              <w:pStyle w:val="a7"/>
              <w:numPr>
                <w:ilvl w:val="0"/>
                <w:numId w:val="58"/>
              </w:numPr>
              <w:jc w:val="both"/>
            </w:pPr>
            <w:r w:rsidRPr="00A6548B">
              <w:t>образ  Я</w:t>
            </w:r>
          </w:p>
          <w:p w:rsidR="00114188" w:rsidRDefault="00A6548B" w:rsidP="00357A4A">
            <w:pPr>
              <w:pStyle w:val="a7"/>
              <w:numPr>
                <w:ilvl w:val="0"/>
                <w:numId w:val="58"/>
              </w:numPr>
              <w:jc w:val="both"/>
            </w:pPr>
            <w:r w:rsidRPr="00A6548B">
              <w:t>семья</w:t>
            </w:r>
          </w:p>
          <w:p w:rsidR="00A6548B" w:rsidRPr="00A6548B" w:rsidRDefault="00A6548B" w:rsidP="00357A4A">
            <w:pPr>
              <w:pStyle w:val="a7"/>
              <w:numPr>
                <w:ilvl w:val="0"/>
                <w:numId w:val="58"/>
              </w:numPr>
              <w:jc w:val="both"/>
            </w:pPr>
            <w:r w:rsidRPr="00A6548B">
              <w:t xml:space="preserve"> детский  сад</w:t>
            </w:r>
          </w:p>
          <w:p w:rsidR="00A6548B" w:rsidRPr="00A6548B" w:rsidRDefault="00A6548B" w:rsidP="00114188">
            <w:pPr>
              <w:pStyle w:val="a7"/>
              <w:jc w:val="both"/>
            </w:pPr>
          </w:p>
        </w:tc>
        <w:tc>
          <w:tcPr>
            <w:tcW w:w="2835" w:type="dxa"/>
            <w:tcBorders>
              <w:top w:val="single" w:sz="4" w:space="0" w:color="auto"/>
              <w:left w:val="single" w:sz="4" w:space="0" w:color="auto"/>
              <w:bottom w:val="single" w:sz="4" w:space="0" w:color="auto"/>
              <w:right w:val="single" w:sz="4" w:space="0" w:color="auto"/>
            </w:tcBorders>
          </w:tcPr>
          <w:p w:rsidR="00A6548B" w:rsidRPr="00A6548B" w:rsidRDefault="00A6548B" w:rsidP="00114188">
            <w:pPr>
              <w:pStyle w:val="a7"/>
              <w:jc w:val="both"/>
            </w:pPr>
            <w:r w:rsidRPr="00A6548B">
              <w:t>Игровые  упражнения,</w:t>
            </w:r>
          </w:p>
          <w:p w:rsidR="00A6548B" w:rsidRPr="00A6548B" w:rsidRDefault="00A6548B" w:rsidP="00114188">
            <w:pPr>
              <w:pStyle w:val="a7"/>
              <w:jc w:val="both"/>
            </w:pPr>
            <w:r w:rsidRPr="00A6548B">
              <w:t>познавательные беседы, дидактические игры, праздники, музыкальные досуги, развлечения, чтение</w:t>
            </w:r>
          </w:p>
          <w:p w:rsidR="00A6548B" w:rsidRPr="00A6548B" w:rsidRDefault="00A6548B" w:rsidP="00114188">
            <w:pPr>
              <w:pStyle w:val="a7"/>
              <w:jc w:val="both"/>
            </w:pPr>
            <w:r w:rsidRPr="00A6548B">
              <w:t>рассказ</w:t>
            </w:r>
          </w:p>
          <w:p w:rsidR="00A6548B" w:rsidRPr="00A6548B" w:rsidRDefault="00A6548B" w:rsidP="00114188">
            <w:pPr>
              <w:pStyle w:val="a7"/>
              <w:jc w:val="both"/>
            </w:pPr>
            <w:r w:rsidRPr="00A6548B">
              <w:t>экскурсия</w:t>
            </w:r>
            <w:r w:rsidR="00114188">
              <w:t>.</w:t>
            </w:r>
            <w:r w:rsidRPr="00A6548B">
              <w:t xml:space="preserve"> </w:t>
            </w:r>
          </w:p>
        </w:tc>
        <w:tc>
          <w:tcPr>
            <w:tcW w:w="2410" w:type="dxa"/>
            <w:tcBorders>
              <w:top w:val="single" w:sz="4" w:space="0" w:color="auto"/>
              <w:left w:val="single" w:sz="4" w:space="0" w:color="auto"/>
              <w:bottom w:val="single" w:sz="4" w:space="0" w:color="auto"/>
              <w:right w:val="single" w:sz="4" w:space="0" w:color="auto"/>
            </w:tcBorders>
          </w:tcPr>
          <w:p w:rsidR="00A6548B" w:rsidRPr="00A6548B" w:rsidRDefault="00A6548B" w:rsidP="00114188">
            <w:pPr>
              <w:pStyle w:val="a7"/>
              <w:jc w:val="both"/>
            </w:pPr>
            <w:r w:rsidRPr="00A6548B">
              <w:t>Прогулка</w:t>
            </w:r>
          </w:p>
          <w:p w:rsidR="00A6548B" w:rsidRPr="00A6548B" w:rsidRDefault="00A6548B" w:rsidP="00114188">
            <w:pPr>
              <w:pStyle w:val="a7"/>
              <w:jc w:val="both"/>
            </w:pPr>
            <w:r w:rsidRPr="00A6548B">
              <w:t>Самостоятельная деятельность</w:t>
            </w:r>
            <w:r w:rsidR="00114188">
              <w:t>.</w:t>
            </w:r>
          </w:p>
          <w:p w:rsidR="00A6548B" w:rsidRPr="00A6548B" w:rsidRDefault="00A6548B" w:rsidP="00114188">
            <w:pPr>
              <w:pStyle w:val="a7"/>
              <w:jc w:val="both"/>
            </w:pPr>
            <w:r w:rsidRPr="00A6548B">
              <w:t>Тематические досуги</w:t>
            </w:r>
          </w:p>
          <w:p w:rsidR="00A6548B" w:rsidRPr="00A6548B" w:rsidRDefault="00114188" w:rsidP="00114188">
            <w:pPr>
              <w:pStyle w:val="a7"/>
              <w:jc w:val="both"/>
            </w:pPr>
            <w:r>
              <w:t>Труд (в природе</w:t>
            </w:r>
            <w:r w:rsidR="00A6548B" w:rsidRPr="00A6548B">
              <w:t>)</w:t>
            </w:r>
            <w:r>
              <w:t>.</w:t>
            </w:r>
          </w:p>
        </w:tc>
        <w:tc>
          <w:tcPr>
            <w:tcW w:w="2594" w:type="dxa"/>
            <w:tcBorders>
              <w:top w:val="single" w:sz="4" w:space="0" w:color="auto"/>
              <w:left w:val="single" w:sz="4" w:space="0" w:color="auto"/>
              <w:bottom w:val="single" w:sz="4" w:space="0" w:color="auto"/>
              <w:right w:val="single" w:sz="4" w:space="0" w:color="auto"/>
            </w:tcBorders>
          </w:tcPr>
          <w:p w:rsidR="00A6548B" w:rsidRPr="00A6548B" w:rsidRDefault="00A6548B" w:rsidP="00114188">
            <w:pPr>
              <w:pStyle w:val="a7"/>
              <w:jc w:val="both"/>
            </w:pPr>
            <w:r w:rsidRPr="00A6548B">
              <w:t>сюжетно-ролевая игра, дидактическая игра, настольно-печатные игры</w:t>
            </w:r>
          </w:p>
        </w:tc>
      </w:tr>
      <w:tr w:rsidR="00A6548B" w:rsidRPr="00A6548B" w:rsidTr="00A65E80">
        <w:trPr>
          <w:trHeight w:val="93"/>
        </w:trPr>
        <w:tc>
          <w:tcPr>
            <w:tcW w:w="2943" w:type="dxa"/>
            <w:tcBorders>
              <w:top w:val="single" w:sz="4" w:space="0" w:color="auto"/>
              <w:left w:val="single" w:sz="4" w:space="0" w:color="auto"/>
              <w:bottom w:val="single" w:sz="4" w:space="0" w:color="auto"/>
              <w:right w:val="single" w:sz="4" w:space="0" w:color="auto"/>
            </w:tcBorders>
          </w:tcPr>
          <w:p w:rsidR="00A6548B" w:rsidRPr="00A6548B" w:rsidRDefault="00B66FB1" w:rsidP="00114188">
            <w:pPr>
              <w:pStyle w:val="a7"/>
              <w:jc w:val="both"/>
              <w:rPr>
                <w:b/>
              </w:rPr>
            </w:pPr>
            <w:r>
              <w:rPr>
                <w:b/>
              </w:rPr>
              <w:t>4.</w:t>
            </w:r>
            <w:r w:rsidR="00A6548B" w:rsidRPr="00A6548B">
              <w:rPr>
                <w:b/>
              </w:rPr>
              <w:t>Формирование патриотических чувств</w:t>
            </w:r>
          </w:p>
          <w:p w:rsidR="00A6548B" w:rsidRPr="00A6548B" w:rsidRDefault="00A6548B" w:rsidP="009A6667">
            <w:pPr>
              <w:pStyle w:val="a7"/>
              <w:jc w:val="both"/>
            </w:pPr>
          </w:p>
        </w:tc>
        <w:tc>
          <w:tcPr>
            <w:tcW w:w="2835" w:type="dxa"/>
            <w:tcBorders>
              <w:top w:val="single" w:sz="4" w:space="0" w:color="auto"/>
              <w:left w:val="single" w:sz="4" w:space="0" w:color="auto"/>
              <w:bottom w:val="single" w:sz="4" w:space="0" w:color="auto"/>
              <w:right w:val="single" w:sz="4" w:space="0" w:color="auto"/>
            </w:tcBorders>
          </w:tcPr>
          <w:p w:rsidR="00A6548B" w:rsidRPr="00A6548B" w:rsidRDefault="00A6548B" w:rsidP="009A6667">
            <w:pPr>
              <w:pStyle w:val="a7"/>
              <w:jc w:val="both"/>
            </w:pPr>
            <w:r w:rsidRPr="00A6548B">
              <w:t>позн</w:t>
            </w:r>
            <w:r w:rsidR="009A6667">
              <w:t xml:space="preserve">авательные беседы, развлечения, </w:t>
            </w:r>
            <w:r w:rsidRPr="00A6548B">
              <w:t>моделирование, настольные и</w:t>
            </w:r>
            <w:r w:rsidR="009A6667">
              <w:t xml:space="preserve">гры, чтение, </w:t>
            </w:r>
            <w:r w:rsidRPr="00A6548B">
              <w:t xml:space="preserve"> видеофильмы</w:t>
            </w:r>
            <w:r w:rsidR="009A6667">
              <w:t>.</w:t>
            </w:r>
          </w:p>
        </w:tc>
        <w:tc>
          <w:tcPr>
            <w:tcW w:w="2410" w:type="dxa"/>
            <w:tcBorders>
              <w:top w:val="single" w:sz="4" w:space="0" w:color="auto"/>
              <w:left w:val="single" w:sz="4" w:space="0" w:color="auto"/>
              <w:bottom w:val="single" w:sz="4" w:space="0" w:color="auto"/>
              <w:right w:val="single" w:sz="4" w:space="0" w:color="auto"/>
            </w:tcBorders>
          </w:tcPr>
          <w:p w:rsidR="00A6548B" w:rsidRPr="00A6548B" w:rsidRDefault="00A6548B" w:rsidP="009A6667">
            <w:pPr>
              <w:pStyle w:val="a7"/>
              <w:jc w:val="both"/>
            </w:pPr>
            <w:r w:rsidRPr="00A6548B">
              <w:t>Игра</w:t>
            </w:r>
          </w:p>
          <w:p w:rsidR="00A6548B" w:rsidRPr="00A6548B" w:rsidRDefault="00A6548B" w:rsidP="009A6667">
            <w:pPr>
              <w:pStyle w:val="a7"/>
              <w:jc w:val="both"/>
            </w:pPr>
            <w:r w:rsidRPr="00A6548B">
              <w:t>Наблюдение</w:t>
            </w:r>
          </w:p>
          <w:p w:rsidR="00A6548B" w:rsidRPr="00A6548B" w:rsidRDefault="00A6548B" w:rsidP="009A6667">
            <w:pPr>
              <w:pStyle w:val="a7"/>
              <w:jc w:val="both"/>
            </w:pPr>
            <w:r w:rsidRPr="00A6548B">
              <w:t>Упражнение</w:t>
            </w:r>
          </w:p>
        </w:tc>
        <w:tc>
          <w:tcPr>
            <w:tcW w:w="2594" w:type="dxa"/>
            <w:tcBorders>
              <w:top w:val="single" w:sz="4" w:space="0" w:color="auto"/>
              <w:left w:val="single" w:sz="4" w:space="0" w:color="auto"/>
              <w:bottom w:val="single" w:sz="4" w:space="0" w:color="auto"/>
              <w:right w:val="single" w:sz="4" w:space="0" w:color="auto"/>
            </w:tcBorders>
          </w:tcPr>
          <w:p w:rsidR="00A6548B" w:rsidRPr="00A6548B" w:rsidRDefault="00A6548B" w:rsidP="009A6667">
            <w:pPr>
              <w:pStyle w:val="a7"/>
              <w:jc w:val="both"/>
            </w:pPr>
            <w:r w:rsidRPr="00A6548B">
              <w:t>рассматривание иллюстраций,</w:t>
            </w:r>
          </w:p>
          <w:p w:rsidR="00A6548B" w:rsidRPr="00A6548B" w:rsidRDefault="00B66FB1" w:rsidP="00B66FB1">
            <w:pPr>
              <w:pStyle w:val="a7"/>
              <w:jc w:val="both"/>
            </w:pPr>
            <w:r>
              <w:t>дидактическая игра.</w:t>
            </w:r>
          </w:p>
        </w:tc>
      </w:tr>
      <w:tr w:rsidR="00A6548B" w:rsidRPr="00A6548B" w:rsidTr="00A65E80">
        <w:trPr>
          <w:trHeight w:val="93"/>
        </w:trPr>
        <w:tc>
          <w:tcPr>
            <w:tcW w:w="2943" w:type="dxa"/>
            <w:tcBorders>
              <w:top w:val="single" w:sz="4" w:space="0" w:color="auto"/>
              <w:left w:val="single" w:sz="4" w:space="0" w:color="auto"/>
              <w:bottom w:val="single" w:sz="4" w:space="0" w:color="auto"/>
              <w:right w:val="single" w:sz="4" w:space="0" w:color="auto"/>
            </w:tcBorders>
          </w:tcPr>
          <w:p w:rsidR="00A6548B" w:rsidRPr="00A6548B" w:rsidRDefault="00A6548B" w:rsidP="00A65E80">
            <w:pPr>
              <w:pStyle w:val="a7"/>
              <w:jc w:val="both"/>
              <w:rPr>
                <w:b/>
              </w:rPr>
            </w:pPr>
            <w:r w:rsidRPr="00A6548B">
              <w:rPr>
                <w:b/>
              </w:rPr>
              <w:t>5.Формирование</w:t>
            </w:r>
          </w:p>
          <w:p w:rsidR="00A6548B" w:rsidRPr="00A6548B" w:rsidRDefault="00A6548B" w:rsidP="00A65E80">
            <w:pPr>
              <w:pStyle w:val="a7"/>
              <w:jc w:val="both"/>
              <w:rPr>
                <w:b/>
              </w:rPr>
            </w:pPr>
            <w:r w:rsidRPr="00A6548B">
              <w:rPr>
                <w:b/>
              </w:rPr>
              <w:t xml:space="preserve">основ  собственной  безопасности </w:t>
            </w:r>
          </w:p>
          <w:p w:rsidR="00A65E80" w:rsidRDefault="00A6548B" w:rsidP="00357A4A">
            <w:pPr>
              <w:pStyle w:val="a7"/>
              <w:numPr>
                <w:ilvl w:val="0"/>
                <w:numId w:val="59"/>
              </w:numPr>
              <w:ind w:left="326" w:hanging="326"/>
              <w:jc w:val="both"/>
            </w:pPr>
            <w:r w:rsidRPr="00A6548B">
              <w:t>ребенок и другие люди</w:t>
            </w:r>
          </w:p>
          <w:p w:rsidR="00A65E80" w:rsidRDefault="00A6548B" w:rsidP="00357A4A">
            <w:pPr>
              <w:pStyle w:val="a7"/>
              <w:numPr>
                <w:ilvl w:val="0"/>
                <w:numId w:val="59"/>
              </w:numPr>
              <w:ind w:left="326" w:hanging="326"/>
              <w:jc w:val="both"/>
            </w:pPr>
            <w:r w:rsidRPr="00A6548B">
              <w:t>ребенок и природа</w:t>
            </w:r>
          </w:p>
          <w:p w:rsidR="00A65E80" w:rsidRDefault="00A6548B" w:rsidP="00357A4A">
            <w:pPr>
              <w:pStyle w:val="a7"/>
              <w:numPr>
                <w:ilvl w:val="0"/>
                <w:numId w:val="59"/>
              </w:numPr>
              <w:ind w:left="326" w:hanging="326"/>
              <w:jc w:val="both"/>
            </w:pPr>
            <w:r w:rsidRPr="00A6548B">
              <w:t>ребенок дома</w:t>
            </w:r>
          </w:p>
          <w:p w:rsidR="00A6548B" w:rsidRPr="00A6548B" w:rsidRDefault="00A6548B" w:rsidP="00357A4A">
            <w:pPr>
              <w:pStyle w:val="a7"/>
              <w:numPr>
                <w:ilvl w:val="0"/>
                <w:numId w:val="59"/>
              </w:numPr>
              <w:ind w:left="326" w:hanging="326"/>
              <w:jc w:val="both"/>
            </w:pPr>
            <w:r w:rsidRPr="00A6548B">
              <w:lastRenderedPageBreak/>
              <w:t>ребенок и улица</w:t>
            </w:r>
          </w:p>
          <w:p w:rsidR="00A6548B" w:rsidRPr="00A6548B" w:rsidRDefault="00A6548B" w:rsidP="00A65E80">
            <w:pPr>
              <w:pStyle w:val="a7"/>
              <w:ind w:left="862"/>
              <w:jc w:val="both"/>
            </w:pPr>
          </w:p>
        </w:tc>
        <w:tc>
          <w:tcPr>
            <w:tcW w:w="2835" w:type="dxa"/>
            <w:tcBorders>
              <w:top w:val="single" w:sz="4" w:space="0" w:color="auto"/>
              <w:left w:val="single" w:sz="4" w:space="0" w:color="auto"/>
              <w:bottom w:val="single" w:sz="4" w:space="0" w:color="auto"/>
              <w:right w:val="single" w:sz="4" w:space="0" w:color="auto"/>
            </w:tcBorders>
          </w:tcPr>
          <w:p w:rsidR="00A6548B" w:rsidRPr="00A6548B" w:rsidRDefault="00A65E80" w:rsidP="00A65E80">
            <w:pPr>
              <w:pStyle w:val="a7"/>
              <w:jc w:val="both"/>
            </w:pPr>
            <w:r>
              <w:lastRenderedPageBreak/>
              <w:t xml:space="preserve">Беседы,  </w:t>
            </w:r>
          </w:p>
          <w:p w:rsidR="00A6548B" w:rsidRPr="00A6548B" w:rsidRDefault="00A6548B" w:rsidP="00A65E80">
            <w:pPr>
              <w:pStyle w:val="a7"/>
              <w:jc w:val="both"/>
            </w:pPr>
            <w:r w:rsidRPr="00A6548B">
              <w:t>Чтение</w:t>
            </w:r>
          </w:p>
          <w:p w:rsidR="00A65E80" w:rsidRDefault="00A65E80" w:rsidP="00A65E80">
            <w:pPr>
              <w:pStyle w:val="a7"/>
              <w:jc w:val="both"/>
            </w:pPr>
            <w:r>
              <w:t>Объяснение,</w:t>
            </w:r>
          </w:p>
          <w:p w:rsidR="00A6548B" w:rsidRPr="00A6548B" w:rsidRDefault="00A6548B" w:rsidP="00A65E80">
            <w:pPr>
              <w:pStyle w:val="a7"/>
              <w:jc w:val="both"/>
            </w:pPr>
            <w:r w:rsidRPr="00A6548B">
              <w:t>напоминание</w:t>
            </w:r>
          </w:p>
          <w:p w:rsidR="00A6548B" w:rsidRPr="00A6548B" w:rsidRDefault="00A6548B" w:rsidP="00A65E80">
            <w:pPr>
              <w:pStyle w:val="a7"/>
              <w:jc w:val="both"/>
            </w:pPr>
            <w:r w:rsidRPr="00A6548B">
              <w:t>Упражнения,</w:t>
            </w:r>
          </w:p>
          <w:p w:rsidR="00A6548B" w:rsidRPr="00A6548B" w:rsidRDefault="00A6548B" w:rsidP="0047635C">
            <w:pPr>
              <w:pStyle w:val="a7"/>
              <w:jc w:val="both"/>
            </w:pPr>
            <w:r w:rsidRPr="00A6548B">
              <w:t>Рассказ</w:t>
            </w:r>
          </w:p>
          <w:p w:rsidR="00A6548B" w:rsidRPr="00A6548B" w:rsidRDefault="00A6548B" w:rsidP="0047635C">
            <w:pPr>
              <w:pStyle w:val="a7"/>
              <w:jc w:val="both"/>
            </w:pPr>
            <w:r w:rsidRPr="00A6548B">
              <w:lastRenderedPageBreak/>
              <w:t xml:space="preserve">Рассматривание </w:t>
            </w:r>
          </w:p>
          <w:p w:rsidR="00A6548B" w:rsidRPr="00A6548B" w:rsidRDefault="00A6548B" w:rsidP="0047635C">
            <w:pPr>
              <w:pStyle w:val="a7"/>
              <w:jc w:val="both"/>
            </w:pPr>
            <w:r w:rsidRPr="00A6548B">
              <w:t>иллюстраций</w:t>
            </w:r>
          </w:p>
          <w:p w:rsidR="00A6548B" w:rsidRPr="00A6548B" w:rsidRDefault="00A6548B" w:rsidP="0047635C">
            <w:pPr>
              <w:pStyle w:val="a7"/>
              <w:jc w:val="both"/>
            </w:pPr>
            <w:r w:rsidRPr="00A6548B">
              <w:t>Целевые   прогулки</w:t>
            </w:r>
          </w:p>
        </w:tc>
        <w:tc>
          <w:tcPr>
            <w:tcW w:w="2410" w:type="dxa"/>
            <w:tcBorders>
              <w:top w:val="single" w:sz="4" w:space="0" w:color="auto"/>
              <w:left w:val="single" w:sz="4" w:space="0" w:color="auto"/>
              <w:bottom w:val="single" w:sz="4" w:space="0" w:color="auto"/>
              <w:right w:val="single" w:sz="4" w:space="0" w:color="auto"/>
            </w:tcBorders>
          </w:tcPr>
          <w:p w:rsidR="00A6548B" w:rsidRPr="00A6548B" w:rsidRDefault="00A6548B" w:rsidP="0047635C">
            <w:pPr>
              <w:pStyle w:val="a7"/>
              <w:jc w:val="both"/>
            </w:pPr>
            <w:r w:rsidRPr="00A6548B">
              <w:lastRenderedPageBreak/>
              <w:t>Дидактические  и  настольно-печатные  игры;</w:t>
            </w:r>
          </w:p>
          <w:p w:rsidR="00A6548B" w:rsidRPr="00A6548B" w:rsidRDefault="00A6548B" w:rsidP="0047635C">
            <w:pPr>
              <w:pStyle w:val="a7"/>
              <w:jc w:val="both"/>
            </w:pPr>
            <w:r w:rsidRPr="00A6548B">
              <w:t>Сюжетно-ролевые  игры</w:t>
            </w:r>
          </w:p>
          <w:p w:rsidR="00A6548B" w:rsidRPr="00A6548B" w:rsidRDefault="00A6548B" w:rsidP="0047635C">
            <w:pPr>
              <w:pStyle w:val="a7"/>
              <w:jc w:val="both"/>
            </w:pPr>
            <w:r w:rsidRPr="00A6548B">
              <w:t xml:space="preserve">Минутка  </w:t>
            </w:r>
            <w:r w:rsidRPr="00A6548B">
              <w:lastRenderedPageBreak/>
              <w:t xml:space="preserve">безопасности </w:t>
            </w:r>
          </w:p>
          <w:p w:rsidR="00A6548B" w:rsidRPr="00A6548B" w:rsidRDefault="0047635C" w:rsidP="0047635C">
            <w:pPr>
              <w:pStyle w:val="a7"/>
              <w:jc w:val="both"/>
            </w:pPr>
            <w:r>
              <w:t xml:space="preserve">Показ, объяснение, </w:t>
            </w:r>
            <w:r w:rsidR="00A6548B" w:rsidRPr="00A6548B">
              <w:t>напоминание</w:t>
            </w:r>
            <w:r>
              <w:t>.</w:t>
            </w:r>
          </w:p>
        </w:tc>
        <w:tc>
          <w:tcPr>
            <w:tcW w:w="2594" w:type="dxa"/>
            <w:tcBorders>
              <w:top w:val="single" w:sz="4" w:space="0" w:color="auto"/>
              <w:left w:val="single" w:sz="4" w:space="0" w:color="auto"/>
              <w:bottom w:val="single" w:sz="4" w:space="0" w:color="auto"/>
              <w:right w:val="single" w:sz="4" w:space="0" w:color="auto"/>
            </w:tcBorders>
          </w:tcPr>
          <w:p w:rsidR="00A6548B" w:rsidRPr="00A6548B" w:rsidRDefault="00A6548B" w:rsidP="0047635C">
            <w:pPr>
              <w:pStyle w:val="a7"/>
              <w:jc w:val="both"/>
            </w:pPr>
            <w:r w:rsidRPr="00A6548B">
              <w:lastRenderedPageBreak/>
              <w:t xml:space="preserve">Рассматривание </w:t>
            </w:r>
          </w:p>
          <w:p w:rsidR="00A6548B" w:rsidRPr="00A6548B" w:rsidRDefault="00A6548B" w:rsidP="0047635C">
            <w:pPr>
              <w:pStyle w:val="a7"/>
              <w:jc w:val="both"/>
            </w:pPr>
            <w:r w:rsidRPr="00A6548B">
              <w:t>иллюстраций Дидактическая игра</w:t>
            </w:r>
            <w:r w:rsidR="0047635C">
              <w:t>.</w:t>
            </w:r>
            <w:r w:rsidRPr="00A6548B">
              <w:t xml:space="preserve"> Для  самостоятельной игровой  деятельности  -   разметка  дороги  </w:t>
            </w:r>
            <w:r w:rsidRPr="00A6548B">
              <w:lastRenderedPageBreak/>
              <w:t>вокруг  детского  сада,</w:t>
            </w:r>
          </w:p>
          <w:p w:rsidR="00A6548B" w:rsidRPr="00A6548B" w:rsidRDefault="00A6548B" w:rsidP="0047635C">
            <w:pPr>
              <w:pStyle w:val="a7"/>
              <w:jc w:val="both"/>
            </w:pPr>
          </w:p>
        </w:tc>
      </w:tr>
      <w:tr w:rsidR="00A6548B" w:rsidRPr="00A6548B" w:rsidTr="00A65E80">
        <w:trPr>
          <w:trHeight w:val="93"/>
        </w:trPr>
        <w:tc>
          <w:tcPr>
            <w:tcW w:w="2943" w:type="dxa"/>
            <w:tcBorders>
              <w:top w:val="single" w:sz="4" w:space="0" w:color="auto"/>
              <w:left w:val="single" w:sz="4" w:space="0" w:color="auto"/>
              <w:bottom w:val="single" w:sz="4" w:space="0" w:color="auto"/>
              <w:right w:val="single" w:sz="4" w:space="0" w:color="auto"/>
            </w:tcBorders>
          </w:tcPr>
          <w:p w:rsidR="00A6548B" w:rsidRPr="00A6548B" w:rsidRDefault="00A6548B" w:rsidP="00B66FB1">
            <w:pPr>
              <w:pStyle w:val="a7"/>
              <w:jc w:val="both"/>
              <w:rPr>
                <w:b/>
              </w:rPr>
            </w:pPr>
            <w:r w:rsidRPr="00A6548B">
              <w:rPr>
                <w:b/>
              </w:rPr>
              <w:lastRenderedPageBreak/>
              <w:t>6.Самообслуживание</w:t>
            </w:r>
          </w:p>
        </w:tc>
        <w:tc>
          <w:tcPr>
            <w:tcW w:w="2835" w:type="dxa"/>
            <w:tcBorders>
              <w:top w:val="single" w:sz="4" w:space="0" w:color="auto"/>
              <w:left w:val="single" w:sz="4" w:space="0" w:color="auto"/>
              <w:bottom w:val="single" w:sz="4" w:space="0" w:color="auto"/>
              <w:right w:val="single" w:sz="4" w:space="0" w:color="auto"/>
            </w:tcBorders>
          </w:tcPr>
          <w:p w:rsidR="00A6548B" w:rsidRPr="00A6548B" w:rsidRDefault="00A6548B" w:rsidP="00B66FB1">
            <w:pPr>
              <w:pStyle w:val="a7"/>
              <w:jc w:val="both"/>
            </w:pPr>
            <w:r w:rsidRPr="00A6548B">
              <w:t xml:space="preserve">Упражнение, беседа,  объяснение, поручение </w:t>
            </w:r>
          </w:p>
          <w:p w:rsidR="00A6548B" w:rsidRPr="00A6548B" w:rsidRDefault="00A6548B" w:rsidP="00B66FB1">
            <w:pPr>
              <w:pStyle w:val="a7"/>
              <w:jc w:val="both"/>
            </w:pPr>
            <w:r w:rsidRPr="00A6548B">
              <w:t>Чтение и рассматривание книг познавательного характера</w:t>
            </w:r>
            <w:r w:rsidR="00B66FB1">
              <w:t>.</w:t>
            </w:r>
            <w:r w:rsidRPr="00A6548B">
              <w:t xml:space="preserve"> </w:t>
            </w:r>
          </w:p>
        </w:tc>
        <w:tc>
          <w:tcPr>
            <w:tcW w:w="2410" w:type="dxa"/>
            <w:tcBorders>
              <w:top w:val="single" w:sz="4" w:space="0" w:color="auto"/>
              <w:left w:val="single" w:sz="4" w:space="0" w:color="auto"/>
              <w:bottom w:val="single" w:sz="4" w:space="0" w:color="auto"/>
              <w:right w:val="single" w:sz="4" w:space="0" w:color="auto"/>
            </w:tcBorders>
          </w:tcPr>
          <w:p w:rsidR="00A6548B" w:rsidRPr="00A6548B" w:rsidRDefault="00A6548B" w:rsidP="00B66FB1">
            <w:pPr>
              <w:pStyle w:val="a7"/>
              <w:jc w:val="both"/>
            </w:pPr>
            <w:r w:rsidRPr="00A6548B">
              <w:t xml:space="preserve">Показ,   объяснение, </w:t>
            </w:r>
          </w:p>
          <w:p w:rsidR="00A6548B" w:rsidRPr="00A6548B" w:rsidRDefault="00A6548B" w:rsidP="00B66FB1">
            <w:pPr>
              <w:pStyle w:val="a7"/>
              <w:jc w:val="both"/>
            </w:pPr>
            <w:r w:rsidRPr="00A6548B">
              <w:t xml:space="preserve">напоминание </w:t>
            </w:r>
          </w:p>
          <w:p w:rsidR="00A6548B" w:rsidRPr="00A6548B" w:rsidRDefault="00A6548B" w:rsidP="00B66FB1">
            <w:pPr>
              <w:pStyle w:val="a7"/>
              <w:jc w:val="both"/>
            </w:pPr>
            <w:r w:rsidRPr="00A6548B">
              <w:t>Создание ситуаций побуждающих детей к оказанию помощи сверстнику и взрослому.</w:t>
            </w:r>
          </w:p>
        </w:tc>
        <w:tc>
          <w:tcPr>
            <w:tcW w:w="2594" w:type="dxa"/>
            <w:tcBorders>
              <w:top w:val="single" w:sz="4" w:space="0" w:color="auto"/>
              <w:left w:val="single" w:sz="4" w:space="0" w:color="auto"/>
              <w:bottom w:val="single" w:sz="4" w:space="0" w:color="auto"/>
              <w:right w:val="single" w:sz="4" w:space="0" w:color="auto"/>
            </w:tcBorders>
          </w:tcPr>
          <w:p w:rsidR="00A6548B" w:rsidRPr="00A6548B" w:rsidRDefault="00A6548B" w:rsidP="00B66FB1">
            <w:pPr>
              <w:pStyle w:val="a7"/>
              <w:jc w:val="both"/>
            </w:pPr>
            <w:r w:rsidRPr="00A6548B">
              <w:t xml:space="preserve">Рассказ, </w:t>
            </w:r>
            <w:proofErr w:type="spellStart"/>
            <w:r w:rsidRPr="00A6548B">
              <w:t>потешки</w:t>
            </w:r>
            <w:proofErr w:type="spellEnd"/>
            <w:r w:rsidRPr="00A6548B">
              <w:t xml:space="preserve">, </w:t>
            </w:r>
          </w:p>
          <w:p w:rsidR="00A6548B" w:rsidRPr="00A6548B" w:rsidRDefault="00A6548B" w:rsidP="00B66FB1">
            <w:pPr>
              <w:pStyle w:val="a7"/>
              <w:jc w:val="both"/>
            </w:pPr>
            <w:r w:rsidRPr="00A6548B">
              <w:t xml:space="preserve">Напоминание  </w:t>
            </w:r>
          </w:p>
          <w:p w:rsidR="00A6548B" w:rsidRPr="00A6548B" w:rsidRDefault="00A6548B" w:rsidP="00B66FB1">
            <w:pPr>
              <w:pStyle w:val="a7"/>
              <w:jc w:val="both"/>
            </w:pPr>
            <w:r w:rsidRPr="00A6548B">
              <w:t xml:space="preserve">Просмотр видеофильмов, </w:t>
            </w:r>
          </w:p>
          <w:p w:rsidR="00A6548B" w:rsidRPr="00A6548B" w:rsidRDefault="00A6548B" w:rsidP="00B66FB1">
            <w:pPr>
              <w:pStyle w:val="a7"/>
              <w:jc w:val="both"/>
            </w:pPr>
            <w:r w:rsidRPr="00A6548B">
              <w:t>Дидактические игры</w:t>
            </w:r>
          </w:p>
        </w:tc>
      </w:tr>
      <w:tr w:rsidR="00A6548B" w:rsidRPr="00A6548B" w:rsidTr="00A65E80">
        <w:trPr>
          <w:trHeight w:val="93"/>
        </w:trPr>
        <w:tc>
          <w:tcPr>
            <w:tcW w:w="2943" w:type="dxa"/>
            <w:vMerge w:val="restart"/>
            <w:tcBorders>
              <w:top w:val="single" w:sz="4" w:space="0" w:color="auto"/>
              <w:left w:val="single" w:sz="4" w:space="0" w:color="auto"/>
              <w:bottom w:val="single" w:sz="4" w:space="0" w:color="auto"/>
              <w:right w:val="single" w:sz="4" w:space="0" w:color="auto"/>
            </w:tcBorders>
          </w:tcPr>
          <w:p w:rsidR="00A6548B" w:rsidRPr="00A6548B" w:rsidRDefault="00A6548B" w:rsidP="00F353FD">
            <w:pPr>
              <w:pStyle w:val="a7"/>
              <w:jc w:val="both"/>
              <w:rPr>
                <w:b/>
              </w:rPr>
            </w:pPr>
            <w:r w:rsidRPr="00A6548B">
              <w:rPr>
                <w:b/>
              </w:rPr>
              <w:t>6.1. Хозяйственно – бытовой труд.</w:t>
            </w:r>
          </w:p>
        </w:tc>
        <w:tc>
          <w:tcPr>
            <w:tcW w:w="2835" w:type="dxa"/>
            <w:tcBorders>
              <w:top w:val="single" w:sz="4" w:space="0" w:color="auto"/>
              <w:left w:val="single" w:sz="4" w:space="0" w:color="auto"/>
              <w:bottom w:val="single" w:sz="4" w:space="0" w:color="auto"/>
              <w:right w:val="single" w:sz="4" w:space="0" w:color="auto"/>
            </w:tcBorders>
          </w:tcPr>
          <w:p w:rsidR="00A6548B" w:rsidRPr="00A6548B" w:rsidRDefault="00A6548B" w:rsidP="00F353FD">
            <w:pPr>
              <w:pStyle w:val="a7"/>
              <w:jc w:val="both"/>
            </w:pPr>
            <w:r w:rsidRPr="00A6548B">
              <w:t xml:space="preserve">Обучение, поручения, </w:t>
            </w:r>
          </w:p>
          <w:p w:rsidR="00F353FD" w:rsidRDefault="00A6548B" w:rsidP="00F353FD">
            <w:pPr>
              <w:pStyle w:val="a7"/>
              <w:jc w:val="both"/>
            </w:pPr>
            <w:r w:rsidRPr="00A6548B">
              <w:t>совме</w:t>
            </w:r>
            <w:r w:rsidR="00F353FD">
              <w:t>стный труд, дидактические игры.</w:t>
            </w:r>
          </w:p>
          <w:p w:rsidR="00A6548B" w:rsidRPr="00A6548B" w:rsidRDefault="00A6548B" w:rsidP="00F353FD">
            <w:pPr>
              <w:pStyle w:val="a7"/>
              <w:jc w:val="both"/>
            </w:pPr>
            <w:r w:rsidRPr="00A6548B">
              <w:t>Чте</w:t>
            </w:r>
            <w:r w:rsidR="00F353FD">
              <w:t xml:space="preserve">ние художественной литературы, </w:t>
            </w:r>
            <w:r w:rsidRPr="00A6548B">
              <w:t>просмотр видеофильмов</w:t>
            </w:r>
            <w:r w:rsidR="00F353FD">
              <w:t>.</w:t>
            </w:r>
          </w:p>
        </w:tc>
        <w:tc>
          <w:tcPr>
            <w:tcW w:w="2410" w:type="dxa"/>
            <w:tcBorders>
              <w:top w:val="single" w:sz="4" w:space="0" w:color="auto"/>
              <w:left w:val="single" w:sz="4" w:space="0" w:color="auto"/>
              <w:bottom w:val="single" w:sz="4" w:space="0" w:color="auto"/>
              <w:right w:val="single" w:sz="4" w:space="0" w:color="auto"/>
            </w:tcBorders>
          </w:tcPr>
          <w:p w:rsidR="00A6548B" w:rsidRPr="00A6548B" w:rsidRDefault="00A6548B" w:rsidP="00F353FD">
            <w:pPr>
              <w:pStyle w:val="a7"/>
              <w:jc w:val="both"/>
            </w:pPr>
            <w:r w:rsidRPr="00A6548B">
              <w:t xml:space="preserve">Обучение, показ, объяснение напоминание Дидактические и развивающие игры. Создание ситуаций, побуждающих детей к закреплению желания бережного отношения  к своему труду и труду других людей </w:t>
            </w:r>
          </w:p>
        </w:tc>
        <w:tc>
          <w:tcPr>
            <w:tcW w:w="2594" w:type="dxa"/>
            <w:tcBorders>
              <w:top w:val="single" w:sz="4" w:space="0" w:color="auto"/>
              <w:left w:val="single" w:sz="4" w:space="0" w:color="auto"/>
              <w:bottom w:val="single" w:sz="4" w:space="0" w:color="auto"/>
              <w:right w:val="single" w:sz="4" w:space="0" w:color="auto"/>
            </w:tcBorders>
          </w:tcPr>
          <w:p w:rsidR="00A6548B" w:rsidRPr="00A6548B" w:rsidRDefault="00F353FD" w:rsidP="00F353FD">
            <w:pPr>
              <w:pStyle w:val="a7"/>
              <w:jc w:val="both"/>
            </w:pPr>
            <w:r>
              <w:t xml:space="preserve">Задания, </w:t>
            </w:r>
            <w:r w:rsidR="00A6548B" w:rsidRPr="00A6548B">
              <w:t>поручения</w:t>
            </w:r>
          </w:p>
          <w:p w:rsidR="00A6548B" w:rsidRPr="00A6548B" w:rsidRDefault="00A6548B" w:rsidP="00F353FD">
            <w:pPr>
              <w:pStyle w:val="a7"/>
              <w:jc w:val="both"/>
            </w:pPr>
            <w:r w:rsidRPr="00A6548B">
              <w:t>совместный труд детей</w:t>
            </w:r>
            <w:proofErr w:type="gramStart"/>
            <w:r w:rsidR="00F353FD">
              <w:t>..</w:t>
            </w:r>
            <w:proofErr w:type="gramEnd"/>
          </w:p>
        </w:tc>
      </w:tr>
      <w:tr w:rsidR="00A6548B" w:rsidRPr="00A6548B" w:rsidTr="00A65E80">
        <w:trPr>
          <w:trHeight w:val="93"/>
        </w:trPr>
        <w:tc>
          <w:tcPr>
            <w:tcW w:w="2943" w:type="dxa"/>
            <w:vMerge/>
            <w:tcBorders>
              <w:top w:val="single" w:sz="4" w:space="0" w:color="auto"/>
              <w:left w:val="single" w:sz="4" w:space="0" w:color="auto"/>
              <w:bottom w:val="single" w:sz="4" w:space="0" w:color="auto"/>
              <w:right w:val="single" w:sz="4" w:space="0" w:color="auto"/>
            </w:tcBorders>
          </w:tcPr>
          <w:p w:rsidR="00A6548B" w:rsidRPr="00A6548B" w:rsidRDefault="00A6548B" w:rsidP="00E5138F">
            <w:pPr>
              <w:pStyle w:val="a7"/>
              <w:numPr>
                <w:ilvl w:val="0"/>
                <w:numId w:val="1"/>
              </w:numPr>
              <w:jc w:val="both"/>
              <w:rPr>
                <w:b/>
              </w:rPr>
            </w:pPr>
          </w:p>
        </w:tc>
        <w:tc>
          <w:tcPr>
            <w:tcW w:w="2835" w:type="dxa"/>
            <w:tcBorders>
              <w:top w:val="single" w:sz="4" w:space="0" w:color="auto"/>
              <w:left w:val="single" w:sz="4" w:space="0" w:color="auto"/>
              <w:bottom w:val="single" w:sz="4" w:space="0" w:color="auto"/>
              <w:right w:val="single" w:sz="4" w:space="0" w:color="auto"/>
            </w:tcBorders>
          </w:tcPr>
          <w:p w:rsidR="00A6548B" w:rsidRPr="00A6548B" w:rsidRDefault="00A6548B" w:rsidP="00F353FD">
            <w:pPr>
              <w:pStyle w:val="a7"/>
              <w:ind w:left="142"/>
              <w:jc w:val="both"/>
            </w:pPr>
            <w:r w:rsidRPr="00A6548B">
              <w:t>Обучение, совместный труд детей и взрослых,</w:t>
            </w:r>
          </w:p>
          <w:p w:rsidR="00A6548B" w:rsidRPr="00A6548B" w:rsidRDefault="00A6548B" w:rsidP="00F353FD">
            <w:pPr>
              <w:pStyle w:val="a7"/>
              <w:jc w:val="both"/>
            </w:pPr>
            <w:r w:rsidRPr="00A6548B">
              <w:t>беседы, чтение художественной литературы, дидактическая игра</w:t>
            </w:r>
          </w:p>
          <w:p w:rsidR="00A6548B" w:rsidRPr="00A6548B" w:rsidRDefault="00A6548B" w:rsidP="00F353FD">
            <w:pPr>
              <w:pStyle w:val="a7"/>
              <w:jc w:val="both"/>
            </w:pPr>
            <w:r w:rsidRPr="00A6548B">
              <w:t>Просмотр видеофильмов</w:t>
            </w:r>
          </w:p>
        </w:tc>
        <w:tc>
          <w:tcPr>
            <w:tcW w:w="2410" w:type="dxa"/>
            <w:tcBorders>
              <w:top w:val="single" w:sz="4" w:space="0" w:color="auto"/>
              <w:left w:val="single" w:sz="4" w:space="0" w:color="auto"/>
              <w:bottom w:val="single" w:sz="4" w:space="0" w:color="auto"/>
              <w:right w:val="single" w:sz="4" w:space="0" w:color="auto"/>
            </w:tcBorders>
          </w:tcPr>
          <w:p w:rsidR="00A6548B" w:rsidRPr="00A6548B" w:rsidRDefault="00A6548B" w:rsidP="00F353FD">
            <w:pPr>
              <w:pStyle w:val="a7"/>
              <w:jc w:val="both"/>
            </w:pPr>
            <w:r w:rsidRPr="00A6548B">
              <w:t xml:space="preserve">Показ, объяснение, </w:t>
            </w:r>
          </w:p>
          <w:p w:rsidR="00A6548B" w:rsidRPr="00A6548B" w:rsidRDefault="00A6548B" w:rsidP="00F353FD">
            <w:pPr>
              <w:pStyle w:val="a7"/>
              <w:jc w:val="both"/>
            </w:pPr>
            <w:r w:rsidRPr="00A6548B">
              <w:t xml:space="preserve">обучение напоминания </w:t>
            </w:r>
          </w:p>
          <w:p w:rsidR="00A6548B" w:rsidRPr="00A6548B" w:rsidRDefault="00A6548B" w:rsidP="008B7D2B">
            <w:pPr>
              <w:pStyle w:val="a7"/>
              <w:jc w:val="both"/>
            </w:pPr>
            <w:r w:rsidRPr="00A6548B">
              <w:t xml:space="preserve">Дидактические  и развивающие игры. Трудовые </w:t>
            </w:r>
            <w:r w:rsidR="008B7D2B">
              <w:t xml:space="preserve">поручения, </w:t>
            </w:r>
            <w:r w:rsidRPr="00A6548B">
              <w:t xml:space="preserve">участие в совместной работе </w:t>
            </w:r>
            <w:proofErr w:type="gramStart"/>
            <w:r w:rsidRPr="00A6548B">
              <w:t>со</w:t>
            </w:r>
            <w:proofErr w:type="gramEnd"/>
            <w:r w:rsidRPr="00A6548B">
              <w:t xml:space="preserve"> взрослым в уходе за растениями</w:t>
            </w:r>
            <w:r w:rsidR="008B7D2B">
              <w:t>.</w:t>
            </w:r>
            <w:r w:rsidRPr="00A6548B">
              <w:t xml:space="preserve">  </w:t>
            </w:r>
          </w:p>
          <w:p w:rsidR="00A6548B" w:rsidRPr="00A6548B" w:rsidRDefault="00A6548B" w:rsidP="008B7D2B">
            <w:pPr>
              <w:pStyle w:val="a7"/>
              <w:jc w:val="both"/>
            </w:pPr>
            <w:r w:rsidRPr="00A6548B">
              <w:t xml:space="preserve">Подкормка </w:t>
            </w:r>
            <w:r w:rsidR="008B7D2B">
              <w:t xml:space="preserve"> птиц.</w:t>
            </w:r>
          </w:p>
        </w:tc>
        <w:tc>
          <w:tcPr>
            <w:tcW w:w="2594" w:type="dxa"/>
            <w:tcBorders>
              <w:top w:val="single" w:sz="4" w:space="0" w:color="auto"/>
              <w:left w:val="single" w:sz="4" w:space="0" w:color="auto"/>
              <w:bottom w:val="single" w:sz="4" w:space="0" w:color="auto"/>
              <w:right w:val="single" w:sz="4" w:space="0" w:color="auto"/>
            </w:tcBorders>
          </w:tcPr>
          <w:p w:rsidR="00A6548B" w:rsidRPr="00A6548B" w:rsidRDefault="00F353FD" w:rsidP="00F353FD">
            <w:pPr>
              <w:pStyle w:val="a7"/>
              <w:jc w:val="both"/>
            </w:pPr>
            <w:r>
              <w:t>Т</w:t>
            </w:r>
            <w:r w:rsidR="00A6548B" w:rsidRPr="00A6548B">
              <w:t>ематические досуги</w:t>
            </w:r>
            <w:r>
              <w:t>.</w:t>
            </w:r>
          </w:p>
        </w:tc>
      </w:tr>
      <w:tr w:rsidR="00A6548B" w:rsidRPr="00A6548B" w:rsidTr="00A65E80">
        <w:trPr>
          <w:trHeight w:val="93"/>
        </w:trPr>
        <w:tc>
          <w:tcPr>
            <w:tcW w:w="2943" w:type="dxa"/>
            <w:tcBorders>
              <w:top w:val="single" w:sz="4" w:space="0" w:color="auto"/>
              <w:left w:val="single" w:sz="4" w:space="0" w:color="auto"/>
              <w:bottom w:val="single" w:sz="4" w:space="0" w:color="auto"/>
              <w:right w:val="single" w:sz="4" w:space="0" w:color="auto"/>
            </w:tcBorders>
          </w:tcPr>
          <w:p w:rsidR="00A6548B" w:rsidRPr="00A6548B" w:rsidRDefault="00A6548B" w:rsidP="008B7D2B">
            <w:pPr>
              <w:pStyle w:val="a7"/>
              <w:jc w:val="both"/>
              <w:rPr>
                <w:b/>
              </w:rPr>
            </w:pPr>
            <w:r w:rsidRPr="00A6548B">
              <w:rPr>
                <w:b/>
              </w:rPr>
              <w:t>6.2. Формирование  первичных представлений  о труде взрослых</w:t>
            </w:r>
          </w:p>
        </w:tc>
        <w:tc>
          <w:tcPr>
            <w:tcW w:w="2835" w:type="dxa"/>
            <w:tcBorders>
              <w:top w:val="single" w:sz="4" w:space="0" w:color="auto"/>
              <w:left w:val="single" w:sz="4" w:space="0" w:color="auto"/>
              <w:bottom w:val="single" w:sz="4" w:space="0" w:color="auto"/>
              <w:right w:val="single" w:sz="4" w:space="0" w:color="auto"/>
            </w:tcBorders>
          </w:tcPr>
          <w:p w:rsidR="00A6548B" w:rsidRPr="00A6548B" w:rsidRDefault="00A6548B" w:rsidP="008B7D2B">
            <w:pPr>
              <w:pStyle w:val="a7"/>
              <w:jc w:val="both"/>
            </w:pPr>
            <w:r w:rsidRPr="00A6548B">
              <w:t>Н</w:t>
            </w:r>
            <w:r w:rsidR="008B7D2B">
              <w:t>аблюдение</w:t>
            </w:r>
            <w:proofErr w:type="gramStart"/>
            <w:r w:rsidR="008B7D2B">
              <w:t xml:space="preserve"> ,</w:t>
            </w:r>
            <w:proofErr w:type="gramEnd"/>
            <w:r w:rsidR="008B7D2B">
              <w:t xml:space="preserve">  целевые прогулки, </w:t>
            </w:r>
            <w:r w:rsidRPr="00A6548B">
              <w:t>рассказывание, чтение. Рассматривание иллюстраций</w:t>
            </w:r>
            <w:r w:rsidR="008B7D2B">
              <w:t>.</w:t>
            </w:r>
          </w:p>
        </w:tc>
        <w:tc>
          <w:tcPr>
            <w:tcW w:w="2410" w:type="dxa"/>
            <w:tcBorders>
              <w:top w:val="single" w:sz="4" w:space="0" w:color="auto"/>
              <w:left w:val="single" w:sz="4" w:space="0" w:color="auto"/>
              <w:bottom w:val="single" w:sz="4" w:space="0" w:color="auto"/>
              <w:right w:val="single" w:sz="4" w:space="0" w:color="auto"/>
            </w:tcBorders>
          </w:tcPr>
          <w:p w:rsidR="00A6548B" w:rsidRPr="00A6548B" w:rsidRDefault="00A6548B" w:rsidP="008B7D2B">
            <w:pPr>
              <w:pStyle w:val="a7"/>
              <w:jc w:val="both"/>
            </w:pPr>
            <w:r w:rsidRPr="00A6548B">
              <w:t xml:space="preserve">Дидактические игры, </w:t>
            </w:r>
          </w:p>
          <w:p w:rsidR="00A6548B" w:rsidRPr="00A6548B" w:rsidRDefault="008B7D2B" w:rsidP="008B7D2B">
            <w:pPr>
              <w:pStyle w:val="a7"/>
              <w:jc w:val="both"/>
            </w:pPr>
            <w:r>
              <w:t>Сюжетно-ролевые игры,  чтение.</w:t>
            </w:r>
          </w:p>
        </w:tc>
        <w:tc>
          <w:tcPr>
            <w:tcW w:w="2594" w:type="dxa"/>
            <w:tcBorders>
              <w:top w:val="single" w:sz="4" w:space="0" w:color="auto"/>
              <w:left w:val="single" w:sz="4" w:space="0" w:color="auto"/>
              <w:bottom w:val="single" w:sz="4" w:space="0" w:color="auto"/>
              <w:right w:val="single" w:sz="4" w:space="0" w:color="auto"/>
            </w:tcBorders>
          </w:tcPr>
          <w:p w:rsidR="00A6548B" w:rsidRPr="00A6548B" w:rsidRDefault="008B7D2B" w:rsidP="008B7D2B">
            <w:pPr>
              <w:pStyle w:val="a7"/>
              <w:jc w:val="both"/>
            </w:pPr>
            <w:r>
              <w:t xml:space="preserve">Сюжетно-ролевые игры, </w:t>
            </w:r>
            <w:r w:rsidR="00A6548B" w:rsidRPr="00A6548B">
              <w:t>обыгрывание, дидактические игры. Практическая деятельность</w:t>
            </w:r>
            <w:r w:rsidR="009C5D14">
              <w:t>.</w:t>
            </w:r>
          </w:p>
        </w:tc>
      </w:tr>
    </w:tbl>
    <w:p w:rsidR="00A6548B" w:rsidRPr="00A6548B" w:rsidRDefault="00A6548B" w:rsidP="009C5D14">
      <w:pPr>
        <w:pStyle w:val="a7"/>
        <w:jc w:val="both"/>
        <w:rPr>
          <w:b/>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1"/>
        <w:gridCol w:w="7653"/>
      </w:tblGrid>
      <w:tr w:rsidR="00A6548B" w:rsidRPr="00A6548B" w:rsidTr="009C5D14">
        <w:tc>
          <w:tcPr>
            <w:tcW w:w="3121" w:type="dxa"/>
            <w:shd w:val="clear" w:color="auto" w:fill="auto"/>
          </w:tcPr>
          <w:p w:rsidR="00A6548B" w:rsidRPr="009C5D14" w:rsidRDefault="00A6548B" w:rsidP="009C5D14">
            <w:pPr>
              <w:pStyle w:val="a7"/>
              <w:jc w:val="both"/>
              <w:rPr>
                <w:b/>
                <w:color w:val="002060"/>
              </w:rPr>
            </w:pPr>
            <w:r w:rsidRPr="009C5D14">
              <w:rPr>
                <w:b/>
                <w:color w:val="002060"/>
              </w:rPr>
              <w:t>Образовательная область</w:t>
            </w:r>
          </w:p>
        </w:tc>
        <w:tc>
          <w:tcPr>
            <w:tcW w:w="7653" w:type="dxa"/>
            <w:shd w:val="clear" w:color="auto" w:fill="auto"/>
          </w:tcPr>
          <w:p w:rsidR="00A6548B" w:rsidRPr="009C5D14" w:rsidRDefault="009C5D14" w:rsidP="009C5D14">
            <w:pPr>
              <w:pStyle w:val="a7"/>
              <w:jc w:val="both"/>
              <w:rPr>
                <w:b/>
                <w:color w:val="002060"/>
              </w:rPr>
            </w:pPr>
            <w:r w:rsidRPr="009C5D14">
              <w:rPr>
                <w:b/>
                <w:color w:val="002060"/>
              </w:rPr>
              <w:t xml:space="preserve">                </w:t>
            </w:r>
            <w:r w:rsidR="00A6548B" w:rsidRPr="009C5D14">
              <w:rPr>
                <w:b/>
                <w:color w:val="002060"/>
              </w:rPr>
              <w:t>Формы взаимодействия с семьями воспитанников</w:t>
            </w:r>
          </w:p>
        </w:tc>
      </w:tr>
      <w:tr w:rsidR="00A6548B" w:rsidRPr="00A6548B" w:rsidTr="009C5D14">
        <w:tc>
          <w:tcPr>
            <w:tcW w:w="3121" w:type="dxa"/>
            <w:shd w:val="clear" w:color="auto" w:fill="auto"/>
          </w:tcPr>
          <w:p w:rsidR="00A6548B" w:rsidRPr="00A6548B" w:rsidRDefault="00A6548B" w:rsidP="009C5D14">
            <w:pPr>
              <w:pStyle w:val="a7"/>
              <w:jc w:val="both"/>
              <w:rPr>
                <w:b/>
              </w:rPr>
            </w:pPr>
            <w:r w:rsidRPr="00A6548B">
              <w:rPr>
                <w:b/>
              </w:rPr>
              <w:t>Социально-коммуникативное</w:t>
            </w:r>
          </w:p>
          <w:p w:rsidR="00A6548B" w:rsidRPr="00A6548B" w:rsidRDefault="009C5D14" w:rsidP="009C5D14">
            <w:pPr>
              <w:pStyle w:val="a7"/>
              <w:jc w:val="both"/>
              <w:rPr>
                <w:b/>
              </w:rPr>
            </w:pPr>
            <w:r>
              <w:rPr>
                <w:b/>
              </w:rPr>
              <w:t>р</w:t>
            </w:r>
            <w:r w:rsidR="00A6548B" w:rsidRPr="00A6548B">
              <w:rPr>
                <w:b/>
              </w:rPr>
              <w:t>азвитие</w:t>
            </w:r>
            <w:r>
              <w:rPr>
                <w:b/>
              </w:rPr>
              <w:t>.</w:t>
            </w:r>
          </w:p>
        </w:tc>
        <w:tc>
          <w:tcPr>
            <w:tcW w:w="7653" w:type="dxa"/>
            <w:shd w:val="clear" w:color="auto" w:fill="auto"/>
          </w:tcPr>
          <w:p w:rsidR="009C5D14" w:rsidRDefault="00A6548B" w:rsidP="00357A4A">
            <w:pPr>
              <w:pStyle w:val="a7"/>
              <w:numPr>
                <w:ilvl w:val="0"/>
                <w:numId w:val="60"/>
              </w:numPr>
              <w:ind w:left="458" w:hanging="426"/>
              <w:jc w:val="both"/>
            </w:pPr>
            <w:r w:rsidRPr="00A6548B">
              <w:t>Привлечение родителей к участию в детском празднике (разработка идей, подготовка атрибутов, ролевое участие).</w:t>
            </w:r>
          </w:p>
          <w:p w:rsidR="009C5D14" w:rsidRDefault="00A6548B" w:rsidP="00357A4A">
            <w:pPr>
              <w:pStyle w:val="a7"/>
              <w:numPr>
                <w:ilvl w:val="0"/>
                <w:numId w:val="60"/>
              </w:numPr>
              <w:ind w:left="458" w:hanging="426"/>
              <w:jc w:val="both"/>
            </w:pPr>
            <w:r w:rsidRPr="00A6548B">
              <w:t>Анкетирование, тестирование родителей, выпуск газеты, подбор специальной литературы с целью обеспечения обратной связи с семьёй.</w:t>
            </w:r>
          </w:p>
          <w:p w:rsidR="009C5D14" w:rsidRDefault="00A6548B" w:rsidP="00357A4A">
            <w:pPr>
              <w:pStyle w:val="a7"/>
              <w:numPr>
                <w:ilvl w:val="0"/>
                <w:numId w:val="60"/>
              </w:numPr>
              <w:ind w:left="458" w:hanging="426"/>
              <w:jc w:val="both"/>
            </w:pPr>
            <w:r w:rsidRPr="00A6548B">
              <w:t>Проведение тренингов с родителями: способы решения нестандартных ситуаций с целью повышения компетенции в вопросах воспитания.</w:t>
            </w:r>
          </w:p>
          <w:p w:rsidR="009C5D14" w:rsidRDefault="00A6548B" w:rsidP="00357A4A">
            <w:pPr>
              <w:pStyle w:val="a7"/>
              <w:numPr>
                <w:ilvl w:val="0"/>
                <w:numId w:val="60"/>
              </w:numPr>
              <w:ind w:left="458" w:hanging="426"/>
              <w:jc w:val="both"/>
            </w:pPr>
            <w:r w:rsidRPr="00A6548B">
              <w:t>Распространение инновационных подходов к воспитанию детей через рекомендованную психолого-педагогическую литературу, периодические  издания.</w:t>
            </w:r>
          </w:p>
          <w:p w:rsidR="009C5D14" w:rsidRDefault="00A6548B" w:rsidP="00357A4A">
            <w:pPr>
              <w:pStyle w:val="a7"/>
              <w:numPr>
                <w:ilvl w:val="0"/>
                <w:numId w:val="60"/>
              </w:numPr>
              <w:ind w:left="458" w:hanging="426"/>
              <w:jc w:val="both"/>
            </w:pPr>
            <w:r w:rsidRPr="00A6548B">
              <w:t>Привлечение родителей к совместным мероприятиям по благоустройству  и созданию условий в группе и на участке.</w:t>
            </w:r>
          </w:p>
          <w:p w:rsidR="009C5D14" w:rsidRDefault="00A6548B" w:rsidP="00357A4A">
            <w:pPr>
              <w:pStyle w:val="a7"/>
              <w:numPr>
                <w:ilvl w:val="0"/>
                <w:numId w:val="60"/>
              </w:numPr>
              <w:ind w:left="458" w:hanging="426"/>
              <w:jc w:val="both"/>
            </w:pPr>
            <w:r w:rsidRPr="00A6548B">
              <w:lastRenderedPageBreak/>
              <w:t>Организация совместных с родителями прогулок и экскурсий по городу и его окрестностям, создание тематических альбомов.</w:t>
            </w:r>
          </w:p>
          <w:p w:rsidR="009C5D14" w:rsidRDefault="00A6548B" w:rsidP="00357A4A">
            <w:pPr>
              <w:pStyle w:val="a7"/>
              <w:numPr>
                <w:ilvl w:val="0"/>
                <w:numId w:val="60"/>
              </w:numPr>
              <w:ind w:left="458" w:hanging="426"/>
              <w:jc w:val="both"/>
            </w:pPr>
            <w:r w:rsidRPr="00A6548B">
              <w:t>Выработка единой  системы гуманистических требований в ДОУ и семье.</w:t>
            </w:r>
          </w:p>
          <w:p w:rsidR="009C5D14" w:rsidRDefault="00A6548B" w:rsidP="00357A4A">
            <w:pPr>
              <w:pStyle w:val="a7"/>
              <w:numPr>
                <w:ilvl w:val="0"/>
                <w:numId w:val="60"/>
              </w:numPr>
              <w:ind w:left="458" w:hanging="426"/>
              <w:jc w:val="both"/>
            </w:pPr>
            <w:r w:rsidRPr="00A6548B">
              <w:t>Повышение правовой культуры родителей.</w:t>
            </w:r>
          </w:p>
          <w:p w:rsidR="009C5D14" w:rsidRDefault="00A6548B" w:rsidP="00357A4A">
            <w:pPr>
              <w:pStyle w:val="a7"/>
              <w:numPr>
                <w:ilvl w:val="0"/>
                <w:numId w:val="60"/>
              </w:numPr>
              <w:ind w:left="458" w:hanging="426"/>
              <w:jc w:val="both"/>
            </w:pPr>
            <w:r w:rsidRPr="00A6548B">
              <w:t>Консультативные часы для родителей по вопросам предупреждения использования методов, унижающих достоинство ребёнка.</w:t>
            </w:r>
          </w:p>
          <w:p w:rsidR="00A6548B" w:rsidRPr="00A6548B" w:rsidRDefault="00A6548B" w:rsidP="00357A4A">
            <w:pPr>
              <w:pStyle w:val="a7"/>
              <w:numPr>
                <w:ilvl w:val="0"/>
                <w:numId w:val="60"/>
              </w:numPr>
              <w:ind w:left="458" w:hanging="426"/>
              <w:jc w:val="both"/>
            </w:pPr>
            <w:r w:rsidRPr="00A6548B">
              <w:t>Создание фотовыставок, фотоальбомов «Я и моя семья», «Моя родословная», «Мои любимые дела», «Моё настроение».</w:t>
            </w:r>
          </w:p>
        </w:tc>
      </w:tr>
    </w:tbl>
    <w:p w:rsidR="00A6548B" w:rsidRPr="009C5D14" w:rsidRDefault="00A6548B" w:rsidP="009C5D14">
      <w:pPr>
        <w:pStyle w:val="a7"/>
        <w:jc w:val="both"/>
        <w:rPr>
          <w:b/>
        </w:rPr>
      </w:pPr>
    </w:p>
    <w:p w:rsidR="00A6548B" w:rsidRPr="009C5D14" w:rsidRDefault="00A6548B" w:rsidP="009C5D14">
      <w:pPr>
        <w:pStyle w:val="a7"/>
        <w:tabs>
          <w:tab w:val="left" w:pos="7278"/>
        </w:tabs>
        <w:ind w:left="862"/>
        <w:jc w:val="center"/>
        <w:rPr>
          <w:b/>
          <w:sz w:val="28"/>
          <w:szCs w:val="28"/>
        </w:rPr>
      </w:pPr>
      <w:r w:rsidRPr="009C5D14">
        <w:rPr>
          <w:b/>
          <w:color w:val="002060"/>
          <w:sz w:val="28"/>
          <w:szCs w:val="28"/>
        </w:rPr>
        <w:t>Образовательная область  «Познавательное развитие»</w:t>
      </w:r>
    </w:p>
    <w:p w:rsidR="009C5D14" w:rsidRDefault="009C5D14" w:rsidP="009C5D14">
      <w:pPr>
        <w:pStyle w:val="a7"/>
      </w:pPr>
    </w:p>
    <w:p w:rsidR="00A6548B" w:rsidRPr="00A6548B" w:rsidRDefault="00A6548B" w:rsidP="009C5D14">
      <w:pPr>
        <w:pStyle w:val="a7"/>
        <w:jc w:val="both"/>
      </w:pPr>
      <w:r w:rsidRPr="009C5D14">
        <w:rPr>
          <w:b/>
          <w:color w:val="002060"/>
        </w:rPr>
        <w:t xml:space="preserve">Цель: </w:t>
      </w:r>
      <w:r w:rsidRPr="00A6548B">
        <w:t xml:space="preserve">развитие познавательных интересов и познавательных способностей детей, которые можно подразделить </w:t>
      </w:r>
      <w:proofErr w:type="gramStart"/>
      <w:r w:rsidRPr="00A6548B">
        <w:t>на</w:t>
      </w:r>
      <w:proofErr w:type="gramEnd"/>
      <w:r w:rsidRPr="00A6548B">
        <w:t xml:space="preserve"> сенсорные, интеллектуально-познавательные и интеллектуально-творческие.</w:t>
      </w:r>
    </w:p>
    <w:p w:rsidR="00A6548B" w:rsidRPr="009C5D14" w:rsidRDefault="00A6548B" w:rsidP="009C5D14">
      <w:pPr>
        <w:pStyle w:val="a7"/>
        <w:rPr>
          <w:b/>
          <w:color w:val="002060"/>
        </w:rPr>
      </w:pPr>
      <w:r w:rsidRPr="009C5D14">
        <w:rPr>
          <w:b/>
          <w:color w:val="002060"/>
        </w:rPr>
        <w:t>Задачи:</w:t>
      </w:r>
    </w:p>
    <w:p w:rsidR="00A6548B" w:rsidRPr="00A6548B" w:rsidRDefault="00A6548B" w:rsidP="00357A4A">
      <w:pPr>
        <w:pStyle w:val="a7"/>
        <w:numPr>
          <w:ilvl w:val="0"/>
          <w:numId w:val="48"/>
        </w:numPr>
      </w:pPr>
      <w:r w:rsidRPr="00A6548B">
        <w:t>Развитие интересов детей, любознательности и познавательной мотивации.</w:t>
      </w:r>
    </w:p>
    <w:p w:rsidR="00A6548B" w:rsidRPr="00A6548B" w:rsidRDefault="00A6548B" w:rsidP="00357A4A">
      <w:pPr>
        <w:pStyle w:val="a7"/>
        <w:numPr>
          <w:ilvl w:val="0"/>
          <w:numId w:val="48"/>
        </w:numPr>
      </w:pPr>
      <w:r w:rsidRPr="00A6548B">
        <w:t>Формирование познавательных действий, становление сознания.</w:t>
      </w:r>
    </w:p>
    <w:p w:rsidR="00A6548B" w:rsidRPr="00A6548B" w:rsidRDefault="00A6548B" w:rsidP="00357A4A">
      <w:pPr>
        <w:pStyle w:val="a7"/>
        <w:numPr>
          <w:ilvl w:val="0"/>
          <w:numId w:val="48"/>
        </w:numPr>
      </w:pPr>
      <w:r w:rsidRPr="00A6548B">
        <w:t>Развитие воображения и творческой активности.</w:t>
      </w:r>
    </w:p>
    <w:p w:rsidR="00A6548B" w:rsidRDefault="00A6548B" w:rsidP="00357A4A">
      <w:pPr>
        <w:pStyle w:val="a7"/>
        <w:numPr>
          <w:ilvl w:val="0"/>
          <w:numId w:val="48"/>
        </w:numPr>
      </w:pPr>
      <w:proofErr w:type="gramStart"/>
      <w:r w:rsidRPr="00A6548B">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roofErr w:type="gramEnd"/>
    </w:p>
    <w:p w:rsidR="009C5D14" w:rsidRPr="009C5D14" w:rsidRDefault="009C5D14" w:rsidP="009C5D14">
      <w:pPr>
        <w:pStyle w:val="a7"/>
        <w:ind w:left="360"/>
      </w:pPr>
    </w:p>
    <w:p w:rsidR="00A6548B" w:rsidRPr="009C5D14" w:rsidRDefault="00A6548B" w:rsidP="009C5D14">
      <w:pPr>
        <w:pStyle w:val="a7"/>
        <w:rPr>
          <w:b/>
          <w:color w:val="002060"/>
        </w:rPr>
      </w:pPr>
      <w:r w:rsidRPr="009C5D14">
        <w:rPr>
          <w:b/>
          <w:color w:val="002060"/>
        </w:rPr>
        <w:t>Методы, позволяющие педагогу наиболее эффективно проводить работу по ознакомлению детей с социальным миром.</w:t>
      </w:r>
    </w:p>
    <w:p w:rsidR="00A6548B" w:rsidRPr="009C5D14" w:rsidRDefault="00A6548B" w:rsidP="009C5D14">
      <w:pPr>
        <w:pStyle w:val="a7"/>
        <w:rPr>
          <w:b/>
          <w:color w:val="002060"/>
        </w:rPr>
      </w:pPr>
      <w:r w:rsidRPr="009C5D14">
        <w:rPr>
          <w:b/>
          <w:color w:val="002060"/>
        </w:rPr>
        <w:t>1. Методы, повышающие познавательную активность:</w:t>
      </w:r>
    </w:p>
    <w:p w:rsidR="00A6548B" w:rsidRPr="00A6548B" w:rsidRDefault="00A6548B" w:rsidP="00357A4A">
      <w:pPr>
        <w:pStyle w:val="a7"/>
        <w:numPr>
          <w:ilvl w:val="0"/>
          <w:numId w:val="52"/>
        </w:numPr>
      </w:pPr>
      <w:r w:rsidRPr="00A6548B">
        <w:t>Группировка и классификация;</w:t>
      </w:r>
    </w:p>
    <w:p w:rsidR="00A6548B" w:rsidRPr="00A6548B" w:rsidRDefault="00A6548B" w:rsidP="00357A4A">
      <w:pPr>
        <w:pStyle w:val="a7"/>
        <w:numPr>
          <w:ilvl w:val="0"/>
          <w:numId w:val="52"/>
        </w:numPr>
      </w:pPr>
      <w:r w:rsidRPr="00A6548B">
        <w:t>Моделирование и конструирование;</w:t>
      </w:r>
    </w:p>
    <w:p w:rsidR="00A6548B" w:rsidRPr="009C5D14" w:rsidRDefault="00A6548B" w:rsidP="009C5D14">
      <w:pPr>
        <w:pStyle w:val="a7"/>
        <w:rPr>
          <w:b/>
          <w:color w:val="002060"/>
        </w:rPr>
      </w:pPr>
      <w:r w:rsidRPr="009C5D14">
        <w:rPr>
          <w:b/>
          <w:color w:val="002060"/>
        </w:rPr>
        <w:t>2. Методы, вызывающие эмоциональную активность:</w:t>
      </w:r>
    </w:p>
    <w:p w:rsidR="00A6548B" w:rsidRPr="00A6548B" w:rsidRDefault="00A6548B" w:rsidP="00357A4A">
      <w:pPr>
        <w:pStyle w:val="a7"/>
        <w:numPr>
          <w:ilvl w:val="0"/>
          <w:numId w:val="53"/>
        </w:numPr>
      </w:pPr>
      <w:r w:rsidRPr="00A6548B">
        <w:t>Воображаемая  ситуация;</w:t>
      </w:r>
    </w:p>
    <w:p w:rsidR="00A6548B" w:rsidRPr="00A6548B" w:rsidRDefault="00A6548B" w:rsidP="00357A4A">
      <w:pPr>
        <w:pStyle w:val="a7"/>
        <w:numPr>
          <w:ilvl w:val="0"/>
          <w:numId w:val="53"/>
        </w:numPr>
      </w:pPr>
      <w:r w:rsidRPr="00A6548B">
        <w:t>Придумывание сказок;</w:t>
      </w:r>
    </w:p>
    <w:p w:rsidR="00A6548B" w:rsidRPr="00A6548B" w:rsidRDefault="00A6548B" w:rsidP="00357A4A">
      <w:pPr>
        <w:pStyle w:val="a7"/>
        <w:numPr>
          <w:ilvl w:val="0"/>
          <w:numId w:val="53"/>
        </w:numPr>
      </w:pPr>
      <w:r w:rsidRPr="00A6548B">
        <w:t>Игры-драматизации;</w:t>
      </w:r>
    </w:p>
    <w:p w:rsidR="00A6548B" w:rsidRPr="00A6548B" w:rsidRDefault="00A6548B" w:rsidP="00357A4A">
      <w:pPr>
        <w:pStyle w:val="a7"/>
        <w:numPr>
          <w:ilvl w:val="0"/>
          <w:numId w:val="53"/>
        </w:numPr>
      </w:pPr>
      <w:r w:rsidRPr="00A6548B">
        <w:t>Сюрпризные моменты и элементы новизны;</w:t>
      </w:r>
    </w:p>
    <w:p w:rsidR="00A6548B" w:rsidRPr="00A6548B" w:rsidRDefault="00A6548B" w:rsidP="00357A4A">
      <w:pPr>
        <w:pStyle w:val="a7"/>
        <w:numPr>
          <w:ilvl w:val="0"/>
          <w:numId w:val="53"/>
        </w:numPr>
      </w:pPr>
      <w:r w:rsidRPr="00A6548B">
        <w:t>Юмор и шутка;</w:t>
      </w:r>
    </w:p>
    <w:p w:rsidR="00A6548B" w:rsidRPr="00A6548B" w:rsidRDefault="00A6548B" w:rsidP="00357A4A">
      <w:pPr>
        <w:pStyle w:val="a7"/>
        <w:numPr>
          <w:ilvl w:val="0"/>
          <w:numId w:val="53"/>
        </w:numPr>
      </w:pPr>
      <w:r w:rsidRPr="00A6548B">
        <w:t>Сочетание разнообразных средств на одном занятии.</w:t>
      </w:r>
    </w:p>
    <w:p w:rsidR="00A6548B" w:rsidRPr="00A6548B" w:rsidRDefault="00A6548B" w:rsidP="009C5D14">
      <w:pPr>
        <w:pStyle w:val="a7"/>
        <w:rPr>
          <w:b/>
        </w:rPr>
      </w:pPr>
    </w:p>
    <w:p w:rsidR="00A6548B" w:rsidRPr="009C5D14" w:rsidRDefault="00A6548B" w:rsidP="009C5D14">
      <w:pPr>
        <w:pStyle w:val="a7"/>
        <w:rPr>
          <w:b/>
          <w:color w:val="002060"/>
        </w:rPr>
      </w:pPr>
      <w:r w:rsidRPr="009C5D14">
        <w:rPr>
          <w:b/>
          <w:color w:val="002060"/>
        </w:rPr>
        <w:t>3. Методы, способствующие взаимосвязи различных видов деятельности:</w:t>
      </w:r>
    </w:p>
    <w:p w:rsidR="00A6548B" w:rsidRPr="00A6548B" w:rsidRDefault="00A6548B" w:rsidP="00357A4A">
      <w:pPr>
        <w:pStyle w:val="a7"/>
        <w:numPr>
          <w:ilvl w:val="0"/>
          <w:numId w:val="54"/>
        </w:numPr>
      </w:pPr>
      <w:r w:rsidRPr="00A6548B">
        <w:t>Прием предложения и обучения способу связи разных видов деятельности;</w:t>
      </w:r>
    </w:p>
    <w:p w:rsidR="00A6548B" w:rsidRPr="00A6548B" w:rsidRDefault="00A6548B" w:rsidP="00357A4A">
      <w:pPr>
        <w:pStyle w:val="a7"/>
        <w:numPr>
          <w:ilvl w:val="0"/>
          <w:numId w:val="54"/>
        </w:numPr>
      </w:pPr>
      <w:r w:rsidRPr="00A6548B">
        <w:t>Перспективное планирование;</w:t>
      </w:r>
    </w:p>
    <w:p w:rsidR="00A6548B" w:rsidRPr="00A6548B" w:rsidRDefault="00A6548B" w:rsidP="00357A4A">
      <w:pPr>
        <w:pStyle w:val="a7"/>
        <w:numPr>
          <w:ilvl w:val="0"/>
          <w:numId w:val="54"/>
        </w:numPr>
      </w:pPr>
      <w:r w:rsidRPr="00A6548B">
        <w:t>Перспектива, направленная на последующую деятельность;</w:t>
      </w:r>
    </w:p>
    <w:p w:rsidR="00A6548B" w:rsidRPr="00A6548B" w:rsidRDefault="00A6548B" w:rsidP="00357A4A">
      <w:pPr>
        <w:pStyle w:val="a7"/>
        <w:numPr>
          <w:ilvl w:val="0"/>
          <w:numId w:val="54"/>
        </w:numPr>
      </w:pPr>
      <w:r w:rsidRPr="00A6548B">
        <w:t>Беседа.</w:t>
      </w:r>
    </w:p>
    <w:p w:rsidR="00A6548B" w:rsidRPr="00F46C26" w:rsidRDefault="00A6548B" w:rsidP="00F46C26">
      <w:pPr>
        <w:pStyle w:val="a7"/>
        <w:rPr>
          <w:b/>
          <w:color w:val="002060"/>
        </w:rPr>
      </w:pPr>
      <w:r w:rsidRPr="00F46C26">
        <w:rPr>
          <w:b/>
          <w:color w:val="002060"/>
        </w:rPr>
        <w:t>4. Методы коррекции и уточнения детских представлений:</w:t>
      </w:r>
    </w:p>
    <w:p w:rsidR="00A6548B" w:rsidRPr="00A6548B" w:rsidRDefault="00A6548B" w:rsidP="00357A4A">
      <w:pPr>
        <w:pStyle w:val="a7"/>
        <w:numPr>
          <w:ilvl w:val="0"/>
          <w:numId w:val="55"/>
        </w:numPr>
      </w:pPr>
      <w:r w:rsidRPr="00A6548B">
        <w:t>Повторение;</w:t>
      </w:r>
    </w:p>
    <w:p w:rsidR="00A6548B" w:rsidRPr="00A6548B" w:rsidRDefault="00A6548B" w:rsidP="00357A4A">
      <w:pPr>
        <w:pStyle w:val="a7"/>
        <w:numPr>
          <w:ilvl w:val="0"/>
          <w:numId w:val="55"/>
        </w:numPr>
      </w:pPr>
      <w:r w:rsidRPr="00A6548B">
        <w:t>Наблюдение;</w:t>
      </w:r>
    </w:p>
    <w:p w:rsidR="00A6548B" w:rsidRPr="00A6548B" w:rsidRDefault="00A6548B" w:rsidP="00357A4A">
      <w:pPr>
        <w:pStyle w:val="a7"/>
        <w:numPr>
          <w:ilvl w:val="0"/>
          <w:numId w:val="55"/>
        </w:numPr>
      </w:pPr>
      <w:r w:rsidRPr="00A6548B">
        <w:t>Экспериментирование;</w:t>
      </w:r>
    </w:p>
    <w:p w:rsidR="00A6548B" w:rsidRPr="00A6548B" w:rsidRDefault="00A6548B" w:rsidP="00357A4A">
      <w:pPr>
        <w:pStyle w:val="a7"/>
        <w:numPr>
          <w:ilvl w:val="0"/>
          <w:numId w:val="55"/>
        </w:numPr>
      </w:pPr>
      <w:r w:rsidRPr="00A6548B">
        <w:t>Создание проблемных ситуаций;</w:t>
      </w:r>
    </w:p>
    <w:p w:rsidR="00A6548B" w:rsidRPr="00A6548B" w:rsidRDefault="00A6548B" w:rsidP="00357A4A">
      <w:pPr>
        <w:pStyle w:val="a7"/>
        <w:numPr>
          <w:ilvl w:val="0"/>
          <w:numId w:val="55"/>
        </w:numPr>
      </w:pPr>
      <w:r w:rsidRPr="00A6548B">
        <w:t>Беседа.</w:t>
      </w:r>
    </w:p>
    <w:p w:rsidR="00A6548B" w:rsidRPr="00A6548B" w:rsidRDefault="00A6548B" w:rsidP="00F46C26">
      <w:pPr>
        <w:pStyle w:val="a7"/>
        <w:rPr>
          <w:b/>
        </w:rPr>
      </w:pPr>
    </w:p>
    <w:p w:rsidR="00A52FC7" w:rsidRDefault="00A52FC7" w:rsidP="00F46C26">
      <w:pPr>
        <w:pStyle w:val="a7"/>
        <w:jc w:val="center"/>
        <w:rPr>
          <w:b/>
          <w:color w:val="002060"/>
          <w:sz w:val="28"/>
          <w:szCs w:val="28"/>
        </w:rPr>
      </w:pPr>
    </w:p>
    <w:p w:rsidR="00A52FC7" w:rsidRDefault="00A52FC7" w:rsidP="00F46C26">
      <w:pPr>
        <w:pStyle w:val="a7"/>
        <w:jc w:val="center"/>
        <w:rPr>
          <w:b/>
          <w:color w:val="002060"/>
          <w:sz w:val="28"/>
          <w:szCs w:val="28"/>
        </w:rPr>
      </w:pPr>
    </w:p>
    <w:p w:rsidR="00A52FC7" w:rsidRDefault="00A52FC7" w:rsidP="00F46C26">
      <w:pPr>
        <w:pStyle w:val="a7"/>
        <w:jc w:val="center"/>
        <w:rPr>
          <w:b/>
          <w:color w:val="002060"/>
          <w:sz w:val="28"/>
          <w:szCs w:val="28"/>
        </w:rPr>
      </w:pPr>
    </w:p>
    <w:p w:rsidR="00A6548B" w:rsidRPr="00F46C26" w:rsidRDefault="00A6548B" w:rsidP="00F46C26">
      <w:pPr>
        <w:pStyle w:val="a7"/>
        <w:jc w:val="center"/>
        <w:rPr>
          <w:b/>
          <w:color w:val="002060"/>
          <w:sz w:val="28"/>
          <w:szCs w:val="28"/>
        </w:rPr>
      </w:pPr>
      <w:r w:rsidRPr="00F46C26">
        <w:rPr>
          <w:b/>
          <w:color w:val="002060"/>
          <w:sz w:val="28"/>
          <w:szCs w:val="28"/>
        </w:rPr>
        <w:lastRenderedPageBreak/>
        <w:t>Формы  работы  с детьми образовательная область</w:t>
      </w:r>
    </w:p>
    <w:p w:rsidR="00A6548B" w:rsidRPr="00F46C26" w:rsidRDefault="00A6548B" w:rsidP="00F46C26">
      <w:pPr>
        <w:pStyle w:val="a7"/>
        <w:ind w:left="862"/>
        <w:jc w:val="center"/>
        <w:rPr>
          <w:b/>
          <w:color w:val="002060"/>
          <w:sz w:val="28"/>
          <w:szCs w:val="28"/>
        </w:rPr>
      </w:pPr>
      <w:r w:rsidRPr="00F46C26">
        <w:rPr>
          <w:b/>
          <w:color w:val="002060"/>
          <w:sz w:val="28"/>
          <w:szCs w:val="28"/>
        </w:rPr>
        <w:t>«Познавательное развитие»</w:t>
      </w:r>
    </w:p>
    <w:p w:rsidR="00A6548B" w:rsidRPr="00F46C26" w:rsidRDefault="00A6548B" w:rsidP="00F46C26">
      <w:pPr>
        <w:pStyle w:val="a7"/>
        <w:ind w:left="862"/>
        <w:jc w:val="center"/>
        <w:rPr>
          <w:b/>
          <w:color w:val="002060"/>
          <w:sz w:val="28"/>
          <w:szCs w:val="28"/>
        </w:rPr>
      </w:pPr>
    </w:p>
    <w:tbl>
      <w:tblPr>
        <w:tblW w:w="10782"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976"/>
        <w:gridCol w:w="2552"/>
        <w:gridCol w:w="2452"/>
      </w:tblGrid>
      <w:tr w:rsidR="00A6548B" w:rsidRPr="00A6548B" w:rsidTr="00A65E80">
        <w:trPr>
          <w:trHeight w:val="93"/>
        </w:trPr>
        <w:tc>
          <w:tcPr>
            <w:tcW w:w="2802" w:type="dxa"/>
          </w:tcPr>
          <w:p w:rsidR="00A6548B" w:rsidRPr="00F46C26" w:rsidRDefault="00A6548B" w:rsidP="00F46C26">
            <w:pPr>
              <w:pStyle w:val="a7"/>
              <w:jc w:val="center"/>
              <w:rPr>
                <w:b/>
              </w:rPr>
            </w:pPr>
            <w:r w:rsidRPr="00F46C26">
              <w:rPr>
                <w:b/>
                <w:color w:val="002060"/>
              </w:rPr>
              <w:t>Содержание</w:t>
            </w:r>
          </w:p>
        </w:tc>
        <w:tc>
          <w:tcPr>
            <w:tcW w:w="2976" w:type="dxa"/>
          </w:tcPr>
          <w:p w:rsidR="00A6548B" w:rsidRPr="00F46C26" w:rsidRDefault="00A6548B" w:rsidP="00F46C26">
            <w:pPr>
              <w:pStyle w:val="a7"/>
              <w:jc w:val="center"/>
              <w:rPr>
                <w:b/>
              </w:rPr>
            </w:pPr>
            <w:r w:rsidRPr="00F46C26">
              <w:rPr>
                <w:b/>
                <w:color w:val="002060"/>
              </w:rPr>
              <w:t>Совместная  деятельность</w:t>
            </w:r>
          </w:p>
        </w:tc>
        <w:tc>
          <w:tcPr>
            <w:tcW w:w="2552" w:type="dxa"/>
          </w:tcPr>
          <w:p w:rsidR="00A6548B" w:rsidRPr="00F46C26" w:rsidRDefault="00A6548B" w:rsidP="00F46C26">
            <w:pPr>
              <w:pStyle w:val="a7"/>
              <w:jc w:val="center"/>
              <w:rPr>
                <w:b/>
              </w:rPr>
            </w:pPr>
            <w:r w:rsidRPr="00F46C26">
              <w:rPr>
                <w:b/>
                <w:color w:val="002060"/>
              </w:rPr>
              <w:t>Режимные  моменты</w:t>
            </w:r>
          </w:p>
        </w:tc>
        <w:tc>
          <w:tcPr>
            <w:tcW w:w="2452" w:type="dxa"/>
          </w:tcPr>
          <w:p w:rsidR="00A6548B" w:rsidRPr="00F46C26" w:rsidRDefault="00A6548B" w:rsidP="00F46C26">
            <w:pPr>
              <w:pStyle w:val="a7"/>
              <w:jc w:val="center"/>
              <w:rPr>
                <w:b/>
              </w:rPr>
            </w:pPr>
            <w:r w:rsidRPr="00F46C26">
              <w:rPr>
                <w:b/>
                <w:color w:val="002060"/>
              </w:rPr>
              <w:t>Самостоятельная  деятельность</w:t>
            </w:r>
          </w:p>
        </w:tc>
      </w:tr>
      <w:tr w:rsidR="00A6548B" w:rsidRPr="00A6548B" w:rsidTr="00A65E80">
        <w:trPr>
          <w:trHeight w:val="93"/>
        </w:trPr>
        <w:tc>
          <w:tcPr>
            <w:tcW w:w="2802" w:type="dxa"/>
          </w:tcPr>
          <w:p w:rsidR="00A6548B" w:rsidRPr="00A6548B" w:rsidRDefault="00A6548B" w:rsidP="00F46C26">
            <w:pPr>
              <w:pStyle w:val="a7"/>
              <w:jc w:val="both"/>
              <w:rPr>
                <w:b/>
              </w:rPr>
            </w:pPr>
            <w:r w:rsidRPr="00A6548B">
              <w:rPr>
                <w:b/>
              </w:rPr>
              <w:t xml:space="preserve">1.Формирование элементарных математических представлений </w:t>
            </w:r>
          </w:p>
          <w:p w:rsidR="00A6548B" w:rsidRPr="00A6548B" w:rsidRDefault="00F46C26" w:rsidP="00F46C26">
            <w:pPr>
              <w:pStyle w:val="a7"/>
              <w:jc w:val="both"/>
            </w:pPr>
            <w:r>
              <w:t>* количество</w:t>
            </w:r>
          </w:p>
          <w:p w:rsidR="00A6548B" w:rsidRPr="00A6548B" w:rsidRDefault="00A6548B" w:rsidP="00F46C26">
            <w:pPr>
              <w:pStyle w:val="a7"/>
              <w:jc w:val="both"/>
            </w:pPr>
            <w:r w:rsidRPr="00A6548B">
              <w:t xml:space="preserve">* величина </w:t>
            </w:r>
          </w:p>
          <w:p w:rsidR="00A6548B" w:rsidRPr="00A6548B" w:rsidRDefault="00A6548B" w:rsidP="00F46C26">
            <w:pPr>
              <w:pStyle w:val="a7"/>
              <w:tabs>
                <w:tab w:val="left" w:pos="1315"/>
              </w:tabs>
              <w:jc w:val="both"/>
            </w:pPr>
            <w:r w:rsidRPr="00A6548B">
              <w:t xml:space="preserve">* форма </w:t>
            </w:r>
          </w:p>
        </w:tc>
        <w:tc>
          <w:tcPr>
            <w:tcW w:w="2976" w:type="dxa"/>
          </w:tcPr>
          <w:p w:rsidR="00A6548B" w:rsidRPr="00A6548B" w:rsidRDefault="00A6548B" w:rsidP="00F46C26">
            <w:pPr>
              <w:pStyle w:val="a7"/>
              <w:jc w:val="both"/>
            </w:pPr>
            <w:r w:rsidRPr="00A6548B">
              <w:t>Интегрированные занятия</w:t>
            </w:r>
          </w:p>
          <w:p w:rsidR="00A6548B" w:rsidRPr="00A6548B" w:rsidRDefault="00A6548B" w:rsidP="00F46C26">
            <w:pPr>
              <w:pStyle w:val="a7"/>
              <w:jc w:val="both"/>
            </w:pPr>
            <w:r w:rsidRPr="00A6548B">
              <w:t>Упражнения</w:t>
            </w:r>
          </w:p>
          <w:p w:rsidR="00A6548B" w:rsidRPr="00A6548B" w:rsidRDefault="00A6548B" w:rsidP="00F46C26">
            <w:pPr>
              <w:pStyle w:val="a7"/>
              <w:jc w:val="both"/>
            </w:pPr>
            <w:r w:rsidRPr="00A6548B">
              <w:t>Игры (дидактические, подвижные)</w:t>
            </w:r>
          </w:p>
          <w:p w:rsidR="00A6548B" w:rsidRPr="00A6548B" w:rsidRDefault="00A6548B" w:rsidP="00F46C26">
            <w:pPr>
              <w:pStyle w:val="a7"/>
              <w:jc w:val="both"/>
            </w:pPr>
            <w:r w:rsidRPr="00A6548B">
              <w:t xml:space="preserve">Рассматривание </w:t>
            </w:r>
          </w:p>
          <w:p w:rsidR="00A6548B" w:rsidRPr="00A6548B" w:rsidRDefault="00A6548B" w:rsidP="00F46C26">
            <w:pPr>
              <w:pStyle w:val="a7"/>
              <w:jc w:val="both"/>
            </w:pPr>
            <w:r w:rsidRPr="00A6548B">
              <w:t xml:space="preserve">Наблюдение </w:t>
            </w:r>
          </w:p>
          <w:p w:rsidR="00A6548B" w:rsidRPr="00A6548B" w:rsidRDefault="00A6548B" w:rsidP="00F46C26">
            <w:pPr>
              <w:pStyle w:val="a7"/>
              <w:jc w:val="both"/>
            </w:pPr>
            <w:r w:rsidRPr="00A6548B">
              <w:t xml:space="preserve">Чтение </w:t>
            </w:r>
          </w:p>
          <w:p w:rsidR="00A6548B" w:rsidRPr="00A6548B" w:rsidRDefault="00A6548B" w:rsidP="00F46C26">
            <w:pPr>
              <w:pStyle w:val="a7"/>
              <w:jc w:val="both"/>
            </w:pPr>
            <w:r w:rsidRPr="00A6548B">
              <w:t xml:space="preserve">Досуг </w:t>
            </w:r>
          </w:p>
        </w:tc>
        <w:tc>
          <w:tcPr>
            <w:tcW w:w="2552" w:type="dxa"/>
          </w:tcPr>
          <w:p w:rsidR="00A6548B" w:rsidRPr="00A6548B" w:rsidRDefault="00A6548B" w:rsidP="00F46C26">
            <w:pPr>
              <w:pStyle w:val="a7"/>
              <w:jc w:val="both"/>
            </w:pPr>
            <w:r w:rsidRPr="00A6548B">
              <w:t>Игровые упражнения</w:t>
            </w:r>
          </w:p>
          <w:p w:rsidR="00A6548B" w:rsidRPr="00A6548B" w:rsidRDefault="00A6548B" w:rsidP="00F46C26">
            <w:pPr>
              <w:pStyle w:val="a7"/>
              <w:jc w:val="both"/>
            </w:pPr>
            <w:r w:rsidRPr="00A6548B">
              <w:t>Напоминание</w:t>
            </w:r>
          </w:p>
          <w:p w:rsidR="00A6548B" w:rsidRPr="00A6548B" w:rsidRDefault="00A6548B" w:rsidP="00F46C26">
            <w:pPr>
              <w:pStyle w:val="a7"/>
              <w:jc w:val="both"/>
            </w:pPr>
            <w:r w:rsidRPr="00A6548B">
              <w:t>Объяснение</w:t>
            </w:r>
          </w:p>
          <w:p w:rsidR="00A6548B" w:rsidRPr="00A6548B" w:rsidRDefault="00A6548B" w:rsidP="00F46C26">
            <w:pPr>
              <w:pStyle w:val="a7"/>
              <w:jc w:val="both"/>
            </w:pPr>
            <w:r w:rsidRPr="00A6548B">
              <w:t xml:space="preserve">Рассматривание </w:t>
            </w:r>
          </w:p>
          <w:p w:rsidR="00A6548B" w:rsidRPr="00A6548B" w:rsidRDefault="00A6548B" w:rsidP="00F46C26">
            <w:pPr>
              <w:pStyle w:val="a7"/>
              <w:jc w:val="both"/>
            </w:pPr>
            <w:r w:rsidRPr="00A6548B">
              <w:t xml:space="preserve">Наблюдение </w:t>
            </w:r>
          </w:p>
        </w:tc>
        <w:tc>
          <w:tcPr>
            <w:tcW w:w="2452" w:type="dxa"/>
          </w:tcPr>
          <w:p w:rsidR="00A6548B" w:rsidRPr="00A6548B" w:rsidRDefault="00A6548B" w:rsidP="00F46C26">
            <w:pPr>
              <w:pStyle w:val="a7"/>
              <w:jc w:val="both"/>
            </w:pPr>
            <w:r w:rsidRPr="00A6548B">
              <w:t xml:space="preserve">Игры (дидактические,  развивающие, подвижные) </w:t>
            </w:r>
          </w:p>
          <w:p w:rsidR="00A6548B" w:rsidRPr="00A6548B" w:rsidRDefault="00A6548B" w:rsidP="00F46C26">
            <w:pPr>
              <w:pStyle w:val="a7"/>
              <w:ind w:left="862"/>
              <w:jc w:val="both"/>
            </w:pPr>
          </w:p>
        </w:tc>
      </w:tr>
      <w:tr w:rsidR="00A6548B" w:rsidRPr="00A6548B" w:rsidTr="00A65E80">
        <w:trPr>
          <w:trHeight w:val="93"/>
        </w:trPr>
        <w:tc>
          <w:tcPr>
            <w:tcW w:w="2802" w:type="dxa"/>
          </w:tcPr>
          <w:p w:rsidR="00A6548B" w:rsidRPr="00A6548B" w:rsidRDefault="00A6548B" w:rsidP="00380FB3">
            <w:pPr>
              <w:pStyle w:val="a7"/>
              <w:jc w:val="both"/>
              <w:rPr>
                <w:b/>
              </w:rPr>
            </w:pPr>
            <w:r w:rsidRPr="00A6548B">
              <w:rPr>
                <w:b/>
              </w:rPr>
              <w:t>2.Детское  экспериментирование</w:t>
            </w:r>
          </w:p>
        </w:tc>
        <w:tc>
          <w:tcPr>
            <w:tcW w:w="2976" w:type="dxa"/>
          </w:tcPr>
          <w:p w:rsidR="00A6548B" w:rsidRPr="00A6548B" w:rsidRDefault="00A6548B" w:rsidP="00380FB3">
            <w:pPr>
              <w:pStyle w:val="a7"/>
              <w:jc w:val="both"/>
            </w:pPr>
            <w:r w:rsidRPr="00A6548B">
              <w:t>Игровые упражнения</w:t>
            </w:r>
          </w:p>
          <w:p w:rsidR="00A6548B" w:rsidRPr="00A6548B" w:rsidRDefault="00A6548B" w:rsidP="00380FB3">
            <w:pPr>
              <w:pStyle w:val="a7"/>
              <w:jc w:val="both"/>
            </w:pPr>
            <w:r w:rsidRPr="00A6548B">
              <w:t>Игры (дидактические, подвижные)</w:t>
            </w:r>
          </w:p>
          <w:p w:rsidR="00A6548B" w:rsidRPr="00A6548B" w:rsidRDefault="00A6548B" w:rsidP="00380FB3">
            <w:pPr>
              <w:pStyle w:val="a7"/>
              <w:jc w:val="both"/>
            </w:pPr>
            <w:r w:rsidRPr="00A6548B">
              <w:t>Показ</w:t>
            </w:r>
          </w:p>
          <w:p w:rsidR="00A6548B" w:rsidRPr="00A6548B" w:rsidRDefault="00A6548B" w:rsidP="00380FB3">
            <w:pPr>
              <w:pStyle w:val="a7"/>
              <w:jc w:val="both"/>
            </w:pPr>
            <w:r w:rsidRPr="00A6548B">
              <w:t>Игры экспериментирования</w:t>
            </w:r>
          </w:p>
          <w:p w:rsidR="00A6548B" w:rsidRPr="00A6548B" w:rsidRDefault="00A6548B" w:rsidP="00380FB3">
            <w:pPr>
              <w:pStyle w:val="a7"/>
              <w:jc w:val="both"/>
            </w:pPr>
            <w:r w:rsidRPr="00A6548B">
              <w:t>Простейшие  опыты</w:t>
            </w:r>
          </w:p>
        </w:tc>
        <w:tc>
          <w:tcPr>
            <w:tcW w:w="2552" w:type="dxa"/>
          </w:tcPr>
          <w:p w:rsidR="00A6548B" w:rsidRPr="00A6548B" w:rsidRDefault="00A6548B" w:rsidP="00380FB3">
            <w:pPr>
              <w:pStyle w:val="a7"/>
              <w:ind w:left="142"/>
              <w:jc w:val="both"/>
            </w:pPr>
            <w:r w:rsidRPr="00A6548B">
              <w:t>Игровые упражнения</w:t>
            </w:r>
          </w:p>
          <w:p w:rsidR="00A6548B" w:rsidRPr="00A6548B" w:rsidRDefault="00A6548B" w:rsidP="00380FB3">
            <w:pPr>
              <w:pStyle w:val="a7"/>
              <w:jc w:val="both"/>
            </w:pPr>
            <w:r w:rsidRPr="00A6548B">
              <w:t>Напоминание</w:t>
            </w:r>
          </w:p>
          <w:p w:rsidR="00A6548B" w:rsidRPr="00A6548B" w:rsidRDefault="00A6548B" w:rsidP="00380FB3">
            <w:pPr>
              <w:pStyle w:val="a7"/>
              <w:jc w:val="both"/>
            </w:pPr>
            <w:r w:rsidRPr="00A6548B">
              <w:t>Объяснение</w:t>
            </w:r>
          </w:p>
          <w:p w:rsidR="00A6548B" w:rsidRPr="00A6548B" w:rsidRDefault="00A6548B" w:rsidP="00380FB3">
            <w:pPr>
              <w:pStyle w:val="a7"/>
              <w:jc w:val="both"/>
            </w:pPr>
            <w:r w:rsidRPr="00A6548B">
              <w:t>Обследование</w:t>
            </w:r>
          </w:p>
          <w:p w:rsidR="00A6548B" w:rsidRPr="00A6548B" w:rsidRDefault="00A6548B" w:rsidP="00380FB3">
            <w:pPr>
              <w:pStyle w:val="a7"/>
              <w:jc w:val="both"/>
            </w:pPr>
            <w:r w:rsidRPr="00A6548B">
              <w:t>Наблюдение</w:t>
            </w:r>
          </w:p>
          <w:p w:rsidR="00A6548B" w:rsidRPr="00A6548B" w:rsidRDefault="00A6548B" w:rsidP="00380FB3">
            <w:pPr>
              <w:pStyle w:val="a7"/>
              <w:jc w:val="both"/>
            </w:pPr>
            <w:r w:rsidRPr="00A6548B">
              <w:t>Наблюдение на прогулке</w:t>
            </w:r>
          </w:p>
          <w:p w:rsidR="00A6548B" w:rsidRPr="00A6548B" w:rsidRDefault="00A6548B" w:rsidP="00380FB3">
            <w:pPr>
              <w:pStyle w:val="a7"/>
              <w:jc w:val="both"/>
            </w:pPr>
            <w:r w:rsidRPr="00A6548B">
              <w:t>Развивающие игры</w:t>
            </w:r>
          </w:p>
          <w:p w:rsidR="00A6548B" w:rsidRPr="00A6548B" w:rsidRDefault="00A6548B" w:rsidP="00380FB3">
            <w:pPr>
              <w:pStyle w:val="a7"/>
              <w:jc w:val="both"/>
            </w:pPr>
          </w:p>
        </w:tc>
        <w:tc>
          <w:tcPr>
            <w:tcW w:w="2452" w:type="dxa"/>
          </w:tcPr>
          <w:p w:rsidR="00380FB3" w:rsidRDefault="00A6548B" w:rsidP="00380FB3">
            <w:pPr>
              <w:pStyle w:val="a7"/>
              <w:jc w:val="both"/>
            </w:pPr>
            <w:r w:rsidRPr="00A6548B">
              <w:t>Игры (дидакти</w:t>
            </w:r>
            <w:r w:rsidR="00380FB3">
              <w:t>ческие, развивающие, подвижные)</w:t>
            </w:r>
          </w:p>
          <w:p w:rsidR="00A6548B" w:rsidRPr="00A6548B" w:rsidRDefault="00A6548B" w:rsidP="00380FB3">
            <w:pPr>
              <w:pStyle w:val="a7"/>
              <w:jc w:val="both"/>
            </w:pPr>
            <w:r w:rsidRPr="00A6548B">
              <w:t xml:space="preserve">Игры с использованием дидактических материалов </w:t>
            </w:r>
          </w:p>
          <w:p w:rsidR="00A6548B" w:rsidRPr="00A6548B" w:rsidRDefault="00EC38AD" w:rsidP="00380FB3">
            <w:pPr>
              <w:pStyle w:val="a7"/>
              <w:jc w:val="both"/>
            </w:pPr>
            <w:r>
              <w:t>Наблюдение</w:t>
            </w:r>
            <w:r w:rsidR="00380FB3">
              <w:t>.</w:t>
            </w:r>
          </w:p>
        </w:tc>
      </w:tr>
      <w:tr w:rsidR="00A6548B" w:rsidRPr="00A6548B" w:rsidTr="00A65E80">
        <w:trPr>
          <w:trHeight w:val="93"/>
        </w:trPr>
        <w:tc>
          <w:tcPr>
            <w:tcW w:w="2802" w:type="dxa"/>
          </w:tcPr>
          <w:p w:rsidR="00A6548B" w:rsidRPr="00A6548B" w:rsidRDefault="00A6548B" w:rsidP="00EC38AD">
            <w:pPr>
              <w:pStyle w:val="a7"/>
              <w:jc w:val="both"/>
              <w:rPr>
                <w:b/>
              </w:rPr>
            </w:pPr>
            <w:r w:rsidRPr="00A6548B">
              <w:rPr>
                <w:b/>
              </w:rPr>
              <w:t>3.Формирование  целостной  картины  мира, расширение  кругозора</w:t>
            </w:r>
          </w:p>
          <w:p w:rsidR="00EC38AD" w:rsidRDefault="00A6548B" w:rsidP="00357A4A">
            <w:pPr>
              <w:pStyle w:val="a7"/>
              <w:numPr>
                <w:ilvl w:val="0"/>
                <w:numId w:val="61"/>
              </w:numPr>
              <w:ind w:left="184" w:hanging="184"/>
              <w:jc w:val="both"/>
            </w:pPr>
            <w:r w:rsidRPr="00A6548B">
              <w:t>предметное  и социальное  окружение</w:t>
            </w:r>
          </w:p>
          <w:p w:rsidR="00A6548B" w:rsidRPr="00A6548B" w:rsidRDefault="00A6548B" w:rsidP="00357A4A">
            <w:pPr>
              <w:pStyle w:val="a7"/>
              <w:numPr>
                <w:ilvl w:val="0"/>
                <w:numId w:val="61"/>
              </w:numPr>
              <w:ind w:left="184" w:hanging="184"/>
              <w:jc w:val="both"/>
            </w:pPr>
            <w:r w:rsidRPr="00A6548B">
              <w:t>ознакомление  с природой</w:t>
            </w:r>
          </w:p>
        </w:tc>
        <w:tc>
          <w:tcPr>
            <w:tcW w:w="2976" w:type="dxa"/>
          </w:tcPr>
          <w:p w:rsidR="00A6548B" w:rsidRPr="00A6548B" w:rsidRDefault="00A6548B" w:rsidP="00EC38AD">
            <w:pPr>
              <w:pStyle w:val="a7"/>
              <w:jc w:val="both"/>
            </w:pPr>
            <w:r w:rsidRPr="00A6548B">
              <w:t>Сюжетно-ролевая игра</w:t>
            </w:r>
          </w:p>
          <w:p w:rsidR="00A6548B" w:rsidRPr="00A6548B" w:rsidRDefault="00A6548B" w:rsidP="00EC38AD">
            <w:pPr>
              <w:pStyle w:val="a7"/>
              <w:jc w:val="both"/>
            </w:pPr>
            <w:r w:rsidRPr="00A6548B">
              <w:t>Игровые обучающие ситуации</w:t>
            </w:r>
          </w:p>
          <w:p w:rsidR="00A6548B" w:rsidRPr="00A6548B" w:rsidRDefault="00A6548B" w:rsidP="00EC38AD">
            <w:pPr>
              <w:pStyle w:val="a7"/>
              <w:jc w:val="both"/>
            </w:pPr>
            <w:r w:rsidRPr="00A6548B">
              <w:t>Наблюдение</w:t>
            </w:r>
          </w:p>
          <w:p w:rsidR="00A6548B" w:rsidRPr="00A6548B" w:rsidRDefault="00A6548B" w:rsidP="00EC38AD">
            <w:pPr>
              <w:pStyle w:val="a7"/>
              <w:jc w:val="both"/>
            </w:pPr>
            <w:r w:rsidRPr="00A6548B">
              <w:t>Целевые прогулки</w:t>
            </w:r>
          </w:p>
          <w:p w:rsidR="00A6548B" w:rsidRPr="00A6548B" w:rsidRDefault="00A6548B" w:rsidP="00EC38AD">
            <w:pPr>
              <w:pStyle w:val="a7"/>
              <w:jc w:val="both"/>
            </w:pPr>
            <w:r w:rsidRPr="00A6548B">
              <w:t>Игра-экспериментирование</w:t>
            </w:r>
          </w:p>
          <w:p w:rsidR="00A6548B" w:rsidRPr="00A6548B" w:rsidRDefault="00A6548B" w:rsidP="00EC38AD">
            <w:pPr>
              <w:pStyle w:val="a7"/>
              <w:jc w:val="both"/>
            </w:pPr>
            <w:r w:rsidRPr="00A6548B">
              <w:t>Исследовательская деятельность</w:t>
            </w:r>
          </w:p>
          <w:p w:rsidR="00A6548B" w:rsidRPr="00A6548B" w:rsidRDefault="00A6548B" w:rsidP="00EC38AD">
            <w:pPr>
              <w:pStyle w:val="a7"/>
              <w:jc w:val="both"/>
            </w:pPr>
            <w:r w:rsidRPr="00A6548B">
              <w:t>Конструирование</w:t>
            </w:r>
          </w:p>
          <w:p w:rsidR="00A6548B" w:rsidRPr="00A6548B" w:rsidRDefault="00A6548B" w:rsidP="00EC38AD">
            <w:pPr>
              <w:pStyle w:val="a7"/>
              <w:jc w:val="both"/>
            </w:pPr>
            <w:r w:rsidRPr="00A6548B">
              <w:t>Развивающие игры</w:t>
            </w:r>
          </w:p>
          <w:p w:rsidR="00A6548B" w:rsidRPr="00A6548B" w:rsidRDefault="00A6548B" w:rsidP="00EC38AD">
            <w:pPr>
              <w:pStyle w:val="a7"/>
              <w:jc w:val="both"/>
            </w:pPr>
            <w:r w:rsidRPr="00A6548B">
              <w:t>Экскурсии</w:t>
            </w:r>
          </w:p>
          <w:p w:rsidR="00A6548B" w:rsidRPr="00A6548B" w:rsidRDefault="00A6548B" w:rsidP="00EC38AD">
            <w:pPr>
              <w:pStyle w:val="a7"/>
              <w:jc w:val="both"/>
            </w:pPr>
            <w:r w:rsidRPr="00A6548B">
              <w:t>Ситуативный разговор</w:t>
            </w:r>
          </w:p>
          <w:p w:rsidR="00A6548B" w:rsidRPr="00A6548B" w:rsidRDefault="00A6548B" w:rsidP="00EC38AD">
            <w:pPr>
              <w:pStyle w:val="a7"/>
              <w:jc w:val="both"/>
            </w:pPr>
            <w:r w:rsidRPr="00A6548B">
              <w:t xml:space="preserve">Рассказ </w:t>
            </w:r>
          </w:p>
          <w:p w:rsidR="00A6548B" w:rsidRPr="00A6548B" w:rsidRDefault="00A6548B" w:rsidP="00EC38AD">
            <w:pPr>
              <w:pStyle w:val="a7"/>
              <w:jc w:val="both"/>
            </w:pPr>
            <w:r w:rsidRPr="00A6548B">
              <w:t xml:space="preserve">Беседы </w:t>
            </w:r>
          </w:p>
          <w:p w:rsidR="00A6548B" w:rsidRPr="00A6548B" w:rsidRDefault="00A6548B" w:rsidP="00EC38AD">
            <w:pPr>
              <w:pStyle w:val="a7"/>
              <w:jc w:val="both"/>
            </w:pPr>
            <w:r w:rsidRPr="00A6548B">
              <w:t>Экологические, досуги, праздники, развлечения</w:t>
            </w:r>
            <w:r w:rsidR="00EC38AD">
              <w:t>.</w:t>
            </w:r>
          </w:p>
        </w:tc>
        <w:tc>
          <w:tcPr>
            <w:tcW w:w="2552" w:type="dxa"/>
          </w:tcPr>
          <w:p w:rsidR="00A6548B" w:rsidRPr="00A6548B" w:rsidRDefault="00A6548B" w:rsidP="00EC38AD">
            <w:pPr>
              <w:pStyle w:val="a7"/>
              <w:jc w:val="both"/>
            </w:pPr>
            <w:r w:rsidRPr="00A6548B">
              <w:t>Сюжетно-ролевая игра</w:t>
            </w:r>
          </w:p>
          <w:p w:rsidR="00A6548B" w:rsidRPr="00A6548B" w:rsidRDefault="00A6548B" w:rsidP="00EC38AD">
            <w:pPr>
              <w:pStyle w:val="a7"/>
              <w:jc w:val="both"/>
            </w:pPr>
            <w:r w:rsidRPr="00A6548B">
              <w:t>Игровые обучающие ситуации</w:t>
            </w:r>
          </w:p>
          <w:p w:rsidR="00A6548B" w:rsidRPr="00A6548B" w:rsidRDefault="00A6548B" w:rsidP="00EC38AD">
            <w:pPr>
              <w:pStyle w:val="a7"/>
              <w:jc w:val="both"/>
            </w:pPr>
            <w:r w:rsidRPr="00A6548B">
              <w:t xml:space="preserve">Рассматривание </w:t>
            </w:r>
          </w:p>
          <w:p w:rsidR="00A6548B" w:rsidRPr="00A6548B" w:rsidRDefault="00A6548B" w:rsidP="00EC38AD">
            <w:pPr>
              <w:pStyle w:val="a7"/>
              <w:jc w:val="both"/>
            </w:pPr>
            <w:r w:rsidRPr="00A6548B">
              <w:t xml:space="preserve">Наблюдение </w:t>
            </w:r>
          </w:p>
          <w:p w:rsidR="00A6548B" w:rsidRPr="00A6548B" w:rsidRDefault="00A6548B" w:rsidP="00EC38AD">
            <w:pPr>
              <w:pStyle w:val="a7"/>
              <w:jc w:val="both"/>
            </w:pPr>
            <w:r w:rsidRPr="00A6548B">
              <w:t>Труд  в уголке природе</w:t>
            </w:r>
          </w:p>
          <w:p w:rsidR="00A6548B" w:rsidRPr="00A6548B" w:rsidRDefault="00A6548B" w:rsidP="00EC38AD">
            <w:pPr>
              <w:pStyle w:val="a7"/>
              <w:jc w:val="both"/>
            </w:pPr>
            <w:r w:rsidRPr="00A6548B">
              <w:t xml:space="preserve">Экспериментирование </w:t>
            </w:r>
          </w:p>
          <w:p w:rsidR="00A6548B" w:rsidRPr="00A6548B" w:rsidRDefault="00A6548B" w:rsidP="00EC38AD">
            <w:pPr>
              <w:pStyle w:val="a7"/>
              <w:jc w:val="both"/>
            </w:pPr>
            <w:r w:rsidRPr="00A6548B">
              <w:t>Исследовательская деятельность</w:t>
            </w:r>
          </w:p>
          <w:p w:rsidR="00A6548B" w:rsidRPr="00A6548B" w:rsidRDefault="00A6548B" w:rsidP="00EC38AD">
            <w:pPr>
              <w:pStyle w:val="a7"/>
              <w:jc w:val="both"/>
            </w:pPr>
            <w:r w:rsidRPr="00A6548B">
              <w:t xml:space="preserve">Конструирование </w:t>
            </w:r>
          </w:p>
          <w:p w:rsidR="00A6548B" w:rsidRPr="00A6548B" w:rsidRDefault="00A6548B" w:rsidP="00EC38AD">
            <w:pPr>
              <w:pStyle w:val="a7"/>
              <w:jc w:val="both"/>
            </w:pPr>
            <w:r w:rsidRPr="00A6548B">
              <w:t>Развивающие игры</w:t>
            </w:r>
          </w:p>
          <w:p w:rsidR="00A6548B" w:rsidRPr="00A6548B" w:rsidRDefault="00A6548B" w:rsidP="00EC38AD">
            <w:pPr>
              <w:pStyle w:val="a7"/>
              <w:jc w:val="both"/>
            </w:pPr>
            <w:r w:rsidRPr="00A6548B">
              <w:t>Экскурсии</w:t>
            </w:r>
          </w:p>
          <w:p w:rsidR="00A6548B" w:rsidRPr="00A6548B" w:rsidRDefault="00A6548B" w:rsidP="00EC38AD">
            <w:pPr>
              <w:pStyle w:val="a7"/>
              <w:jc w:val="both"/>
            </w:pPr>
            <w:r w:rsidRPr="00A6548B">
              <w:t>Рассказ</w:t>
            </w:r>
          </w:p>
          <w:p w:rsidR="00A6548B" w:rsidRPr="00A6548B" w:rsidRDefault="00A6548B" w:rsidP="00EC38AD">
            <w:pPr>
              <w:pStyle w:val="a7"/>
              <w:jc w:val="both"/>
            </w:pPr>
            <w:r w:rsidRPr="00A6548B">
              <w:t xml:space="preserve">Беседа </w:t>
            </w:r>
          </w:p>
        </w:tc>
        <w:tc>
          <w:tcPr>
            <w:tcW w:w="2452" w:type="dxa"/>
          </w:tcPr>
          <w:p w:rsidR="00A6548B" w:rsidRPr="00A6548B" w:rsidRDefault="00A6548B" w:rsidP="00EC38AD">
            <w:pPr>
              <w:pStyle w:val="a7"/>
              <w:jc w:val="both"/>
            </w:pPr>
            <w:r w:rsidRPr="00A6548B">
              <w:t>Сюжетно-ролевая игра</w:t>
            </w:r>
          </w:p>
          <w:p w:rsidR="00A6548B" w:rsidRPr="00A6548B" w:rsidRDefault="00A6548B" w:rsidP="00EC38AD">
            <w:pPr>
              <w:pStyle w:val="a7"/>
              <w:jc w:val="both"/>
            </w:pPr>
            <w:r w:rsidRPr="00A6548B">
              <w:t xml:space="preserve">Игры с правилами </w:t>
            </w:r>
          </w:p>
          <w:p w:rsidR="00A6548B" w:rsidRPr="00A6548B" w:rsidRDefault="00A6548B" w:rsidP="00EC38AD">
            <w:pPr>
              <w:pStyle w:val="a7"/>
              <w:jc w:val="both"/>
            </w:pPr>
            <w:r w:rsidRPr="00A6548B">
              <w:t>Рассматривание</w:t>
            </w:r>
          </w:p>
          <w:p w:rsidR="00A6548B" w:rsidRPr="00A6548B" w:rsidRDefault="00A6548B" w:rsidP="00EC38AD">
            <w:pPr>
              <w:pStyle w:val="a7"/>
              <w:jc w:val="both"/>
            </w:pPr>
            <w:r w:rsidRPr="00A6548B">
              <w:t>Наблюдение</w:t>
            </w:r>
          </w:p>
          <w:p w:rsidR="00A6548B" w:rsidRPr="00A6548B" w:rsidRDefault="00A6548B" w:rsidP="00EC38AD">
            <w:pPr>
              <w:pStyle w:val="a7"/>
              <w:jc w:val="both"/>
            </w:pPr>
            <w:r w:rsidRPr="00A6548B">
              <w:t>Исследовательская деятельность</w:t>
            </w:r>
          </w:p>
          <w:p w:rsidR="00A6548B" w:rsidRPr="00A6548B" w:rsidRDefault="00A6548B" w:rsidP="00EC38AD">
            <w:pPr>
              <w:pStyle w:val="a7"/>
              <w:jc w:val="both"/>
            </w:pPr>
            <w:r w:rsidRPr="00A6548B">
              <w:t>Конструирование</w:t>
            </w:r>
          </w:p>
          <w:p w:rsidR="00A6548B" w:rsidRPr="00A6548B" w:rsidRDefault="00EC38AD" w:rsidP="00EC38AD">
            <w:pPr>
              <w:pStyle w:val="a7"/>
              <w:jc w:val="both"/>
            </w:pPr>
            <w:r>
              <w:t>Развивающие игры.</w:t>
            </w:r>
          </w:p>
        </w:tc>
      </w:tr>
    </w:tbl>
    <w:p w:rsidR="00A6548B" w:rsidRPr="00A6548B" w:rsidRDefault="00A6548B" w:rsidP="00EC38AD">
      <w:pPr>
        <w:pStyle w:val="a7"/>
        <w:ind w:left="862"/>
        <w:rPr>
          <w:b/>
          <w:u w:val="single"/>
        </w:rPr>
      </w:pPr>
    </w:p>
    <w:p w:rsidR="00A6548B" w:rsidRPr="00A6548B" w:rsidRDefault="00A6548B" w:rsidP="00EC38AD">
      <w:pPr>
        <w:pStyle w:val="a7"/>
        <w:ind w:left="862"/>
        <w:rPr>
          <w:b/>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7938"/>
      </w:tblGrid>
      <w:tr w:rsidR="00A6548B" w:rsidRPr="00A6548B" w:rsidTr="00A65E80">
        <w:tc>
          <w:tcPr>
            <w:tcW w:w="2836" w:type="dxa"/>
            <w:shd w:val="clear" w:color="auto" w:fill="auto"/>
          </w:tcPr>
          <w:p w:rsidR="00A6548B" w:rsidRPr="00012577" w:rsidRDefault="00A6548B" w:rsidP="00012577">
            <w:pPr>
              <w:pStyle w:val="a7"/>
              <w:jc w:val="center"/>
              <w:rPr>
                <w:b/>
              </w:rPr>
            </w:pPr>
            <w:r w:rsidRPr="00012577">
              <w:rPr>
                <w:b/>
                <w:color w:val="002060"/>
              </w:rPr>
              <w:t xml:space="preserve">Образовательная </w:t>
            </w:r>
            <w:r w:rsidR="00012577">
              <w:rPr>
                <w:b/>
                <w:color w:val="002060"/>
              </w:rPr>
              <w:t xml:space="preserve">    </w:t>
            </w:r>
            <w:r w:rsidRPr="00012577">
              <w:rPr>
                <w:b/>
                <w:color w:val="002060"/>
              </w:rPr>
              <w:t>область</w:t>
            </w:r>
          </w:p>
        </w:tc>
        <w:tc>
          <w:tcPr>
            <w:tcW w:w="7938" w:type="dxa"/>
            <w:shd w:val="clear" w:color="auto" w:fill="auto"/>
          </w:tcPr>
          <w:p w:rsidR="00A6548B" w:rsidRPr="00012577" w:rsidRDefault="00A6548B" w:rsidP="00012577">
            <w:pPr>
              <w:pStyle w:val="a7"/>
              <w:jc w:val="center"/>
              <w:rPr>
                <w:b/>
              </w:rPr>
            </w:pPr>
            <w:r w:rsidRPr="00012577">
              <w:rPr>
                <w:b/>
                <w:color w:val="002060"/>
              </w:rPr>
              <w:t>Формы взаимодействия с семьями воспитанников</w:t>
            </w:r>
          </w:p>
        </w:tc>
      </w:tr>
      <w:tr w:rsidR="00A6548B" w:rsidRPr="00A6548B" w:rsidTr="00A65E80">
        <w:tc>
          <w:tcPr>
            <w:tcW w:w="2836" w:type="dxa"/>
            <w:shd w:val="clear" w:color="auto" w:fill="auto"/>
          </w:tcPr>
          <w:p w:rsidR="00A6548B" w:rsidRPr="00A6548B" w:rsidRDefault="00A6548B" w:rsidP="00012577">
            <w:pPr>
              <w:pStyle w:val="a7"/>
              <w:jc w:val="both"/>
            </w:pPr>
            <w:r w:rsidRPr="00A6548B">
              <w:t>Познавательно-речевое развитие</w:t>
            </w:r>
          </w:p>
        </w:tc>
        <w:tc>
          <w:tcPr>
            <w:tcW w:w="7938" w:type="dxa"/>
            <w:shd w:val="clear" w:color="auto" w:fill="auto"/>
          </w:tcPr>
          <w:p w:rsidR="00A6548B" w:rsidRPr="00A6548B" w:rsidRDefault="00A6548B" w:rsidP="00012577">
            <w:pPr>
              <w:pStyle w:val="a7"/>
              <w:jc w:val="both"/>
            </w:pPr>
            <w:r w:rsidRPr="00A6548B">
              <w:t>Информирование родителей о содержании и жизнедеятельности детей в ДОУ, их достижениях и интересах:</w:t>
            </w:r>
          </w:p>
          <w:p w:rsidR="00A6548B" w:rsidRPr="00A6548B" w:rsidRDefault="00A6548B" w:rsidP="00012577">
            <w:pPr>
              <w:pStyle w:val="a7"/>
              <w:jc w:val="both"/>
            </w:pPr>
            <w:r w:rsidRPr="00A6548B">
              <w:t>Чему мы научимся (Чему научились),</w:t>
            </w:r>
          </w:p>
          <w:p w:rsidR="00A6548B" w:rsidRPr="00A6548B" w:rsidRDefault="00A6548B" w:rsidP="00012577">
            <w:pPr>
              <w:pStyle w:val="a7"/>
              <w:jc w:val="both"/>
            </w:pPr>
            <w:r w:rsidRPr="00A6548B">
              <w:t>Наши достижения,</w:t>
            </w:r>
          </w:p>
          <w:p w:rsidR="00A6548B" w:rsidRPr="00A6548B" w:rsidRDefault="00A6548B" w:rsidP="00012577">
            <w:pPr>
              <w:pStyle w:val="a7"/>
              <w:jc w:val="both"/>
            </w:pPr>
            <w:r w:rsidRPr="00A6548B">
              <w:t>Познавательно-игровые мини-центры для взаимодействия родителей с детьми в условиях ДОУ,</w:t>
            </w:r>
          </w:p>
          <w:p w:rsidR="00A6548B" w:rsidRPr="00A6548B" w:rsidRDefault="00012577" w:rsidP="00012577">
            <w:pPr>
              <w:pStyle w:val="a7"/>
              <w:jc w:val="both"/>
            </w:pPr>
            <w:r w:rsidRPr="00A6548B">
              <w:t xml:space="preserve"> </w:t>
            </w:r>
            <w:r w:rsidR="00A6548B" w:rsidRPr="00A6548B">
              <w:t>«Академия для роди</w:t>
            </w:r>
            <w:r>
              <w:t xml:space="preserve">телей». Цели: </w:t>
            </w:r>
            <w:r w:rsidR="00A6548B" w:rsidRPr="00A6548B">
              <w:t>Выявление психолого-педа</w:t>
            </w:r>
            <w:r>
              <w:t>гогических затруднений в семье, п</w:t>
            </w:r>
            <w:r w:rsidR="00A6548B" w:rsidRPr="00A6548B">
              <w:t>рео</w:t>
            </w:r>
            <w:r>
              <w:t>доление сложившихся стереотипов.</w:t>
            </w:r>
          </w:p>
          <w:p w:rsidR="00A6548B" w:rsidRPr="00A6548B" w:rsidRDefault="00A6548B" w:rsidP="00012577">
            <w:pPr>
              <w:pStyle w:val="a7"/>
              <w:jc w:val="both"/>
            </w:pPr>
            <w:r w:rsidRPr="00A6548B">
              <w:t xml:space="preserve">Повышение уровня компетенции и значимости родителей в вопросах </w:t>
            </w:r>
            <w:r w:rsidRPr="00A6548B">
              <w:lastRenderedPageBreak/>
              <w:t>вос</w:t>
            </w:r>
            <w:r w:rsidR="00012577">
              <w:t>питания и развития дошкольников.</w:t>
            </w:r>
          </w:p>
          <w:p w:rsidR="00A6548B" w:rsidRPr="00A6548B" w:rsidRDefault="00A6548B" w:rsidP="00012577">
            <w:pPr>
              <w:pStyle w:val="a7"/>
              <w:jc w:val="both"/>
            </w:pPr>
            <w:r w:rsidRPr="00A6548B">
              <w:t>Пропаганда гуманных методов взаимодействия с ребёнком.</w:t>
            </w:r>
          </w:p>
          <w:p w:rsidR="00A6548B" w:rsidRPr="00A6548B" w:rsidRDefault="00A6548B" w:rsidP="00012577">
            <w:pPr>
              <w:pStyle w:val="a7"/>
              <w:jc w:val="both"/>
            </w:pPr>
            <w:r w:rsidRPr="00A6548B">
              <w:t>Совместные досуги и мероприятия на основе партнёрской деятельности родителей и педагогов.</w:t>
            </w:r>
          </w:p>
          <w:p w:rsidR="00A6548B" w:rsidRPr="00A6548B" w:rsidRDefault="00A6548B" w:rsidP="00012577">
            <w:pPr>
              <w:pStyle w:val="a7"/>
              <w:jc w:val="both"/>
            </w:pPr>
            <w:r w:rsidRPr="00A6548B">
              <w:t>Создание в группе тематических выставок при участии родителей: «Дары природы», «История вещей», «Родной край», «Любимый город», «Профессии наших родителей», «Транспорт» и др. с целью расширения кругозора дошкольников.</w:t>
            </w:r>
          </w:p>
          <w:p w:rsidR="00A6548B" w:rsidRPr="00A6548B" w:rsidRDefault="00A6548B" w:rsidP="00012577">
            <w:pPr>
              <w:pStyle w:val="a7"/>
              <w:jc w:val="both"/>
            </w:pPr>
            <w:r w:rsidRPr="00A6548B">
              <w:t>Совместное создание тематических альбомов экологической направленности «Птицы», «Животные», «Рыбы», «Цветы» и т.д.</w:t>
            </w:r>
          </w:p>
          <w:p w:rsidR="00A6548B" w:rsidRPr="00A6548B" w:rsidRDefault="00A6548B" w:rsidP="00012577">
            <w:pPr>
              <w:pStyle w:val="a7"/>
              <w:jc w:val="both"/>
            </w:pPr>
            <w:r w:rsidRPr="00A6548B">
              <w:t>Игротека в детском саду с приглашением р</w:t>
            </w:r>
            <w:r w:rsidR="00012577">
              <w:t>одителей и других членов семьи.</w:t>
            </w:r>
          </w:p>
        </w:tc>
      </w:tr>
    </w:tbl>
    <w:p w:rsidR="00A6548B" w:rsidRPr="00644B1C" w:rsidRDefault="00A6548B" w:rsidP="00644B1C">
      <w:pPr>
        <w:pStyle w:val="a7"/>
        <w:ind w:left="862"/>
        <w:rPr>
          <w:b/>
        </w:rPr>
      </w:pPr>
    </w:p>
    <w:p w:rsidR="00A6548B" w:rsidRPr="00644B1C" w:rsidRDefault="00A6548B" w:rsidP="00644B1C">
      <w:pPr>
        <w:pStyle w:val="a7"/>
        <w:jc w:val="center"/>
        <w:rPr>
          <w:b/>
          <w:color w:val="002060"/>
          <w:sz w:val="28"/>
          <w:szCs w:val="28"/>
        </w:rPr>
      </w:pPr>
      <w:r w:rsidRPr="00644B1C">
        <w:rPr>
          <w:b/>
          <w:color w:val="002060"/>
          <w:sz w:val="28"/>
          <w:szCs w:val="28"/>
        </w:rPr>
        <w:t>Образовательная область «Речевое развитие»</w:t>
      </w:r>
    </w:p>
    <w:p w:rsidR="00A6548B" w:rsidRPr="00644B1C" w:rsidRDefault="00A6548B" w:rsidP="00644B1C">
      <w:pPr>
        <w:pStyle w:val="a7"/>
        <w:ind w:left="142"/>
        <w:jc w:val="center"/>
        <w:rPr>
          <w:b/>
          <w:color w:val="002060"/>
          <w:sz w:val="28"/>
          <w:szCs w:val="28"/>
        </w:rPr>
      </w:pPr>
    </w:p>
    <w:p w:rsidR="00A6548B" w:rsidRPr="00A6548B" w:rsidRDefault="00A6548B" w:rsidP="00644B1C">
      <w:pPr>
        <w:pStyle w:val="a7"/>
        <w:rPr>
          <w:bCs/>
        </w:rPr>
      </w:pPr>
      <w:r w:rsidRPr="00644B1C">
        <w:rPr>
          <w:b/>
          <w:color w:val="002060"/>
        </w:rPr>
        <w:t xml:space="preserve">Цель: </w:t>
      </w:r>
      <w:r w:rsidRPr="00A6548B">
        <w:rPr>
          <w:bCs/>
        </w:rPr>
        <w:t>Формирование устной речи и навыков речевого общения с окружающими на основе овладения литературным языком своего народа.</w:t>
      </w:r>
    </w:p>
    <w:p w:rsidR="00A6548B" w:rsidRPr="00644B1C" w:rsidRDefault="00A6548B" w:rsidP="00644B1C">
      <w:pPr>
        <w:pStyle w:val="a7"/>
        <w:rPr>
          <w:b/>
          <w:bCs/>
          <w:color w:val="002060"/>
        </w:rPr>
      </w:pPr>
      <w:r w:rsidRPr="00644B1C">
        <w:rPr>
          <w:b/>
          <w:bCs/>
          <w:color w:val="002060"/>
        </w:rPr>
        <w:t>Задачи:</w:t>
      </w:r>
    </w:p>
    <w:p w:rsidR="00A6548B" w:rsidRPr="00A6548B" w:rsidRDefault="00A6548B" w:rsidP="00357A4A">
      <w:pPr>
        <w:pStyle w:val="a7"/>
        <w:numPr>
          <w:ilvl w:val="0"/>
          <w:numId w:val="39"/>
        </w:numPr>
      </w:pPr>
      <w:r w:rsidRPr="00A6548B">
        <w:t>Овладение речью как средством общения и культуры.</w:t>
      </w:r>
    </w:p>
    <w:p w:rsidR="00A6548B" w:rsidRPr="00A6548B" w:rsidRDefault="00A6548B" w:rsidP="00357A4A">
      <w:pPr>
        <w:pStyle w:val="a7"/>
        <w:numPr>
          <w:ilvl w:val="0"/>
          <w:numId w:val="39"/>
        </w:numPr>
      </w:pPr>
      <w:r w:rsidRPr="00A6548B">
        <w:t>Обогащение активного словаря.</w:t>
      </w:r>
    </w:p>
    <w:p w:rsidR="00A6548B" w:rsidRPr="00A6548B" w:rsidRDefault="00A6548B" w:rsidP="00357A4A">
      <w:pPr>
        <w:pStyle w:val="a7"/>
        <w:numPr>
          <w:ilvl w:val="0"/>
          <w:numId w:val="39"/>
        </w:numPr>
      </w:pPr>
      <w:r w:rsidRPr="00A6548B">
        <w:t>Развитие связной, грамматически правильной диалоговой и монологической речи.</w:t>
      </w:r>
    </w:p>
    <w:p w:rsidR="00A6548B" w:rsidRPr="00A6548B" w:rsidRDefault="00A6548B" w:rsidP="00357A4A">
      <w:pPr>
        <w:pStyle w:val="a7"/>
        <w:numPr>
          <w:ilvl w:val="0"/>
          <w:numId w:val="39"/>
        </w:numPr>
      </w:pPr>
      <w:r w:rsidRPr="00A6548B">
        <w:t>Развитие речевого творчества.</w:t>
      </w:r>
    </w:p>
    <w:p w:rsidR="00A6548B" w:rsidRPr="00A6548B" w:rsidRDefault="00A6548B" w:rsidP="00357A4A">
      <w:pPr>
        <w:pStyle w:val="a7"/>
        <w:numPr>
          <w:ilvl w:val="0"/>
          <w:numId w:val="39"/>
        </w:numPr>
      </w:pPr>
      <w:r w:rsidRPr="00A6548B">
        <w:t>Знакомство с книжной культурой, детской литературой, понимание на слух текстов различных жанров детской литературы.</w:t>
      </w:r>
    </w:p>
    <w:p w:rsidR="00A6548B" w:rsidRPr="00A6548B" w:rsidRDefault="00A6548B" w:rsidP="00357A4A">
      <w:pPr>
        <w:pStyle w:val="a7"/>
        <w:numPr>
          <w:ilvl w:val="0"/>
          <w:numId w:val="39"/>
        </w:numPr>
      </w:pPr>
      <w:r w:rsidRPr="00A6548B">
        <w:t>Формирование звуковой аналитико - синтетической активности как предпосылки обучения грамоте.</w:t>
      </w:r>
    </w:p>
    <w:p w:rsidR="00A6548B" w:rsidRPr="00A6548B" w:rsidRDefault="00A6548B" w:rsidP="00357A4A">
      <w:pPr>
        <w:pStyle w:val="a7"/>
        <w:numPr>
          <w:ilvl w:val="0"/>
          <w:numId w:val="39"/>
        </w:numPr>
      </w:pPr>
      <w:r w:rsidRPr="00A6548B">
        <w:t>Развитие звуковой и интонационной культуры речи, фонематического слуха.</w:t>
      </w:r>
    </w:p>
    <w:p w:rsidR="00A6548B" w:rsidRPr="00644B1C" w:rsidRDefault="00A6548B" w:rsidP="00644B1C">
      <w:pPr>
        <w:pStyle w:val="a7"/>
        <w:rPr>
          <w:b/>
          <w:color w:val="002060"/>
        </w:rPr>
      </w:pPr>
      <w:r w:rsidRPr="00644B1C">
        <w:rPr>
          <w:b/>
          <w:color w:val="002060"/>
        </w:rPr>
        <w:t>Принципы развития речи.</w:t>
      </w:r>
    </w:p>
    <w:p w:rsidR="00A6548B" w:rsidRPr="00A6548B" w:rsidRDefault="00A6548B" w:rsidP="00357A4A">
      <w:pPr>
        <w:pStyle w:val="a7"/>
        <w:numPr>
          <w:ilvl w:val="0"/>
          <w:numId w:val="40"/>
        </w:numPr>
      </w:pPr>
      <w:r w:rsidRPr="00A6548B">
        <w:t>Принцип взаимосвязи сенсорного, умственного и речевого развития.</w:t>
      </w:r>
    </w:p>
    <w:p w:rsidR="00A6548B" w:rsidRPr="00A6548B" w:rsidRDefault="00A6548B" w:rsidP="00357A4A">
      <w:pPr>
        <w:pStyle w:val="a7"/>
        <w:numPr>
          <w:ilvl w:val="0"/>
          <w:numId w:val="40"/>
        </w:numPr>
      </w:pPr>
      <w:r w:rsidRPr="00A6548B">
        <w:t>Принцип коммуникативно-деятельного подхода к развитию речи.</w:t>
      </w:r>
    </w:p>
    <w:p w:rsidR="00A6548B" w:rsidRPr="00A6548B" w:rsidRDefault="00A6548B" w:rsidP="00357A4A">
      <w:pPr>
        <w:pStyle w:val="a7"/>
        <w:numPr>
          <w:ilvl w:val="0"/>
          <w:numId w:val="40"/>
        </w:numPr>
      </w:pPr>
      <w:r w:rsidRPr="00A6548B">
        <w:t>Принцип развития языкового чутья.</w:t>
      </w:r>
    </w:p>
    <w:p w:rsidR="00A6548B" w:rsidRPr="00A6548B" w:rsidRDefault="00A6548B" w:rsidP="00357A4A">
      <w:pPr>
        <w:pStyle w:val="a7"/>
        <w:numPr>
          <w:ilvl w:val="0"/>
          <w:numId w:val="40"/>
        </w:numPr>
      </w:pPr>
      <w:r w:rsidRPr="00A6548B">
        <w:t>Принцип формирования элементарного сознания явлений языка.</w:t>
      </w:r>
    </w:p>
    <w:p w:rsidR="00A6548B" w:rsidRPr="00A6548B" w:rsidRDefault="00A6548B" w:rsidP="00357A4A">
      <w:pPr>
        <w:pStyle w:val="a7"/>
        <w:numPr>
          <w:ilvl w:val="0"/>
          <w:numId w:val="40"/>
        </w:numPr>
      </w:pPr>
      <w:r w:rsidRPr="00A6548B">
        <w:t>Принцип взаимосвязи работы над различными сторонами речи.</w:t>
      </w:r>
    </w:p>
    <w:p w:rsidR="00A6548B" w:rsidRPr="00A6548B" w:rsidRDefault="00A6548B" w:rsidP="00357A4A">
      <w:pPr>
        <w:pStyle w:val="a7"/>
        <w:numPr>
          <w:ilvl w:val="0"/>
          <w:numId w:val="40"/>
        </w:numPr>
      </w:pPr>
      <w:r w:rsidRPr="00A6548B">
        <w:t>Принцип обогащения мотивации речевой деятельности.</w:t>
      </w:r>
    </w:p>
    <w:p w:rsidR="00A6548B" w:rsidRPr="00A6548B" w:rsidRDefault="00A6548B" w:rsidP="00357A4A">
      <w:pPr>
        <w:pStyle w:val="a7"/>
        <w:numPr>
          <w:ilvl w:val="0"/>
          <w:numId w:val="40"/>
        </w:numPr>
      </w:pPr>
      <w:r w:rsidRPr="00A6548B">
        <w:t xml:space="preserve">Принцип обогащения </w:t>
      </w:r>
      <w:proofErr w:type="gramStart"/>
      <w:r w:rsidRPr="00A6548B">
        <w:t>активной</w:t>
      </w:r>
      <w:proofErr w:type="gramEnd"/>
      <w:r w:rsidRPr="00A6548B">
        <w:t xml:space="preserve"> языковой практик</w:t>
      </w:r>
    </w:p>
    <w:p w:rsidR="00A6548B" w:rsidRPr="00A6548B" w:rsidRDefault="00A6548B" w:rsidP="00644B1C">
      <w:pPr>
        <w:pStyle w:val="a7"/>
      </w:pPr>
    </w:p>
    <w:p w:rsidR="00A6548B" w:rsidRPr="00644B1C" w:rsidRDefault="00A6548B" w:rsidP="00644B1C">
      <w:pPr>
        <w:pStyle w:val="a7"/>
        <w:rPr>
          <w:b/>
          <w:bCs/>
          <w:color w:val="002060"/>
        </w:rPr>
      </w:pPr>
      <w:r w:rsidRPr="00644B1C">
        <w:rPr>
          <w:b/>
          <w:bCs/>
          <w:color w:val="002060"/>
        </w:rPr>
        <w:t>Основные направления работ</w:t>
      </w:r>
      <w:r w:rsidR="00644B1C">
        <w:rPr>
          <w:b/>
          <w:bCs/>
          <w:color w:val="002060"/>
        </w:rPr>
        <w:t>ы по развитию речи детей в ДОУ.</w:t>
      </w:r>
    </w:p>
    <w:p w:rsidR="00A6548B" w:rsidRPr="00A6548B" w:rsidRDefault="00A6548B" w:rsidP="00357A4A">
      <w:pPr>
        <w:pStyle w:val="a7"/>
        <w:numPr>
          <w:ilvl w:val="0"/>
          <w:numId w:val="46"/>
        </w:numPr>
      </w:pPr>
      <w:r w:rsidRPr="00A6548B">
        <w:rPr>
          <w:bCs/>
        </w:rPr>
        <w:t>Развитие словаря</w:t>
      </w:r>
      <w:r w:rsidRPr="00A6548B">
        <w:t xml:space="preserve">: освоение значений слов и их уместное употребление в соответствии </w:t>
      </w:r>
      <w:r w:rsidR="00644B1C">
        <w:t xml:space="preserve">с контекстом высказывания, </w:t>
      </w:r>
      <w:r w:rsidRPr="00A6548B">
        <w:t>с ситуацией, в которой происходит общение.</w:t>
      </w:r>
    </w:p>
    <w:p w:rsidR="00A6548B" w:rsidRPr="00A6548B" w:rsidRDefault="00A6548B" w:rsidP="00357A4A">
      <w:pPr>
        <w:pStyle w:val="a7"/>
        <w:numPr>
          <w:ilvl w:val="0"/>
          <w:numId w:val="46"/>
        </w:numPr>
      </w:pPr>
      <w:r w:rsidRPr="00A6548B">
        <w:rPr>
          <w:bCs/>
        </w:rPr>
        <w:t>Развитие связной речи:</w:t>
      </w:r>
    </w:p>
    <w:p w:rsidR="00A6548B" w:rsidRPr="00A6548B" w:rsidRDefault="00A6548B" w:rsidP="00357A4A">
      <w:pPr>
        <w:pStyle w:val="a7"/>
        <w:numPr>
          <w:ilvl w:val="0"/>
          <w:numId w:val="41"/>
        </w:numPr>
      </w:pPr>
      <w:r w:rsidRPr="00A6548B">
        <w:t xml:space="preserve"> диалогическая (разговорная) речь;</w:t>
      </w:r>
    </w:p>
    <w:p w:rsidR="00A6548B" w:rsidRPr="00A6548B" w:rsidRDefault="00A6548B" w:rsidP="00357A4A">
      <w:pPr>
        <w:pStyle w:val="a7"/>
        <w:numPr>
          <w:ilvl w:val="0"/>
          <w:numId w:val="41"/>
        </w:numPr>
      </w:pPr>
      <w:r w:rsidRPr="00A6548B">
        <w:t xml:space="preserve"> монологическая речь (рассказывание).</w:t>
      </w:r>
    </w:p>
    <w:p w:rsidR="00A6548B" w:rsidRPr="00A6548B" w:rsidRDefault="00A6548B" w:rsidP="00357A4A">
      <w:pPr>
        <w:pStyle w:val="a7"/>
        <w:numPr>
          <w:ilvl w:val="0"/>
          <w:numId w:val="46"/>
        </w:numPr>
      </w:pPr>
      <w:r w:rsidRPr="00A6548B">
        <w:rPr>
          <w:bCs/>
        </w:rPr>
        <w:t>Воспитание любви и интереса  к художественному слову.</w:t>
      </w:r>
    </w:p>
    <w:p w:rsidR="00A6548B" w:rsidRPr="00644B1C" w:rsidRDefault="00A6548B" w:rsidP="00644B1C">
      <w:pPr>
        <w:pStyle w:val="a7"/>
        <w:rPr>
          <w:color w:val="002060"/>
        </w:rPr>
      </w:pPr>
      <w:r w:rsidRPr="00644B1C">
        <w:rPr>
          <w:b/>
          <w:color w:val="002060"/>
        </w:rPr>
        <w:t>Методы развития речи.</w:t>
      </w:r>
    </w:p>
    <w:p w:rsidR="00A6548B" w:rsidRPr="00A6548B" w:rsidRDefault="00A6548B" w:rsidP="00357A4A">
      <w:pPr>
        <w:pStyle w:val="a7"/>
        <w:numPr>
          <w:ilvl w:val="0"/>
          <w:numId w:val="42"/>
        </w:numPr>
      </w:pPr>
      <w:r w:rsidRPr="00A6548B">
        <w:t xml:space="preserve">Наглядные: </w:t>
      </w:r>
    </w:p>
    <w:p w:rsidR="00A6548B" w:rsidRPr="00A6548B" w:rsidRDefault="00A6548B" w:rsidP="00357A4A">
      <w:pPr>
        <w:pStyle w:val="a7"/>
        <w:numPr>
          <w:ilvl w:val="0"/>
          <w:numId w:val="43"/>
        </w:numPr>
      </w:pPr>
      <w:r w:rsidRPr="00A6548B">
        <w:t>непосредственное наблюдение и его разновидности (наблюдение в природе, экскурсии);</w:t>
      </w:r>
    </w:p>
    <w:p w:rsidR="00A6548B" w:rsidRPr="00A6548B" w:rsidRDefault="00A6548B" w:rsidP="00357A4A">
      <w:pPr>
        <w:pStyle w:val="a7"/>
        <w:numPr>
          <w:ilvl w:val="0"/>
          <w:numId w:val="43"/>
        </w:numPr>
      </w:pPr>
      <w:r w:rsidRPr="00A6548B">
        <w:t>опосредованное наблюдение (изобразительная наглядность: рассм</w:t>
      </w:r>
      <w:r w:rsidR="007A5784">
        <w:t>атривание игрушек, картин</w:t>
      </w:r>
      <w:r w:rsidRPr="00A6548B">
        <w:t>).</w:t>
      </w:r>
    </w:p>
    <w:p w:rsidR="00A6548B" w:rsidRPr="00A6548B" w:rsidRDefault="00A6548B" w:rsidP="00357A4A">
      <w:pPr>
        <w:pStyle w:val="a7"/>
        <w:numPr>
          <w:ilvl w:val="0"/>
          <w:numId w:val="42"/>
        </w:numPr>
      </w:pPr>
      <w:r w:rsidRPr="00A6548B">
        <w:t xml:space="preserve">Словесные: </w:t>
      </w:r>
    </w:p>
    <w:p w:rsidR="00A6548B" w:rsidRPr="00A6548B" w:rsidRDefault="007A5784" w:rsidP="00357A4A">
      <w:pPr>
        <w:pStyle w:val="a7"/>
        <w:numPr>
          <w:ilvl w:val="0"/>
          <w:numId w:val="44"/>
        </w:numPr>
      </w:pPr>
      <w:r>
        <w:t xml:space="preserve">чтение </w:t>
      </w:r>
      <w:r w:rsidR="00A6548B" w:rsidRPr="00A6548B">
        <w:t xml:space="preserve"> художественных произведений;</w:t>
      </w:r>
    </w:p>
    <w:p w:rsidR="00A6548B" w:rsidRPr="00A6548B" w:rsidRDefault="00A6548B" w:rsidP="00357A4A">
      <w:pPr>
        <w:pStyle w:val="a7"/>
        <w:numPr>
          <w:ilvl w:val="0"/>
          <w:numId w:val="44"/>
        </w:numPr>
      </w:pPr>
      <w:r w:rsidRPr="00A6548B">
        <w:t>общая беседа;</w:t>
      </w:r>
    </w:p>
    <w:p w:rsidR="00A6548B" w:rsidRPr="00A6548B" w:rsidRDefault="00A6548B" w:rsidP="00357A4A">
      <w:pPr>
        <w:pStyle w:val="a7"/>
        <w:numPr>
          <w:ilvl w:val="0"/>
          <w:numId w:val="42"/>
        </w:numPr>
      </w:pPr>
      <w:r w:rsidRPr="00A6548B">
        <w:t>Практические:</w:t>
      </w:r>
    </w:p>
    <w:p w:rsidR="00A6548B" w:rsidRPr="00A6548B" w:rsidRDefault="00A6548B" w:rsidP="00357A4A">
      <w:pPr>
        <w:pStyle w:val="a7"/>
        <w:numPr>
          <w:ilvl w:val="0"/>
          <w:numId w:val="45"/>
        </w:numPr>
      </w:pPr>
      <w:r w:rsidRPr="00A6548B">
        <w:lastRenderedPageBreak/>
        <w:t>дидактические игры;</w:t>
      </w:r>
    </w:p>
    <w:p w:rsidR="00A6548B" w:rsidRPr="00A6548B" w:rsidRDefault="00A6548B" w:rsidP="00357A4A">
      <w:pPr>
        <w:pStyle w:val="a7"/>
        <w:numPr>
          <w:ilvl w:val="0"/>
          <w:numId w:val="45"/>
        </w:numPr>
      </w:pPr>
      <w:r w:rsidRPr="00A6548B">
        <w:t>игры-драматизации, инсценировки,</w:t>
      </w:r>
    </w:p>
    <w:p w:rsidR="00A6548B" w:rsidRPr="00A6548B" w:rsidRDefault="00A6548B" w:rsidP="00357A4A">
      <w:pPr>
        <w:pStyle w:val="a7"/>
        <w:numPr>
          <w:ilvl w:val="0"/>
          <w:numId w:val="45"/>
        </w:numPr>
      </w:pPr>
      <w:r w:rsidRPr="00A6548B">
        <w:t>дидактические</w:t>
      </w:r>
      <w:r w:rsidR="007A5784">
        <w:t xml:space="preserve"> упражнения, </w:t>
      </w:r>
      <w:r w:rsidRPr="00A6548B">
        <w:t xml:space="preserve"> хороводные игры.</w:t>
      </w:r>
    </w:p>
    <w:p w:rsidR="00A6548B" w:rsidRPr="007A5784" w:rsidRDefault="00A6548B" w:rsidP="007A5784">
      <w:pPr>
        <w:pStyle w:val="a7"/>
        <w:rPr>
          <w:b/>
          <w:color w:val="002060"/>
        </w:rPr>
      </w:pPr>
      <w:r w:rsidRPr="007A5784">
        <w:rPr>
          <w:b/>
          <w:color w:val="002060"/>
        </w:rPr>
        <w:t>Средства развития речи:</w:t>
      </w:r>
    </w:p>
    <w:p w:rsidR="00A6548B" w:rsidRPr="00A6548B" w:rsidRDefault="00A6548B" w:rsidP="00357A4A">
      <w:pPr>
        <w:pStyle w:val="a7"/>
        <w:numPr>
          <w:ilvl w:val="0"/>
          <w:numId w:val="47"/>
        </w:numPr>
      </w:pPr>
      <w:r w:rsidRPr="00A6548B">
        <w:t>Общение взрослых и детей.</w:t>
      </w:r>
    </w:p>
    <w:p w:rsidR="00A6548B" w:rsidRPr="00A6548B" w:rsidRDefault="00A6548B" w:rsidP="00357A4A">
      <w:pPr>
        <w:pStyle w:val="a7"/>
        <w:numPr>
          <w:ilvl w:val="0"/>
          <w:numId w:val="47"/>
        </w:numPr>
      </w:pPr>
      <w:r w:rsidRPr="00A6548B">
        <w:t>Культурная языковая среда.</w:t>
      </w:r>
    </w:p>
    <w:p w:rsidR="00A6548B" w:rsidRPr="00A6548B" w:rsidRDefault="00A6548B" w:rsidP="00357A4A">
      <w:pPr>
        <w:pStyle w:val="a7"/>
        <w:numPr>
          <w:ilvl w:val="0"/>
          <w:numId w:val="47"/>
        </w:numPr>
      </w:pPr>
      <w:r w:rsidRPr="00A6548B">
        <w:t>Обучение родной речи в организованной деятельности.</w:t>
      </w:r>
    </w:p>
    <w:p w:rsidR="00A6548B" w:rsidRPr="00A6548B" w:rsidRDefault="00A6548B" w:rsidP="00357A4A">
      <w:pPr>
        <w:pStyle w:val="a7"/>
        <w:numPr>
          <w:ilvl w:val="0"/>
          <w:numId w:val="47"/>
        </w:numPr>
      </w:pPr>
      <w:r w:rsidRPr="00A6548B">
        <w:t>Художественная литература.</w:t>
      </w:r>
    </w:p>
    <w:p w:rsidR="00A6548B" w:rsidRPr="00A6548B" w:rsidRDefault="00A6548B" w:rsidP="00357A4A">
      <w:pPr>
        <w:pStyle w:val="a7"/>
        <w:numPr>
          <w:ilvl w:val="0"/>
          <w:numId w:val="47"/>
        </w:numPr>
      </w:pPr>
      <w:r w:rsidRPr="00A6548B">
        <w:t>Изобразительное искусство, музыка, театр.</w:t>
      </w:r>
    </w:p>
    <w:p w:rsidR="00A6548B" w:rsidRPr="00A6548B" w:rsidRDefault="00A6548B" w:rsidP="00357A4A">
      <w:pPr>
        <w:pStyle w:val="a7"/>
        <w:numPr>
          <w:ilvl w:val="0"/>
          <w:numId w:val="47"/>
        </w:numPr>
      </w:pPr>
      <w:r w:rsidRPr="00A6548B">
        <w:t>Непосредственно образовательная деятельность по другим разделам программы.</w:t>
      </w:r>
    </w:p>
    <w:p w:rsidR="00A6548B" w:rsidRPr="00A6548B" w:rsidRDefault="00A6548B" w:rsidP="00A8181A">
      <w:pPr>
        <w:pStyle w:val="a7"/>
        <w:ind w:left="862"/>
        <w:rPr>
          <w:b/>
        </w:rPr>
      </w:pPr>
    </w:p>
    <w:p w:rsidR="00A6548B" w:rsidRPr="00A8181A" w:rsidRDefault="00A6548B" w:rsidP="00A8181A">
      <w:pPr>
        <w:pStyle w:val="a7"/>
        <w:ind w:left="862"/>
        <w:jc w:val="center"/>
        <w:rPr>
          <w:b/>
          <w:color w:val="002060"/>
          <w:sz w:val="28"/>
          <w:szCs w:val="28"/>
        </w:rPr>
      </w:pPr>
      <w:r w:rsidRPr="00A8181A">
        <w:rPr>
          <w:b/>
          <w:color w:val="002060"/>
          <w:sz w:val="28"/>
          <w:szCs w:val="28"/>
        </w:rPr>
        <w:t>Формы  работы  с детьми по образовательной области</w:t>
      </w:r>
    </w:p>
    <w:p w:rsidR="00A6548B" w:rsidRPr="00A8181A" w:rsidRDefault="00A6548B" w:rsidP="00A8181A">
      <w:pPr>
        <w:pStyle w:val="a7"/>
        <w:ind w:left="862"/>
        <w:jc w:val="center"/>
        <w:rPr>
          <w:b/>
          <w:color w:val="002060"/>
          <w:sz w:val="28"/>
          <w:szCs w:val="28"/>
        </w:rPr>
      </w:pPr>
      <w:r w:rsidRPr="00A8181A">
        <w:rPr>
          <w:b/>
          <w:color w:val="002060"/>
          <w:sz w:val="28"/>
          <w:szCs w:val="28"/>
        </w:rPr>
        <w:t>«Речевое развитие»</w:t>
      </w:r>
    </w:p>
    <w:p w:rsidR="00A6548B" w:rsidRPr="00A6548B" w:rsidRDefault="00A6548B" w:rsidP="00A8181A">
      <w:pPr>
        <w:pStyle w:val="a7"/>
        <w:ind w:left="142"/>
        <w:rPr>
          <w:b/>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3544"/>
        <w:gridCol w:w="2552"/>
        <w:gridCol w:w="2551"/>
      </w:tblGrid>
      <w:tr w:rsidR="00A6548B" w:rsidRPr="00A6548B" w:rsidTr="00A65E80">
        <w:trPr>
          <w:trHeight w:val="93"/>
        </w:trPr>
        <w:tc>
          <w:tcPr>
            <w:tcW w:w="2268" w:type="dxa"/>
          </w:tcPr>
          <w:p w:rsidR="00A6548B" w:rsidRPr="00A8181A" w:rsidRDefault="00A6548B" w:rsidP="00A8181A">
            <w:pPr>
              <w:pStyle w:val="a7"/>
              <w:jc w:val="center"/>
              <w:rPr>
                <w:b/>
              </w:rPr>
            </w:pPr>
            <w:r w:rsidRPr="00A8181A">
              <w:rPr>
                <w:b/>
                <w:color w:val="002060"/>
              </w:rPr>
              <w:t>Содержание</w:t>
            </w:r>
          </w:p>
        </w:tc>
        <w:tc>
          <w:tcPr>
            <w:tcW w:w="3544" w:type="dxa"/>
          </w:tcPr>
          <w:p w:rsidR="00A6548B" w:rsidRPr="00A8181A" w:rsidRDefault="00A6548B" w:rsidP="00A8181A">
            <w:pPr>
              <w:pStyle w:val="a7"/>
              <w:jc w:val="center"/>
              <w:rPr>
                <w:b/>
                <w:color w:val="002060"/>
              </w:rPr>
            </w:pPr>
            <w:r w:rsidRPr="00A8181A">
              <w:rPr>
                <w:b/>
                <w:color w:val="002060"/>
              </w:rPr>
              <w:t>Совместная  деятельность</w:t>
            </w:r>
          </w:p>
        </w:tc>
        <w:tc>
          <w:tcPr>
            <w:tcW w:w="2552" w:type="dxa"/>
          </w:tcPr>
          <w:p w:rsidR="00A6548B" w:rsidRPr="00A8181A" w:rsidRDefault="00A6548B" w:rsidP="00A8181A">
            <w:pPr>
              <w:pStyle w:val="a7"/>
              <w:jc w:val="center"/>
              <w:rPr>
                <w:b/>
                <w:color w:val="002060"/>
              </w:rPr>
            </w:pPr>
            <w:r w:rsidRPr="00A8181A">
              <w:rPr>
                <w:b/>
                <w:color w:val="002060"/>
              </w:rPr>
              <w:t>Режимные  моменты</w:t>
            </w:r>
          </w:p>
        </w:tc>
        <w:tc>
          <w:tcPr>
            <w:tcW w:w="2551" w:type="dxa"/>
          </w:tcPr>
          <w:p w:rsidR="00A6548B" w:rsidRPr="00A8181A" w:rsidRDefault="00A6548B" w:rsidP="00A8181A">
            <w:pPr>
              <w:pStyle w:val="a7"/>
              <w:jc w:val="center"/>
              <w:rPr>
                <w:b/>
              </w:rPr>
            </w:pPr>
            <w:r w:rsidRPr="00A8181A">
              <w:rPr>
                <w:b/>
                <w:color w:val="002060"/>
              </w:rPr>
              <w:t>Самостоятельная  деятельность</w:t>
            </w:r>
          </w:p>
        </w:tc>
      </w:tr>
      <w:tr w:rsidR="00A6548B" w:rsidRPr="00A6548B" w:rsidTr="00A65E80">
        <w:trPr>
          <w:trHeight w:val="557"/>
        </w:trPr>
        <w:tc>
          <w:tcPr>
            <w:tcW w:w="2268" w:type="dxa"/>
          </w:tcPr>
          <w:p w:rsidR="00A6548B" w:rsidRPr="00A6548B" w:rsidRDefault="00A6548B" w:rsidP="00A8181A">
            <w:pPr>
              <w:pStyle w:val="a7"/>
              <w:jc w:val="both"/>
            </w:pPr>
            <w:r w:rsidRPr="00A6548B">
              <w:t>1.Развитие свободног</w:t>
            </w:r>
            <w:r w:rsidR="00A8181A">
              <w:t xml:space="preserve">о общения </w:t>
            </w:r>
            <w:proofErr w:type="gramStart"/>
            <w:r w:rsidR="00A8181A">
              <w:t>со</w:t>
            </w:r>
            <w:proofErr w:type="gramEnd"/>
            <w:r w:rsidR="00A8181A">
              <w:t xml:space="preserve"> взрослыми и детьми.</w:t>
            </w:r>
          </w:p>
        </w:tc>
        <w:tc>
          <w:tcPr>
            <w:tcW w:w="3544" w:type="dxa"/>
          </w:tcPr>
          <w:p w:rsidR="00A6548B" w:rsidRPr="00A6548B" w:rsidRDefault="00A6548B" w:rsidP="00A8181A">
            <w:pPr>
              <w:pStyle w:val="a7"/>
              <w:jc w:val="both"/>
            </w:pPr>
            <w:r w:rsidRPr="00A6548B">
              <w:t>- Эмоционально-практическое взаимодействие (игры с предметами и  сюжетными игрушками).</w:t>
            </w:r>
          </w:p>
          <w:p w:rsidR="00A6548B" w:rsidRPr="00A6548B" w:rsidRDefault="00A6548B" w:rsidP="00381633">
            <w:pPr>
              <w:pStyle w:val="a7"/>
              <w:jc w:val="both"/>
            </w:pPr>
            <w:r w:rsidRPr="00A6548B">
              <w:t>- Обучающие  игры  с использованием предметов и игрушек.</w:t>
            </w:r>
          </w:p>
          <w:p w:rsidR="00A6548B" w:rsidRPr="00A6548B" w:rsidRDefault="00A6548B" w:rsidP="00381633">
            <w:pPr>
              <w:pStyle w:val="a7"/>
              <w:jc w:val="both"/>
            </w:pPr>
            <w:r w:rsidRPr="00A6548B">
              <w:t>- Коммуникативные игры с включением малых фольклорных форм (</w:t>
            </w:r>
            <w:proofErr w:type="spellStart"/>
            <w:r w:rsidRPr="00A6548B">
              <w:t>потешки</w:t>
            </w:r>
            <w:proofErr w:type="spellEnd"/>
            <w:r w:rsidRPr="00A6548B">
              <w:t xml:space="preserve">, прибаутки, </w:t>
            </w:r>
            <w:proofErr w:type="spellStart"/>
            <w:r w:rsidRPr="00A6548B">
              <w:t>пестушки</w:t>
            </w:r>
            <w:proofErr w:type="spellEnd"/>
            <w:r w:rsidRPr="00A6548B">
              <w:t>, колыбельные)</w:t>
            </w:r>
          </w:p>
          <w:p w:rsidR="00A6548B" w:rsidRPr="00A6548B" w:rsidRDefault="00A6548B" w:rsidP="00381633">
            <w:pPr>
              <w:pStyle w:val="a7"/>
              <w:jc w:val="both"/>
            </w:pPr>
            <w:r w:rsidRPr="00A6548B">
              <w:t xml:space="preserve">- Сюжетно-ролевая игра. </w:t>
            </w:r>
          </w:p>
          <w:p w:rsidR="00A6548B" w:rsidRPr="00A6548B" w:rsidRDefault="00A6548B" w:rsidP="00381633">
            <w:pPr>
              <w:pStyle w:val="a7"/>
              <w:jc w:val="both"/>
            </w:pPr>
            <w:r w:rsidRPr="00A6548B">
              <w:t xml:space="preserve">- Игра-драматизация. </w:t>
            </w:r>
          </w:p>
          <w:p w:rsidR="00A6548B" w:rsidRPr="00A6548B" w:rsidRDefault="00A6548B" w:rsidP="00381633">
            <w:pPr>
              <w:pStyle w:val="a7"/>
              <w:jc w:val="both"/>
            </w:pPr>
            <w:r w:rsidRPr="00A6548B">
              <w:t xml:space="preserve">- Работа в книжном уголке </w:t>
            </w:r>
          </w:p>
          <w:p w:rsidR="00A6548B" w:rsidRPr="00A6548B" w:rsidRDefault="00A6548B" w:rsidP="00381633">
            <w:pPr>
              <w:pStyle w:val="a7"/>
              <w:jc w:val="both"/>
            </w:pPr>
            <w:r w:rsidRPr="00A6548B">
              <w:t xml:space="preserve">- Чтение, рассматривание иллюстраций </w:t>
            </w:r>
          </w:p>
          <w:p w:rsidR="00381633" w:rsidRDefault="00A6548B" w:rsidP="00381633">
            <w:pPr>
              <w:pStyle w:val="a7"/>
              <w:jc w:val="both"/>
            </w:pPr>
            <w:r w:rsidRPr="00A6548B">
              <w:t xml:space="preserve">- Сценарии активизирующего общения. </w:t>
            </w:r>
          </w:p>
          <w:p w:rsidR="00A6548B" w:rsidRPr="00A6548B" w:rsidRDefault="00A6548B" w:rsidP="00381633">
            <w:pPr>
              <w:pStyle w:val="a7"/>
              <w:jc w:val="both"/>
            </w:pPr>
            <w:r w:rsidRPr="00A6548B">
              <w:t>- Речевое стимулирование</w:t>
            </w:r>
          </w:p>
          <w:p w:rsidR="00A6548B" w:rsidRPr="00A6548B" w:rsidRDefault="00A6548B" w:rsidP="00381633">
            <w:pPr>
              <w:pStyle w:val="a7"/>
              <w:jc w:val="both"/>
            </w:pPr>
            <w:r w:rsidRPr="00A6548B">
              <w:t xml:space="preserve">(повторение, объяснение, обсуждение, побуждение, напоминание, уточнение) </w:t>
            </w:r>
          </w:p>
          <w:p w:rsidR="00A6548B" w:rsidRPr="00A6548B" w:rsidRDefault="00A6548B" w:rsidP="00381633">
            <w:pPr>
              <w:pStyle w:val="a7"/>
              <w:jc w:val="both"/>
            </w:pPr>
            <w:r w:rsidRPr="00A6548B">
              <w:t>-  Беседа с опорой на  зрительное восприятие и без опоры на  него.</w:t>
            </w:r>
          </w:p>
          <w:p w:rsidR="00A6548B" w:rsidRPr="00A6548B" w:rsidRDefault="00A6548B" w:rsidP="00381633">
            <w:pPr>
              <w:pStyle w:val="a7"/>
              <w:jc w:val="both"/>
            </w:pPr>
            <w:r w:rsidRPr="00A6548B">
              <w:t>- Хороводные игры, пальчиковые игры.</w:t>
            </w:r>
          </w:p>
        </w:tc>
        <w:tc>
          <w:tcPr>
            <w:tcW w:w="2552" w:type="dxa"/>
          </w:tcPr>
          <w:p w:rsidR="00A6548B" w:rsidRPr="00A6548B" w:rsidRDefault="00381633" w:rsidP="00381633">
            <w:pPr>
              <w:pStyle w:val="a7"/>
              <w:jc w:val="both"/>
            </w:pPr>
            <w:r>
              <w:t>-</w:t>
            </w:r>
            <w:r w:rsidR="00A6548B" w:rsidRPr="00A6548B">
              <w:t>Речевое стимулирование</w:t>
            </w:r>
          </w:p>
          <w:p w:rsidR="00A6548B" w:rsidRPr="00A6548B" w:rsidRDefault="00A6548B" w:rsidP="00381633">
            <w:pPr>
              <w:pStyle w:val="a7"/>
              <w:jc w:val="both"/>
            </w:pPr>
            <w:r w:rsidRPr="00A6548B">
              <w:t xml:space="preserve">(повторение, объяснение, </w:t>
            </w:r>
            <w:r w:rsidR="00381633">
              <w:t>побуждение, уточнение</w:t>
            </w:r>
            <w:r w:rsidRPr="00A6548B">
              <w:t>)</w:t>
            </w:r>
          </w:p>
          <w:p w:rsidR="00A6548B" w:rsidRPr="00A6548B" w:rsidRDefault="00A6548B" w:rsidP="00381633">
            <w:pPr>
              <w:pStyle w:val="a7"/>
              <w:jc w:val="both"/>
            </w:pPr>
            <w:r w:rsidRPr="00A6548B">
              <w:t xml:space="preserve"> - Беседа с опорой на  зрительное восприятие и без опоры на  него.</w:t>
            </w:r>
          </w:p>
          <w:p w:rsidR="00A6548B" w:rsidRPr="00A6548B" w:rsidRDefault="00A6548B" w:rsidP="00381633">
            <w:pPr>
              <w:pStyle w:val="a7"/>
              <w:jc w:val="both"/>
            </w:pPr>
            <w:r w:rsidRPr="00A6548B">
              <w:t>- Хороводные игры, пальчиковые игры.</w:t>
            </w:r>
          </w:p>
          <w:p w:rsidR="00A6548B" w:rsidRPr="00A6548B" w:rsidRDefault="00A6548B" w:rsidP="00381633">
            <w:pPr>
              <w:pStyle w:val="a7"/>
              <w:jc w:val="both"/>
            </w:pPr>
            <w:r w:rsidRPr="00A6548B">
              <w:t>-Тематические досуги.</w:t>
            </w:r>
          </w:p>
        </w:tc>
        <w:tc>
          <w:tcPr>
            <w:tcW w:w="2551" w:type="dxa"/>
          </w:tcPr>
          <w:p w:rsidR="006331A4" w:rsidRDefault="00A6548B" w:rsidP="006331A4">
            <w:pPr>
              <w:pStyle w:val="a7"/>
              <w:jc w:val="both"/>
            </w:pPr>
            <w:r w:rsidRPr="00A6548B">
              <w:t>- Содержательное игровое взаимодействие детей (совместные игры с испо</w:t>
            </w:r>
            <w:r w:rsidR="006331A4">
              <w:t>льзованием предметов и игрушек)</w:t>
            </w:r>
          </w:p>
          <w:p w:rsidR="00A6548B" w:rsidRPr="00A6548B" w:rsidRDefault="00A6548B" w:rsidP="006331A4">
            <w:pPr>
              <w:pStyle w:val="a7"/>
              <w:jc w:val="both"/>
            </w:pPr>
            <w:r w:rsidRPr="00A6548B">
              <w:t>(коллективный монолог).</w:t>
            </w:r>
          </w:p>
          <w:p w:rsidR="00A6548B" w:rsidRPr="00A6548B" w:rsidRDefault="00A6548B" w:rsidP="006331A4">
            <w:pPr>
              <w:pStyle w:val="a7"/>
              <w:jc w:val="both"/>
            </w:pPr>
            <w:r w:rsidRPr="00A6548B">
              <w:t>- Игра-драматизация с  использованием разных видов театров (театр на банках, ложках и т.п.)</w:t>
            </w:r>
          </w:p>
          <w:p w:rsidR="00A6548B" w:rsidRPr="00A6548B" w:rsidRDefault="00A6548B" w:rsidP="006331A4">
            <w:pPr>
              <w:pStyle w:val="a7"/>
              <w:jc w:val="both"/>
            </w:pPr>
            <w:r w:rsidRPr="00A6548B">
              <w:t>- Игры в парах и совместные игры</w:t>
            </w:r>
          </w:p>
          <w:p w:rsidR="00A6548B" w:rsidRPr="00A6548B" w:rsidRDefault="00A6548B" w:rsidP="006331A4">
            <w:pPr>
              <w:pStyle w:val="a7"/>
              <w:jc w:val="both"/>
            </w:pPr>
            <w:r w:rsidRPr="00A6548B">
              <w:t>(коллективный монолог)</w:t>
            </w:r>
            <w:r w:rsidR="006331A4">
              <w:t>.</w:t>
            </w:r>
            <w:r w:rsidRPr="00A6548B">
              <w:t xml:space="preserve">                                                                                                                                                                                                                                                                                                                                                            </w:t>
            </w:r>
          </w:p>
        </w:tc>
      </w:tr>
      <w:tr w:rsidR="00A6548B" w:rsidRPr="00A6548B" w:rsidTr="00A65E80">
        <w:trPr>
          <w:trHeight w:val="93"/>
        </w:trPr>
        <w:tc>
          <w:tcPr>
            <w:tcW w:w="2268" w:type="dxa"/>
          </w:tcPr>
          <w:p w:rsidR="00A6548B" w:rsidRPr="00A6548B" w:rsidRDefault="00A6548B" w:rsidP="00536613">
            <w:pPr>
              <w:pStyle w:val="a7"/>
              <w:jc w:val="both"/>
            </w:pPr>
            <w:r w:rsidRPr="00A6548B">
              <w:t>2.Развитие всех компонентов устной речи</w:t>
            </w:r>
          </w:p>
          <w:p w:rsidR="00A6548B" w:rsidRPr="00A6548B" w:rsidRDefault="00A6548B" w:rsidP="00536613">
            <w:pPr>
              <w:pStyle w:val="a7"/>
              <w:ind w:left="862"/>
              <w:jc w:val="both"/>
            </w:pPr>
          </w:p>
        </w:tc>
        <w:tc>
          <w:tcPr>
            <w:tcW w:w="3544" w:type="dxa"/>
          </w:tcPr>
          <w:p w:rsidR="00A6548B" w:rsidRPr="00A6548B" w:rsidRDefault="00A6548B" w:rsidP="00536613">
            <w:pPr>
              <w:pStyle w:val="a7"/>
              <w:jc w:val="both"/>
            </w:pPr>
            <w:r w:rsidRPr="00A6548B">
              <w:t>- Артикуляционная гимнастика</w:t>
            </w:r>
          </w:p>
          <w:p w:rsidR="00A6548B" w:rsidRPr="00A6548B" w:rsidRDefault="00A6548B" w:rsidP="002B5646">
            <w:pPr>
              <w:pStyle w:val="a7"/>
              <w:jc w:val="both"/>
            </w:pPr>
            <w:r w:rsidRPr="00A6548B">
              <w:t xml:space="preserve">- </w:t>
            </w:r>
            <w:proofErr w:type="spellStart"/>
            <w:r w:rsidRPr="00A6548B">
              <w:t>Дид</w:t>
            </w:r>
            <w:proofErr w:type="spellEnd"/>
            <w:r w:rsidR="002B5646">
              <w:t>. Игры, Настольно-печатные игры.</w:t>
            </w:r>
          </w:p>
        </w:tc>
        <w:tc>
          <w:tcPr>
            <w:tcW w:w="2552" w:type="dxa"/>
          </w:tcPr>
          <w:p w:rsidR="00A6548B" w:rsidRPr="00A6548B" w:rsidRDefault="00A6548B" w:rsidP="002B5646">
            <w:pPr>
              <w:pStyle w:val="a7"/>
              <w:jc w:val="both"/>
            </w:pPr>
            <w:r w:rsidRPr="00A6548B">
              <w:t>Называние, повторение, слушание</w:t>
            </w:r>
          </w:p>
          <w:p w:rsidR="00A6548B" w:rsidRPr="00A6548B" w:rsidRDefault="002B5646" w:rsidP="002B5646">
            <w:pPr>
              <w:pStyle w:val="a7"/>
              <w:jc w:val="both"/>
            </w:pPr>
            <w:r>
              <w:t>-</w:t>
            </w:r>
            <w:r w:rsidR="00A6548B" w:rsidRPr="00A6548B">
              <w:t>Речевые дидактические игры.</w:t>
            </w:r>
          </w:p>
          <w:p w:rsidR="00A6548B" w:rsidRPr="00A6548B" w:rsidRDefault="00A6548B" w:rsidP="002B5646">
            <w:pPr>
              <w:pStyle w:val="a7"/>
              <w:jc w:val="both"/>
            </w:pPr>
            <w:r w:rsidRPr="00A6548B">
              <w:t>- Наблюдения</w:t>
            </w:r>
          </w:p>
          <w:p w:rsidR="00A6548B" w:rsidRPr="00A6548B" w:rsidRDefault="00A6548B" w:rsidP="002B5646">
            <w:pPr>
              <w:pStyle w:val="a7"/>
              <w:jc w:val="both"/>
            </w:pPr>
            <w:r w:rsidRPr="00A6548B">
              <w:t>- Работа в</w:t>
            </w:r>
            <w:r w:rsidR="002B5646">
              <w:t xml:space="preserve"> книжном уголке; Чтение. Беседа.</w:t>
            </w:r>
          </w:p>
        </w:tc>
        <w:tc>
          <w:tcPr>
            <w:tcW w:w="2551" w:type="dxa"/>
          </w:tcPr>
          <w:p w:rsidR="00A6548B" w:rsidRPr="00A6548B" w:rsidRDefault="002B5646" w:rsidP="002B5646">
            <w:pPr>
              <w:pStyle w:val="a7"/>
              <w:jc w:val="both"/>
            </w:pPr>
            <w:r>
              <w:t xml:space="preserve">Совместная  игровая деятельность детей. </w:t>
            </w:r>
          </w:p>
        </w:tc>
      </w:tr>
      <w:tr w:rsidR="00A6548B" w:rsidRPr="00A6548B" w:rsidTr="00A65E80">
        <w:trPr>
          <w:trHeight w:val="93"/>
        </w:trPr>
        <w:tc>
          <w:tcPr>
            <w:tcW w:w="2268" w:type="dxa"/>
          </w:tcPr>
          <w:p w:rsidR="00A6548B" w:rsidRPr="00A6548B" w:rsidRDefault="00A6548B" w:rsidP="00555F2E">
            <w:pPr>
              <w:pStyle w:val="a7"/>
              <w:jc w:val="both"/>
            </w:pPr>
            <w:r w:rsidRPr="00A6548B">
              <w:t xml:space="preserve">3.Практическое </w:t>
            </w:r>
            <w:r w:rsidRPr="00A6548B">
              <w:lastRenderedPageBreak/>
              <w:t>овладение нормами речи (речевой этикет)</w:t>
            </w:r>
          </w:p>
        </w:tc>
        <w:tc>
          <w:tcPr>
            <w:tcW w:w="3544" w:type="dxa"/>
          </w:tcPr>
          <w:p w:rsidR="00A6548B" w:rsidRPr="00A6548B" w:rsidRDefault="00A6548B" w:rsidP="00555F2E">
            <w:pPr>
              <w:pStyle w:val="a7"/>
              <w:jc w:val="both"/>
            </w:pPr>
            <w:r w:rsidRPr="00A6548B">
              <w:lastRenderedPageBreak/>
              <w:t>-Сюжетно-ролевые игры</w:t>
            </w:r>
          </w:p>
          <w:p w:rsidR="00A6548B" w:rsidRPr="00A6548B" w:rsidRDefault="00A6548B" w:rsidP="00555F2E">
            <w:pPr>
              <w:pStyle w:val="a7"/>
              <w:jc w:val="both"/>
            </w:pPr>
            <w:r w:rsidRPr="00A6548B">
              <w:lastRenderedPageBreak/>
              <w:t>-Чтение художественной литературы</w:t>
            </w:r>
          </w:p>
          <w:p w:rsidR="00A6548B" w:rsidRPr="00A6548B" w:rsidRDefault="00A6548B" w:rsidP="00555F2E">
            <w:pPr>
              <w:pStyle w:val="a7"/>
              <w:jc w:val="both"/>
            </w:pPr>
            <w:r w:rsidRPr="00A6548B">
              <w:t>-Досуги</w:t>
            </w:r>
          </w:p>
        </w:tc>
        <w:tc>
          <w:tcPr>
            <w:tcW w:w="2552" w:type="dxa"/>
          </w:tcPr>
          <w:p w:rsidR="00A6548B" w:rsidRPr="00A6548B" w:rsidRDefault="00A6548B" w:rsidP="00555F2E">
            <w:pPr>
              <w:pStyle w:val="a7"/>
              <w:jc w:val="both"/>
            </w:pPr>
            <w:r w:rsidRPr="00A6548B">
              <w:lastRenderedPageBreak/>
              <w:t xml:space="preserve">Образцы </w:t>
            </w:r>
            <w:r w:rsidRPr="00A6548B">
              <w:lastRenderedPageBreak/>
              <w:t>коммуникативных  кодов взрослого.</w:t>
            </w:r>
          </w:p>
          <w:p w:rsidR="00A6548B" w:rsidRPr="00A6548B" w:rsidRDefault="00A6548B" w:rsidP="00555F2E">
            <w:pPr>
              <w:pStyle w:val="a7"/>
              <w:jc w:val="both"/>
            </w:pPr>
            <w:r w:rsidRPr="00A6548B">
              <w:t xml:space="preserve">- Освоение формул речевого этикета       (пассивное) </w:t>
            </w:r>
          </w:p>
        </w:tc>
        <w:tc>
          <w:tcPr>
            <w:tcW w:w="2551" w:type="dxa"/>
          </w:tcPr>
          <w:p w:rsidR="00A6548B" w:rsidRPr="00A6548B" w:rsidRDefault="00555F2E" w:rsidP="00555F2E">
            <w:pPr>
              <w:pStyle w:val="a7"/>
              <w:jc w:val="both"/>
            </w:pPr>
            <w:r>
              <w:lastRenderedPageBreak/>
              <w:t>Совместная</w:t>
            </w:r>
            <w:r w:rsidR="00A6548B" w:rsidRPr="00A6548B">
              <w:t xml:space="preserve"> игровая </w:t>
            </w:r>
            <w:r w:rsidR="00A6548B" w:rsidRPr="00A6548B">
              <w:lastRenderedPageBreak/>
              <w:t>деятельность детей.</w:t>
            </w:r>
          </w:p>
          <w:p w:rsidR="00A6548B" w:rsidRPr="00A6548B" w:rsidRDefault="00A6548B" w:rsidP="00555F2E">
            <w:pPr>
              <w:pStyle w:val="a7"/>
              <w:jc w:val="both"/>
            </w:pPr>
          </w:p>
        </w:tc>
      </w:tr>
      <w:tr w:rsidR="00A6548B" w:rsidRPr="00A6548B" w:rsidTr="00A65E80">
        <w:trPr>
          <w:trHeight w:val="93"/>
        </w:trPr>
        <w:tc>
          <w:tcPr>
            <w:tcW w:w="2268" w:type="dxa"/>
          </w:tcPr>
          <w:p w:rsidR="00A6548B" w:rsidRPr="00A6548B" w:rsidRDefault="00A6548B" w:rsidP="00193A62">
            <w:pPr>
              <w:pStyle w:val="a7"/>
              <w:jc w:val="both"/>
            </w:pPr>
            <w:r w:rsidRPr="00A6548B">
              <w:lastRenderedPageBreak/>
              <w:t>4.Формирование  интереса  и потребности  в чтении</w:t>
            </w:r>
            <w:r w:rsidR="00193A62">
              <w:t>.</w:t>
            </w:r>
          </w:p>
        </w:tc>
        <w:tc>
          <w:tcPr>
            <w:tcW w:w="3544" w:type="dxa"/>
          </w:tcPr>
          <w:p w:rsidR="00A6548B" w:rsidRPr="00A6548B" w:rsidRDefault="00193A62" w:rsidP="00193A62">
            <w:pPr>
              <w:pStyle w:val="a7"/>
              <w:jc w:val="both"/>
            </w:pPr>
            <w:r>
              <w:t xml:space="preserve">- </w:t>
            </w:r>
            <w:r w:rsidR="00A6548B" w:rsidRPr="00A6548B">
              <w:t xml:space="preserve">Подбор иллюстраций </w:t>
            </w:r>
          </w:p>
          <w:p w:rsidR="00A6548B" w:rsidRPr="00A6548B" w:rsidRDefault="00193A62" w:rsidP="00193A62">
            <w:pPr>
              <w:pStyle w:val="a7"/>
              <w:jc w:val="both"/>
            </w:pPr>
            <w:r>
              <w:t xml:space="preserve">- </w:t>
            </w:r>
            <w:r w:rsidR="00A6548B" w:rsidRPr="00A6548B">
              <w:t>Чтение литературы.</w:t>
            </w:r>
          </w:p>
          <w:p w:rsidR="00A6548B" w:rsidRPr="00A6548B" w:rsidRDefault="00193A62" w:rsidP="00193A62">
            <w:pPr>
              <w:pStyle w:val="a7"/>
              <w:jc w:val="both"/>
            </w:pPr>
            <w:r>
              <w:t xml:space="preserve">- </w:t>
            </w:r>
            <w:r w:rsidR="00A6548B" w:rsidRPr="00A6548B">
              <w:t>Подвижные игры</w:t>
            </w:r>
          </w:p>
          <w:p w:rsidR="00A6548B" w:rsidRPr="00A6548B" w:rsidRDefault="00193A62" w:rsidP="00193A62">
            <w:pPr>
              <w:pStyle w:val="a7"/>
              <w:jc w:val="both"/>
            </w:pPr>
            <w:r>
              <w:t xml:space="preserve">- </w:t>
            </w:r>
            <w:r w:rsidR="00A6548B" w:rsidRPr="00A6548B">
              <w:t>Физкультурные досуги</w:t>
            </w:r>
          </w:p>
          <w:p w:rsidR="00A6548B" w:rsidRPr="00A6548B" w:rsidRDefault="00193A62" w:rsidP="00193A62">
            <w:pPr>
              <w:pStyle w:val="a7"/>
              <w:jc w:val="both"/>
            </w:pPr>
            <w:r>
              <w:t xml:space="preserve">- </w:t>
            </w:r>
            <w:r w:rsidR="00A6548B" w:rsidRPr="00A6548B">
              <w:t>Экскурсии</w:t>
            </w:r>
          </w:p>
          <w:p w:rsidR="00A6548B" w:rsidRPr="00A6548B" w:rsidRDefault="00A6548B" w:rsidP="00193A62">
            <w:pPr>
              <w:pStyle w:val="a7"/>
              <w:ind w:left="862"/>
              <w:jc w:val="both"/>
            </w:pPr>
          </w:p>
        </w:tc>
        <w:tc>
          <w:tcPr>
            <w:tcW w:w="2552" w:type="dxa"/>
          </w:tcPr>
          <w:p w:rsidR="00A6548B" w:rsidRPr="00A6548B" w:rsidRDefault="00A6548B" w:rsidP="00193A62">
            <w:pPr>
              <w:pStyle w:val="a7"/>
              <w:jc w:val="both"/>
            </w:pPr>
            <w:r w:rsidRPr="00A6548B">
              <w:t>Физкультминутки, прогулка, прием пищи Беседа</w:t>
            </w:r>
          </w:p>
          <w:p w:rsidR="00A6548B" w:rsidRPr="00A6548B" w:rsidRDefault="00193A62" w:rsidP="00193A62">
            <w:pPr>
              <w:pStyle w:val="a7"/>
              <w:jc w:val="both"/>
            </w:pPr>
            <w:r>
              <w:t xml:space="preserve">Рассказ, </w:t>
            </w:r>
            <w:r w:rsidR="00A6548B" w:rsidRPr="00A6548B">
              <w:t>чтение</w:t>
            </w:r>
          </w:p>
          <w:p w:rsidR="00A6548B" w:rsidRPr="00A6548B" w:rsidRDefault="00193A62" w:rsidP="00193A62">
            <w:pPr>
              <w:pStyle w:val="a7"/>
              <w:jc w:val="both"/>
            </w:pPr>
            <w:r>
              <w:t xml:space="preserve">Д/и </w:t>
            </w:r>
            <w:r w:rsidR="00A6548B" w:rsidRPr="00A6548B">
              <w:t>Настольно-печатные игры</w:t>
            </w:r>
          </w:p>
          <w:p w:rsidR="00A6548B" w:rsidRPr="00A6548B" w:rsidRDefault="00A6548B" w:rsidP="00193A62">
            <w:pPr>
              <w:pStyle w:val="a7"/>
              <w:jc w:val="both"/>
            </w:pPr>
            <w:r w:rsidRPr="00A6548B">
              <w:t>Игры-драматизации,</w:t>
            </w:r>
          </w:p>
          <w:p w:rsidR="00A6548B" w:rsidRPr="00A6548B" w:rsidRDefault="00A6548B" w:rsidP="00193A62">
            <w:pPr>
              <w:pStyle w:val="a7"/>
              <w:jc w:val="both"/>
            </w:pPr>
          </w:p>
        </w:tc>
        <w:tc>
          <w:tcPr>
            <w:tcW w:w="2551" w:type="dxa"/>
          </w:tcPr>
          <w:p w:rsidR="00A6548B" w:rsidRPr="00A6548B" w:rsidRDefault="00A6548B" w:rsidP="00193A62">
            <w:pPr>
              <w:pStyle w:val="a7"/>
              <w:jc w:val="both"/>
            </w:pPr>
            <w:proofErr w:type="spellStart"/>
            <w:r w:rsidRPr="00A6548B">
              <w:t>Дид</w:t>
            </w:r>
            <w:proofErr w:type="spellEnd"/>
            <w:r w:rsidRPr="00A6548B">
              <w:t>. игры</w:t>
            </w:r>
          </w:p>
          <w:p w:rsidR="00A6548B" w:rsidRPr="00A6548B" w:rsidRDefault="00A6548B" w:rsidP="00193A62">
            <w:pPr>
              <w:pStyle w:val="a7"/>
              <w:jc w:val="both"/>
            </w:pPr>
            <w:r w:rsidRPr="00A6548B">
              <w:t>Театр</w:t>
            </w:r>
          </w:p>
          <w:p w:rsidR="00A6548B" w:rsidRPr="00A6548B" w:rsidRDefault="00A6548B" w:rsidP="00193A62">
            <w:pPr>
              <w:pStyle w:val="a7"/>
              <w:jc w:val="both"/>
            </w:pPr>
            <w:r w:rsidRPr="00A6548B">
              <w:t>Рассматривание иллюстраций</w:t>
            </w:r>
          </w:p>
          <w:p w:rsidR="00A6548B" w:rsidRPr="00A6548B" w:rsidRDefault="00A6548B" w:rsidP="00193A62">
            <w:pPr>
              <w:pStyle w:val="a7"/>
              <w:jc w:val="both"/>
            </w:pPr>
            <w:r w:rsidRPr="00A6548B">
              <w:t>Игры</w:t>
            </w:r>
          </w:p>
          <w:p w:rsidR="00193A62" w:rsidRDefault="00A6548B" w:rsidP="00193A62">
            <w:pPr>
              <w:pStyle w:val="a7"/>
              <w:jc w:val="both"/>
            </w:pPr>
            <w:r w:rsidRPr="00A6548B">
              <w:t xml:space="preserve">Настольно-печатные игры </w:t>
            </w:r>
          </w:p>
          <w:p w:rsidR="00A6548B" w:rsidRPr="00A6548B" w:rsidRDefault="00193A62" w:rsidP="00193A62">
            <w:pPr>
              <w:pStyle w:val="a7"/>
              <w:jc w:val="both"/>
            </w:pPr>
            <w:r>
              <w:t>Беседа.</w:t>
            </w:r>
          </w:p>
        </w:tc>
      </w:tr>
    </w:tbl>
    <w:p w:rsidR="00A6548B" w:rsidRPr="00A6548B" w:rsidRDefault="00A6548B" w:rsidP="00193A62">
      <w:pPr>
        <w:pStyle w:val="a7"/>
        <w:ind w:left="862"/>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7087"/>
      </w:tblGrid>
      <w:tr w:rsidR="00A6548B" w:rsidRPr="00A6548B" w:rsidTr="00A65E80">
        <w:tc>
          <w:tcPr>
            <w:tcW w:w="3828" w:type="dxa"/>
            <w:shd w:val="clear" w:color="auto" w:fill="auto"/>
          </w:tcPr>
          <w:p w:rsidR="00A6548B" w:rsidRPr="00B52F6D" w:rsidRDefault="00A6548B" w:rsidP="00B52F6D">
            <w:pPr>
              <w:pStyle w:val="a7"/>
              <w:ind w:left="1310" w:hanging="448"/>
              <w:rPr>
                <w:b/>
              </w:rPr>
            </w:pPr>
            <w:r w:rsidRPr="00B52F6D">
              <w:rPr>
                <w:b/>
                <w:color w:val="002060"/>
              </w:rPr>
              <w:t xml:space="preserve">Образовательная </w:t>
            </w:r>
            <w:r w:rsidR="00B52F6D">
              <w:rPr>
                <w:b/>
                <w:color w:val="002060"/>
              </w:rPr>
              <w:t xml:space="preserve">  </w:t>
            </w:r>
            <w:r w:rsidRPr="00B52F6D">
              <w:rPr>
                <w:b/>
                <w:color w:val="002060"/>
              </w:rPr>
              <w:t>область</w:t>
            </w:r>
          </w:p>
        </w:tc>
        <w:tc>
          <w:tcPr>
            <w:tcW w:w="7087" w:type="dxa"/>
            <w:shd w:val="clear" w:color="auto" w:fill="auto"/>
          </w:tcPr>
          <w:p w:rsidR="00A6548B" w:rsidRPr="00B52F6D" w:rsidRDefault="00A6548B" w:rsidP="00B52F6D">
            <w:pPr>
              <w:pStyle w:val="a7"/>
              <w:jc w:val="center"/>
              <w:rPr>
                <w:b/>
                <w:color w:val="002060"/>
              </w:rPr>
            </w:pPr>
            <w:r w:rsidRPr="00B52F6D">
              <w:rPr>
                <w:b/>
                <w:color w:val="002060"/>
              </w:rPr>
              <w:t>Формы взаимодействия с семьями воспитанников</w:t>
            </w:r>
          </w:p>
        </w:tc>
      </w:tr>
      <w:tr w:rsidR="00A6548B" w:rsidRPr="00A6548B" w:rsidTr="00A65E80">
        <w:tc>
          <w:tcPr>
            <w:tcW w:w="3828" w:type="dxa"/>
            <w:shd w:val="clear" w:color="auto" w:fill="auto"/>
          </w:tcPr>
          <w:p w:rsidR="00A6548B" w:rsidRPr="00A6548B" w:rsidRDefault="00A6548B" w:rsidP="00B52F6D">
            <w:pPr>
              <w:pStyle w:val="a7"/>
              <w:jc w:val="both"/>
            </w:pPr>
            <w:r w:rsidRPr="00A6548B">
              <w:t>Речевое развитие</w:t>
            </w:r>
          </w:p>
        </w:tc>
        <w:tc>
          <w:tcPr>
            <w:tcW w:w="7087" w:type="dxa"/>
            <w:shd w:val="clear" w:color="auto" w:fill="auto"/>
          </w:tcPr>
          <w:p w:rsidR="00A6548B" w:rsidRPr="00A6548B" w:rsidRDefault="00B52F6D" w:rsidP="00B52F6D">
            <w:pPr>
              <w:pStyle w:val="a7"/>
              <w:jc w:val="both"/>
            </w:pPr>
            <w:r>
              <w:t xml:space="preserve">- </w:t>
            </w:r>
            <w:r w:rsidR="00A6548B" w:rsidRPr="00A6548B">
              <w:t>Информирование родителей о содержании деятельности ДОУ по развитию речи, их достижениях и интересах:</w:t>
            </w:r>
          </w:p>
          <w:p w:rsidR="00A6548B" w:rsidRPr="00A6548B" w:rsidRDefault="00B52F6D" w:rsidP="00B52F6D">
            <w:pPr>
              <w:pStyle w:val="a7"/>
              <w:jc w:val="both"/>
            </w:pPr>
            <w:r>
              <w:t xml:space="preserve">- </w:t>
            </w:r>
            <w:r w:rsidR="00A6548B" w:rsidRPr="00A6548B">
              <w:t>Чему мы научимся (Чему научились),</w:t>
            </w:r>
          </w:p>
          <w:p w:rsidR="00A6548B" w:rsidRPr="00A6548B" w:rsidRDefault="00B52F6D" w:rsidP="00B52F6D">
            <w:pPr>
              <w:pStyle w:val="a7"/>
              <w:jc w:val="both"/>
            </w:pPr>
            <w:r>
              <w:t xml:space="preserve">- </w:t>
            </w:r>
            <w:r w:rsidR="00A6548B" w:rsidRPr="00A6548B">
              <w:t>Наши достижения,</w:t>
            </w:r>
          </w:p>
          <w:p w:rsidR="00A6548B" w:rsidRPr="00A6548B" w:rsidRDefault="00B52F6D" w:rsidP="00B52F6D">
            <w:pPr>
              <w:pStyle w:val="a7"/>
              <w:jc w:val="both"/>
            </w:pPr>
            <w:r>
              <w:t xml:space="preserve">- </w:t>
            </w:r>
            <w:r w:rsidR="00A6548B" w:rsidRPr="00A6548B">
              <w:t>Речевые мини-центры для взаимодействия родителей с детьми в условиях ДОУ,</w:t>
            </w:r>
          </w:p>
          <w:p w:rsidR="00A6548B" w:rsidRPr="00A6548B" w:rsidRDefault="00B52F6D" w:rsidP="00B52F6D">
            <w:pPr>
              <w:pStyle w:val="a7"/>
              <w:jc w:val="both"/>
            </w:pPr>
            <w:r>
              <w:t xml:space="preserve">- </w:t>
            </w:r>
            <w:r w:rsidRPr="00A6548B">
              <w:t xml:space="preserve"> </w:t>
            </w:r>
            <w:r>
              <w:t xml:space="preserve">«Академия для родителей». Цели: </w:t>
            </w:r>
            <w:r w:rsidR="00A6548B" w:rsidRPr="00A6548B">
              <w:t>Выявление психолого-педа</w:t>
            </w:r>
            <w:r>
              <w:t>гогических затруднений в семье, п</w:t>
            </w:r>
            <w:r w:rsidR="00A6548B" w:rsidRPr="00A6548B">
              <w:t>рео</w:t>
            </w:r>
            <w:r>
              <w:t>доление сложившихся стереотипов.</w:t>
            </w:r>
          </w:p>
          <w:p w:rsidR="00A6548B" w:rsidRPr="00A6548B" w:rsidRDefault="00B52F6D" w:rsidP="00B52F6D">
            <w:pPr>
              <w:pStyle w:val="a7"/>
              <w:jc w:val="both"/>
            </w:pPr>
            <w:r>
              <w:t xml:space="preserve">- </w:t>
            </w:r>
            <w:r w:rsidR="00A6548B" w:rsidRPr="00A6548B">
              <w:t>Повышение уровня компетенции и значимости родителей в вопросах коммуникативного развития дошкольников.</w:t>
            </w:r>
          </w:p>
          <w:p w:rsidR="00A6548B" w:rsidRPr="00A6548B" w:rsidRDefault="00B52F6D" w:rsidP="00B52F6D">
            <w:pPr>
              <w:pStyle w:val="a7"/>
              <w:jc w:val="both"/>
            </w:pPr>
            <w:r>
              <w:t xml:space="preserve">- </w:t>
            </w:r>
            <w:r w:rsidR="00A6548B" w:rsidRPr="00A6548B">
              <w:t>Пропаганда культуры речи в семье и при общении с ребенком.</w:t>
            </w:r>
          </w:p>
          <w:p w:rsidR="00A6548B" w:rsidRPr="00A6548B" w:rsidRDefault="00B52F6D" w:rsidP="00B52F6D">
            <w:pPr>
              <w:pStyle w:val="a7"/>
              <w:jc w:val="both"/>
            </w:pPr>
            <w:r>
              <w:t xml:space="preserve">- </w:t>
            </w:r>
            <w:r w:rsidR="00A6548B" w:rsidRPr="00A6548B">
              <w:t>Собеседование с ребёнком в присутствии родителей. Проводится с целью определения речевого развития дошкольника и является тактичным способом налаживания общения с родителями, демонстрации возможностей ребёнка. Опосредованно предостерегает родителей от авторитарного управления  развитием ребёнка и жёсткой установки на результат.</w:t>
            </w:r>
          </w:p>
          <w:p w:rsidR="00A6548B" w:rsidRPr="00A6548B" w:rsidRDefault="00B52F6D" w:rsidP="00B52F6D">
            <w:pPr>
              <w:pStyle w:val="a7"/>
              <w:jc w:val="both"/>
            </w:pPr>
            <w:r>
              <w:t xml:space="preserve">- </w:t>
            </w:r>
            <w:r w:rsidR="00A6548B" w:rsidRPr="00A6548B">
              <w:t>Ознакомление родителей с деятельностью детей   (видеозапись). Использование видеоматериалов с целью проведения индивидуальных консультаций с родителями, где анализируется речевое развитие ребёнка, умение общаться со сверстниками. Выявление причин негативных тенденций и совместный с родителями поиск путей их преодоления.</w:t>
            </w:r>
          </w:p>
          <w:p w:rsidR="00A6548B" w:rsidRPr="00A6548B" w:rsidRDefault="00B52F6D" w:rsidP="00B52F6D">
            <w:pPr>
              <w:pStyle w:val="a7"/>
              <w:jc w:val="both"/>
            </w:pPr>
            <w:r>
              <w:t xml:space="preserve">- </w:t>
            </w:r>
            <w:r w:rsidR="00A6548B" w:rsidRPr="00A6548B">
              <w:t>Создание в группе тематических выставок при участии родителей: «Дары природы», «История вещей», «Родной край», «Любимый город», «Профессии наших родителей», «Транспорт» и др. целью расширения кругозора и обогащению словаря дошкольников.</w:t>
            </w:r>
          </w:p>
          <w:p w:rsidR="00A6548B" w:rsidRPr="00A6548B" w:rsidRDefault="00B52F6D" w:rsidP="00B52F6D">
            <w:pPr>
              <w:pStyle w:val="a7"/>
              <w:jc w:val="both"/>
            </w:pPr>
            <w:r>
              <w:t xml:space="preserve">- </w:t>
            </w:r>
            <w:r w:rsidR="00A6548B" w:rsidRPr="00A6548B">
              <w:t>Создание тематических выставок детских книг при участии семьи.</w:t>
            </w:r>
          </w:p>
          <w:p w:rsidR="00A6548B" w:rsidRPr="00A6548B" w:rsidRDefault="00B52F6D" w:rsidP="00B52F6D">
            <w:pPr>
              <w:pStyle w:val="a7"/>
              <w:jc w:val="both"/>
            </w:pPr>
            <w:r>
              <w:t xml:space="preserve">- </w:t>
            </w:r>
            <w:r w:rsidR="00A6548B" w:rsidRPr="00A6548B">
              <w:t>Тематические литературные и познавательные праздники «Вечер сказок», «Любимые стихи детства» с участием родителей.</w:t>
            </w:r>
          </w:p>
          <w:p w:rsidR="00A6548B" w:rsidRPr="00A6548B" w:rsidRDefault="00B52F6D" w:rsidP="00B52F6D">
            <w:pPr>
              <w:pStyle w:val="a7"/>
              <w:jc w:val="both"/>
            </w:pPr>
            <w:r>
              <w:t xml:space="preserve">- </w:t>
            </w:r>
            <w:r w:rsidR="00A6548B" w:rsidRPr="00A6548B">
              <w:t>Совместное формирование библиотеки для детей (познавательно-художестве</w:t>
            </w:r>
            <w:r>
              <w:t>нная литература, энциклопедии).</w:t>
            </w:r>
          </w:p>
        </w:tc>
      </w:tr>
    </w:tbl>
    <w:p w:rsidR="00A6548B" w:rsidRPr="00A6548B" w:rsidRDefault="00A6548B" w:rsidP="005822CD">
      <w:pPr>
        <w:pStyle w:val="a7"/>
      </w:pPr>
    </w:p>
    <w:p w:rsidR="00A6548B" w:rsidRPr="00A6548B" w:rsidRDefault="00A6548B" w:rsidP="005822CD">
      <w:pPr>
        <w:pStyle w:val="a7"/>
        <w:ind w:left="862"/>
      </w:pPr>
    </w:p>
    <w:p w:rsidR="00A97CB7" w:rsidRPr="00A97CB7" w:rsidRDefault="00A6548B" w:rsidP="00A97CB7">
      <w:pPr>
        <w:pStyle w:val="a7"/>
        <w:ind w:left="862"/>
        <w:jc w:val="center"/>
        <w:rPr>
          <w:b/>
          <w:color w:val="002060"/>
          <w:sz w:val="28"/>
          <w:szCs w:val="28"/>
        </w:rPr>
      </w:pPr>
      <w:r w:rsidRPr="00A97CB7">
        <w:rPr>
          <w:b/>
          <w:color w:val="002060"/>
          <w:sz w:val="28"/>
          <w:szCs w:val="28"/>
        </w:rPr>
        <w:lastRenderedPageBreak/>
        <w:t>Образовательная область</w:t>
      </w:r>
    </w:p>
    <w:p w:rsidR="00A6548B" w:rsidRPr="00A97CB7" w:rsidRDefault="00A6548B" w:rsidP="00A97CB7">
      <w:pPr>
        <w:pStyle w:val="a7"/>
        <w:ind w:left="862"/>
        <w:jc w:val="center"/>
        <w:rPr>
          <w:b/>
          <w:color w:val="002060"/>
          <w:sz w:val="28"/>
          <w:szCs w:val="28"/>
        </w:rPr>
      </w:pPr>
      <w:r w:rsidRPr="00A97CB7">
        <w:rPr>
          <w:b/>
          <w:color w:val="002060"/>
          <w:sz w:val="28"/>
          <w:szCs w:val="28"/>
        </w:rPr>
        <w:t>«Художественно-эстетическое развитие»</w:t>
      </w:r>
    </w:p>
    <w:p w:rsidR="00A6548B" w:rsidRPr="00A6548B" w:rsidRDefault="00A6548B" w:rsidP="00A97CB7">
      <w:pPr>
        <w:pStyle w:val="a7"/>
        <w:ind w:left="862"/>
        <w:rPr>
          <w:b/>
        </w:rPr>
      </w:pPr>
    </w:p>
    <w:p w:rsidR="00A6548B" w:rsidRPr="00A6548B" w:rsidRDefault="00A6548B" w:rsidP="00A97CB7">
      <w:pPr>
        <w:pStyle w:val="a7"/>
        <w:rPr>
          <w:b/>
        </w:rPr>
      </w:pPr>
      <w:r w:rsidRPr="00A97CB7">
        <w:rPr>
          <w:b/>
          <w:color w:val="002060"/>
        </w:rPr>
        <w:t>Цель:</w:t>
      </w:r>
      <w:r w:rsidRPr="00A97CB7">
        <w:rPr>
          <w:color w:val="002060"/>
        </w:rPr>
        <w:t xml:space="preserve">  </w:t>
      </w:r>
      <w:r w:rsidRPr="00A6548B">
        <w:t>Достижение целей формирования интереса к эстетической стороне окружающей действительности, удовлетворение потребности детей в самовыражении.</w:t>
      </w:r>
    </w:p>
    <w:p w:rsidR="00A6548B" w:rsidRPr="00A97CB7" w:rsidRDefault="00A6548B" w:rsidP="00A97CB7">
      <w:pPr>
        <w:pStyle w:val="a7"/>
        <w:rPr>
          <w:b/>
          <w:color w:val="002060"/>
        </w:rPr>
      </w:pPr>
      <w:r w:rsidRPr="00A97CB7">
        <w:rPr>
          <w:b/>
          <w:color w:val="002060"/>
        </w:rPr>
        <w:t>Задачи:</w:t>
      </w:r>
    </w:p>
    <w:p w:rsidR="00A6548B" w:rsidRPr="00A6548B" w:rsidRDefault="00A6548B" w:rsidP="00357A4A">
      <w:pPr>
        <w:pStyle w:val="a7"/>
        <w:numPr>
          <w:ilvl w:val="0"/>
          <w:numId w:val="49"/>
        </w:numPr>
      </w:pPr>
      <w:r w:rsidRPr="00A6548B">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A6548B" w:rsidRPr="00A6548B" w:rsidRDefault="00A6548B" w:rsidP="00357A4A">
      <w:pPr>
        <w:pStyle w:val="a7"/>
        <w:numPr>
          <w:ilvl w:val="0"/>
          <w:numId w:val="49"/>
        </w:numPr>
      </w:pPr>
      <w:r w:rsidRPr="00A6548B">
        <w:t>Становление эстетического отношения к окружающему миру.</w:t>
      </w:r>
    </w:p>
    <w:p w:rsidR="00A6548B" w:rsidRPr="00A6548B" w:rsidRDefault="00A6548B" w:rsidP="00357A4A">
      <w:pPr>
        <w:pStyle w:val="a7"/>
        <w:numPr>
          <w:ilvl w:val="0"/>
          <w:numId w:val="49"/>
        </w:numPr>
      </w:pPr>
      <w:r w:rsidRPr="00A6548B">
        <w:t>Формирование элементарных представлений о видах искусства.</w:t>
      </w:r>
    </w:p>
    <w:p w:rsidR="00A6548B" w:rsidRPr="00A6548B" w:rsidRDefault="00A6548B" w:rsidP="00357A4A">
      <w:pPr>
        <w:pStyle w:val="a7"/>
        <w:numPr>
          <w:ilvl w:val="0"/>
          <w:numId w:val="49"/>
        </w:numPr>
      </w:pPr>
      <w:r w:rsidRPr="00A6548B">
        <w:t>Восприятие музыки, художественной литературы, фольклора.</w:t>
      </w:r>
    </w:p>
    <w:p w:rsidR="00A6548B" w:rsidRPr="00A6548B" w:rsidRDefault="00A6548B" w:rsidP="00357A4A">
      <w:pPr>
        <w:pStyle w:val="a7"/>
        <w:numPr>
          <w:ilvl w:val="0"/>
          <w:numId w:val="49"/>
        </w:numPr>
      </w:pPr>
      <w:r w:rsidRPr="00A6548B">
        <w:t>Стимулирование сопереживания персонажам художественных произведений.</w:t>
      </w:r>
    </w:p>
    <w:p w:rsidR="00A6548B" w:rsidRPr="00A6548B" w:rsidRDefault="00A6548B" w:rsidP="00357A4A">
      <w:pPr>
        <w:pStyle w:val="a7"/>
        <w:numPr>
          <w:ilvl w:val="0"/>
          <w:numId w:val="49"/>
        </w:numPr>
      </w:pPr>
      <w:r w:rsidRPr="00A6548B">
        <w:t>Реализация самостоятельной творческой деят</w:t>
      </w:r>
      <w:r w:rsidR="00A97CB7">
        <w:t>ельности детей (</w:t>
      </w:r>
      <w:r w:rsidRPr="00A6548B">
        <w:t>конструктивно-модельной, музыкальной и др.).</w:t>
      </w:r>
    </w:p>
    <w:p w:rsidR="00A6548B" w:rsidRPr="00A6548B" w:rsidRDefault="00A6548B" w:rsidP="00A97CB7">
      <w:pPr>
        <w:pStyle w:val="a7"/>
        <w:rPr>
          <w:b/>
        </w:rPr>
      </w:pPr>
      <w:r w:rsidRPr="00A97CB7">
        <w:rPr>
          <w:b/>
          <w:color w:val="002060"/>
        </w:rPr>
        <w:t>М</w:t>
      </w:r>
      <w:r w:rsidR="00A97CB7" w:rsidRPr="00A97CB7">
        <w:rPr>
          <w:b/>
          <w:color w:val="002060"/>
        </w:rPr>
        <w:t>етоды эстетического воспитания:</w:t>
      </w:r>
    </w:p>
    <w:p w:rsidR="00A6548B" w:rsidRPr="00A6548B" w:rsidRDefault="00A6548B" w:rsidP="00357A4A">
      <w:pPr>
        <w:pStyle w:val="a7"/>
        <w:numPr>
          <w:ilvl w:val="0"/>
          <w:numId w:val="50"/>
        </w:numPr>
      </w:pPr>
      <w:r w:rsidRPr="00A6548B">
        <w:t>Метод пробуждения ярких эстетичес</w:t>
      </w:r>
      <w:r w:rsidRPr="00A6548B">
        <w:softHyphen/>
        <w:t xml:space="preserve">ких эмоций и переживаний с целью овладения даром сопереживания. </w:t>
      </w:r>
    </w:p>
    <w:p w:rsidR="00A6548B" w:rsidRPr="00A6548B" w:rsidRDefault="00A6548B" w:rsidP="00357A4A">
      <w:pPr>
        <w:pStyle w:val="a7"/>
        <w:numPr>
          <w:ilvl w:val="0"/>
          <w:numId w:val="50"/>
        </w:numPr>
      </w:pPr>
      <w:r w:rsidRPr="00A6548B">
        <w:t xml:space="preserve">Метод побуждения к сопереживанию, эмоциональной    отзывчивости     на </w:t>
      </w:r>
      <w:proofErr w:type="gramStart"/>
      <w:r w:rsidRPr="00A6548B">
        <w:t>прекрасное</w:t>
      </w:r>
      <w:proofErr w:type="gramEnd"/>
      <w:r w:rsidRPr="00A6548B">
        <w:t xml:space="preserve"> в окружающем мире. </w:t>
      </w:r>
    </w:p>
    <w:p w:rsidR="00A97CB7" w:rsidRDefault="00A6548B" w:rsidP="00357A4A">
      <w:pPr>
        <w:pStyle w:val="a7"/>
        <w:numPr>
          <w:ilvl w:val="0"/>
          <w:numId w:val="50"/>
        </w:numPr>
      </w:pPr>
      <w:r w:rsidRPr="00A6548B">
        <w:t>Метод эстетического убеждения</w:t>
      </w:r>
      <w:r w:rsidR="00A97CB7">
        <w:t>.</w:t>
      </w:r>
      <w:r w:rsidRPr="00A6548B">
        <w:t xml:space="preserve">  </w:t>
      </w:r>
    </w:p>
    <w:p w:rsidR="00A6548B" w:rsidRPr="00A6548B" w:rsidRDefault="00A6548B" w:rsidP="00357A4A">
      <w:pPr>
        <w:pStyle w:val="a7"/>
        <w:numPr>
          <w:ilvl w:val="0"/>
          <w:numId w:val="50"/>
        </w:numPr>
      </w:pPr>
      <w:r w:rsidRPr="00A6548B">
        <w:t>Метод сенсорного насыщения (без сен</w:t>
      </w:r>
      <w:r w:rsidRPr="00A6548B">
        <w:softHyphen/>
        <w:t>сорной основы немыслимо приобще</w:t>
      </w:r>
      <w:r w:rsidRPr="00A6548B">
        <w:softHyphen/>
        <w:t xml:space="preserve">ние детей к художественной культуре). </w:t>
      </w:r>
    </w:p>
    <w:p w:rsidR="00A6548B" w:rsidRPr="00A6548B" w:rsidRDefault="00A6548B" w:rsidP="00357A4A">
      <w:pPr>
        <w:pStyle w:val="a7"/>
        <w:numPr>
          <w:ilvl w:val="0"/>
          <w:numId w:val="50"/>
        </w:numPr>
      </w:pPr>
      <w:r w:rsidRPr="00A6548B">
        <w:t>Метод эстетического выбора («убеж</w:t>
      </w:r>
      <w:r w:rsidRPr="00A6548B">
        <w:softHyphen/>
        <w:t>дения красотой»), направленный  на формирование эстетического вкуса; » метод разнообразной  художествен</w:t>
      </w:r>
      <w:r w:rsidRPr="00A6548B">
        <w:softHyphen/>
        <w:t>ной практики.</w:t>
      </w:r>
    </w:p>
    <w:p w:rsidR="00A6548B" w:rsidRPr="00A6548B" w:rsidRDefault="00A6548B" w:rsidP="00357A4A">
      <w:pPr>
        <w:pStyle w:val="a7"/>
        <w:numPr>
          <w:ilvl w:val="0"/>
          <w:numId w:val="50"/>
        </w:numPr>
      </w:pPr>
      <w:r w:rsidRPr="00A6548B">
        <w:t>Метод сотворчества (с педагогом, на</w:t>
      </w:r>
      <w:r w:rsidRPr="00A6548B">
        <w:softHyphen/>
        <w:t>родным мастером, художником, свер</w:t>
      </w:r>
      <w:r w:rsidRPr="00A6548B">
        <w:softHyphen/>
        <w:t>стниками).</w:t>
      </w:r>
    </w:p>
    <w:p w:rsidR="00A6548B" w:rsidRPr="00A6548B" w:rsidRDefault="00A6548B" w:rsidP="00357A4A">
      <w:pPr>
        <w:pStyle w:val="a7"/>
        <w:numPr>
          <w:ilvl w:val="0"/>
          <w:numId w:val="50"/>
        </w:numPr>
      </w:pPr>
      <w:r w:rsidRPr="00A6548B">
        <w:t>Метод нетривиальных (необыденных) творческих ситуаций, пробуждающих интерес к художественной деятель</w:t>
      </w:r>
      <w:r w:rsidRPr="00A6548B">
        <w:softHyphen/>
        <w:t>ности.</w:t>
      </w:r>
    </w:p>
    <w:p w:rsidR="00A6548B" w:rsidRPr="00A6548B" w:rsidRDefault="00A6548B" w:rsidP="00357A4A">
      <w:pPr>
        <w:pStyle w:val="a7"/>
        <w:numPr>
          <w:ilvl w:val="0"/>
          <w:numId w:val="50"/>
        </w:numPr>
      </w:pPr>
      <w:r w:rsidRPr="00A6548B">
        <w:t>Метод эвристических и поисковых си</w:t>
      </w:r>
      <w:r w:rsidRPr="00A6548B">
        <w:softHyphen/>
        <w:t>туаций.</w:t>
      </w:r>
    </w:p>
    <w:p w:rsidR="00A6548B" w:rsidRPr="00F54342" w:rsidRDefault="00A6548B" w:rsidP="00F54342">
      <w:pPr>
        <w:pStyle w:val="a7"/>
        <w:ind w:left="862"/>
        <w:jc w:val="center"/>
        <w:rPr>
          <w:color w:val="002060"/>
        </w:rPr>
      </w:pPr>
      <w:r w:rsidRPr="00F54342">
        <w:rPr>
          <w:b/>
          <w:color w:val="002060"/>
        </w:rPr>
        <w:t>Формы  работы  с детьми по образовательной области</w:t>
      </w:r>
    </w:p>
    <w:p w:rsidR="00A6548B" w:rsidRPr="00F54342" w:rsidRDefault="00A6548B" w:rsidP="00F54342">
      <w:pPr>
        <w:pStyle w:val="a7"/>
        <w:ind w:left="862"/>
        <w:jc w:val="center"/>
        <w:rPr>
          <w:b/>
          <w:color w:val="002060"/>
        </w:rPr>
      </w:pPr>
      <w:r w:rsidRPr="00F54342">
        <w:rPr>
          <w:b/>
          <w:color w:val="002060"/>
        </w:rPr>
        <w:t>«Художественно</w:t>
      </w:r>
      <w:r w:rsidR="00F54342">
        <w:rPr>
          <w:b/>
          <w:color w:val="002060"/>
        </w:rPr>
        <w:t xml:space="preserve"> </w:t>
      </w:r>
      <w:r w:rsidRPr="00F54342">
        <w:rPr>
          <w:b/>
          <w:color w:val="002060"/>
        </w:rPr>
        <w:t>- эстетическое развитие»</w:t>
      </w:r>
    </w:p>
    <w:p w:rsidR="00A6548B" w:rsidRPr="00A6548B" w:rsidRDefault="00A6548B" w:rsidP="00F54342">
      <w:pPr>
        <w:pStyle w:val="a7"/>
        <w:ind w:left="862"/>
        <w:jc w:val="both"/>
        <w:rPr>
          <w:b/>
        </w:rPr>
      </w:pPr>
    </w:p>
    <w:tbl>
      <w:tblPr>
        <w:tblW w:w="10714"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7"/>
        <w:gridCol w:w="2707"/>
        <w:gridCol w:w="2613"/>
        <w:gridCol w:w="2907"/>
      </w:tblGrid>
      <w:tr w:rsidR="00A6548B" w:rsidRPr="00A6548B" w:rsidTr="00A65E80">
        <w:trPr>
          <w:trHeight w:val="93"/>
        </w:trPr>
        <w:tc>
          <w:tcPr>
            <w:tcW w:w="2487" w:type="dxa"/>
          </w:tcPr>
          <w:p w:rsidR="00A6548B" w:rsidRPr="00F54342" w:rsidRDefault="00A6548B" w:rsidP="00F54342">
            <w:pPr>
              <w:pStyle w:val="a7"/>
              <w:jc w:val="center"/>
              <w:rPr>
                <w:b/>
                <w:color w:val="002060"/>
              </w:rPr>
            </w:pPr>
            <w:r w:rsidRPr="00F54342">
              <w:rPr>
                <w:b/>
                <w:color w:val="002060"/>
              </w:rPr>
              <w:t>Содержание</w:t>
            </w:r>
          </w:p>
        </w:tc>
        <w:tc>
          <w:tcPr>
            <w:tcW w:w="2707" w:type="dxa"/>
          </w:tcPr>
          <w:p w:rsidR="00A6548B" w:rsidRPr="00F54342" w:rsidRDefault="00A6548B" w:rsidP="00F54342">
            <w:pPr>
              <w:pStyle w:val="a7"/>
              <w:jc w:val="center"/>
              <w:rPr>
                <w:b/>
                <w:color w:val="002060"/>
              </w:rPr>
            </w:pPr>
            <w:r w:rsidRPr="00F54342">
              <w:rPr>
                <w:b/>
                <w:color w:val="002060"/>
              </w:rPr>
              <w:t>Совместная  деятельность</w:t>
            </w:r>
          </w:p>
        </w:tc>
        <w:tc>
          <w:tcPr>
            <w:tcW w:w="2613" w:type="dxa"/>
          </w:tcPr>
          <w:p w:rsidR="00A6548B" w:rsidRPr="00F54342" w:rsidRDefault="00A6548B" w:rsidP="00F54342">
            <w:pPr>
              <w:pStyle w:val="a7"/>
              <w:jc w:val="center"/>
              <w:rPr>
                <w:b/>
                <w:color w:val="002060"/>
              </w:rPr>
            </w:pPr>
            <w:r w:rsidRPr="00F54342">
              <w:rPr>
                <w:b/>
                <w:color w:val="002060"/>
              </w:rPr>
              <w:t>Режимные  моменты</w:t>
            </w:r>
          </w:p>
        </w:tc>
        <w:tc>
          <w:tcPr>
            <w:tcW w:w="2907" w:type="dxa"/>
          </w:tcPr>
          <w:p w:rsidR="00A6548B" w:rsidRPr="00F54342" w:rsidRDefault="00A6548B" w:rsidP="00F54342">
            <w:pPr>
              <w:pStyle w:val="a7"/>
              <w:jc w:val="center"/>
              <w:rPr>
                <w:b/>
              </w:rPr>
            </w:pPr>
            <w:r w:rsidRPr="00F54342">
              <w:rPr>
                <w:b/>
              </w:rPr>
              <w:t>Самостоятельная  деятельность</w:t>
            </w:r>
          </w:p>
        </w:tc>
      </w:tr>
      <w:tr w:rsidR="00A6548B" w:rsidRPr="00A6548B" w:rsidTr="00A65E80">
        <w:trPr>
          <w:trHeight w:val="93"/>
        </w:trPr>
        <w:tc>
          <w:tcPr>
            <w:tcW w:w="2487" w:type="dxa"/>
          </w:tcPr>
          <w:p w:rsidR="00A6548B" w:rsidRPr="00A6548B" w:rsidRDefault="00F54342" w:rsidP="00F54342">
            <w:pPr>
              <w:pStyle w:val="a7"/>
              <w:jc w:val="both"/>
              <w:rPr>
                <w:b/>
              </w:rPr>
            </w:pPr>
            <w:r>
              <w:rPr>
                <w:b/>
              </w:rPr>
              <w:t xml:space="preserve">1. </w:t>
            </w:r>
            <w:r w:rsidR="00A6548B" w:rsidRPr="00A6548B">
              <w:rPr>
                <w:b/>
              </w:rPr>
              <w:t>Развитие</w:t>
            </w:r>
          </w:p>
          <w:p w:rsidR="00A6548B" w:rsidRPr="00A6548B" w:rsidRDefault="00A6548B" w:rsidP="00F54342">
            <w:pPr>
              <w:pStyle w:val="a7"/>
              <w:jc w:val="both"/>
              <w:rPr>
                <w:b/>
              </w:rPr>
            </w:pPr>
            <w:r w:rsidRPr="00A6548B">
              <w:rPr>
                <w:b/>
              </w:rPr>
              <w:t>продуктивной  деятельности</w:t>
            </w:r>
          </w:p>
          <w:p w:rsidR="00A6548B" w:rsidRDefault="00F54342" w:rsidP="00357A4A">
            <w:pPr>
              <w:pStyle w:val="a7"/>
              <w:numPr>
                <w:ilvl w:val="0"/>
                <w:numId w:val="62"/>
              </w:numPr>
              <w:ind w:left="400" w:hanging="284"/>
              <w:jc w:val="both"/>
            </w:pPr>
            <w:r w:rsidRPr="00A6548B">
              <w:t>К</w:t>
            </w:r>
            <w:r w:rsidR="00A6548B" w:rsidRPr="00A6548B">
              <w:t>онструирование</w:t>
            </w:r>
          </w:p>
          <w:p w:rsidR="00F54342" w:rsidRPr="00A6548B" w:rsidRDefault="00F54342" w:rsidP="00F54342">
            <w:pPr>
              <w:pStyle w:val="a7"/>
              <w:ind w:left="400"/>
              <w:jc w:val="both"/>
            </w:pPr>
          </w:p>
          <w:p w:rsidR="00A6548B" w:rsidRPr="00F54342" w:rsidRDefault="00F54342" w:rsidP="00F54342">
            <w:pPr>
              <w:pStyle w:val="a7"/>
              <w:jc w:val="both"/>
            </w:pPr>
            <w:r>
              <w:rPr>
                <w:b/>
              </w:rPr>
              <w:t xml:space="preserve">2. </w:t>
            </w:r>
            <w:r w:rsidR="00A6548B" w:rsidRPr="00F54342">
              <w:rPr>
                <w:b/>
              </w:rPr>
              <w:t>Развитие</w:t>
            </w:r>
          </w:p>
          <w:p w:rsidR="00A6548B" w:rsidRPr="00A6548B" w:rsidRDefault="00A6548B" w:rsidP="00F54342">
            <w:pPr>
              <w:pStyle w:val="a7"/>
              <w:jc w:val="both"/>
              <w:rPr>
                <w:b/>
              </w:rPr>
            </w:pPr>
            <w:r w:rsidRPr="00A6548B">
              <w:rPr>
                <w:b/>
              </w:rPr>
              <w:t>детского творчества</w:t>
            </w:r>
          </w:p>
          <w:p w:rsidR="00A6548B" w:rsidRPr="00A6548B" w:rsidRDefault="00A6548B" w:rsidP="00F54342">
            <w:pPr>
              <w:pStyle w:val="a7"/>
              <w:ind w:left="862"/>
              <w:jc w:val="both"/>
              <w:rPr>
                <w:b/>
              </w:rPr>
            </w:pPr>
          </w:p>
          <w:p w:rsidR="00A6548B" w:rsidRPr="00A6548B" w:rsidRDefault="00A6548B" w:rsidP="00F54342">
            <w:pPr>
              <w:pStyle w:val="a7"/>
              <w:jc w:val="both"/>
              <w:rPr>
                <w:b/>
              </w:rPr>
            </w:pPr>
            <w:r w:rsidRPr="00A6548B">
              <w:rPr>
                <w:b/>
              </w:rPr>
              <w:t>3. Приобщение  к  изобразительному искусству</w:t>
            </w:r>
          </w:p>
        </w:tc>
        <w:tc>
          <w:tcPr>
            <w:tcW w:w="2707" w:type="dxa"/>
          </w:tcPr>
          <w:p w:rsidR="00A6548B" w:rsidRPr="00A6548B" w:rsidRDefault="00A6548B" w:rsidP="000D3048">
            <w:pPr>
              <w:pStyle w:val="a7"/>
              <w:jc w:val="both"/>
            </w:pPr>
            <w:r w:rsidRPr="00A6548B">
              <w:t>Наблюдения по ситуации</w:t>
            </w:r>
          </w:p>
          <w:p w:rsidR="00A6548B" w:rsidRPr="00A6548B" w:rsidRDefault="00A6548B" w:rsidP="000D3048">
            <w:pPr>
              <w:pStyle w:val="a7"/>
              <w:jc w:val="both"/>
            </w:pPr>
            <w:r w:rsidRPr="00A6548B">
              <w:t>Занимательные показы</w:t>
            </w:r>
          </w:p>
          <w:p w:rsidR="00A6548B" w:rsidRPr="00A6548B" w:rsidRDefault="00A6548B" w:rsidP="000D3048">
            <w:pPr>
              <w:pStyle w:val="a7"/>
              <w:jc w:val="both"/>
            </w:pPr>
            <w:r w:rsidRPr="00A6548B">
              <w:t>Индивидуальная работа с детьми</w:t>
            </w:r>
          </w:p>
          <w:p w:rsidR="00A6548B" w:rsidRPr="00A6548B" w:rsidRDefault="00A6548B" w:rsidP="000D3048">
            <w:pPr>
              <w:pStyle w:val="a7"/>
              <w:jc w:val="both"/>
            </w:pPr>
            <w:r w:rsidRPr="00A6548B">
              <w:t>Сюжетно-игровая ситуация</w:t>
            </w:r>
            <w:r w:rsidR="00C01BD6">
              <w:t>.</w:t>
            </w:r>
          </w:p>
          <w:p w:rsidR="00A6548B" w:rsidRPr="00A6548B" w:rsidRDefault="00A6548B" w:rsidP="000D3048">
            <w:pPr>
              <w:pStyle w:val="a7"/>
              <w:ind w:left="862"/>
              <w:jc w:val="both"/>
            </w:pPr>
          </w:p>
        </w:tc>
        <w:tc>
          <w:tcPr>
            <w:tcW w:w="2613" w:type="dxa"/>
          </w:tcPr>
          <w:p w:rsidR="00A6548B" w:rsidRPr="00A6548B" w:rsidRDefault="00A6548B" w:rsidP="009636D0">
            <w:pPr>
              <w:pStyle w:val="a7"/>
              <w:jc w:val="both"/>
            </w:pPr>
            <w:r w:rsidRPr="00A6548B">
              <w:t xml:space="preserve">Интегрированная детская деятельность </w:t>
            </w:r>
          </w:p>
          <w:p w:rsidR="00A6548B" w:rsidRPr="00A6548B" w:rsidRDefault="00A6548B" w:rsidP="009636D0">
            <w:pPr>
              <w:pStyle w:val="a7"/>
              <w:jc w:val="both"/>
            </w:pPr>
            <w:r w:rsidRPr="00A6548B">
              <w:t>Игра</w:t>
            </w:r>
          </w:p>
          <w:p w:rsidR="00A6548B" w:rsidRPr="00A6548B" w:rsidRDefault="00A6548B" w:rsidP="009636D0">
            <w:pPr>
              <w:pStyle w:val="a7"/>
              <w:jc w:val="both"/>
            </w:pPr>
            <w:r w:rsidRPr="00A6548B">
              <w:t xml:space="preserve">Игровое упражнение </w:t>
            </w:r>
          </w:p>
          <w:p w:rsidR="00A6548B" w:rsidRPr="00A6548B" w:rsidRDefault="00A6548B" w:rsidP="009636D0">
            <w:pPr>
              <w:pStyle w:val="a7"/>
              <w:jc w:val="both"/>
            </w:pPr>
            <w:r w:rsidRPr="00A6548B">
              <w:t>Проблемная ситуация</w:t>
            </w:r>
          </w:p>
          <w:p w:rsidR="00A6548B" w:rsidRPr="00A6548B" w:rsidRDefault="00A6548B" w:rsidP="009636D0">
            <w:pPr>
              <w:pStyle w:val="a7"/>
              <w:jc w:val="both"/>
            </w:pPr>
            <w:r w:rsidRPr="00A6548B">
              <w:t>Индивидуальная работа с детьми</w:t>
            </w:r>
          </w:p>
          <w:p w:rsidR="00A6548B" w:rsidRPr="00A6548B" w:rsidRDefault="00A6548B" w:rsidP="009636D0">
            <w:pPr>
              <w:pStyle w:val="a7"/>
              <w:ind w:left="862"/>
              <w:jc w:val="both"/>
            </w:pPr>
          </w:p>
        </w:tc>
        <w:tc>
          <w:tcPr>
            <w:tcW w:w="2907" w:type="dxa"/>
          </w:tcPr>
          <w:p w:rsidR="00A6548B" w:rsidRPr="00A6548B" w:rsidRDefault="00A6548B" w:rsidP="009636D0">
            <w:pPr>
              <w:pStyle w:val="a7"/>
              <w:jc w:val="both"/>
            </w:pPr>
            <w:r w:rsidRPr="00A6548B">
              <w:t>Игра</w:t>
            </w:r>
          </w:p>
          <w:p w:rsidR="00A6548B" w:rsidRPr="00A6548B" w:rsidRDefault="00A6548B" w:rsidP="009636D0">
            <w:pPr>
              <w:pStyle w:val="a7"/>
              <w:jc w:val="both"/>
            </w:pPr>
            <w:r w:rsidRPr="00A6548B">
              <w:t>Проблемная ситуация</w:t>
            </w:r>
          </w:p>
          <w:p w:rsidR="00A6548B" w:rsidRPr="00A6548B" w:rsidRDefault="00A6548B" w:rsidP="009636D0">
            <w:pPr>
              <w:pStyle w:val="a7"/>
              <w:jc w:val="both"/>
            </w:pPr>
            <w:r w:rsidRPr="00A6548B">
              <w:t>Игры со строительным материалом</w:t>
            </w:r>
          </w:p>
          <w:p w:rsidR="00A6548B" w:rsidRPr="00A6548B" w:rsidRDefault="00A6548B" w:rsidP="009636D0">
            <w:pPr>
              <w:pStyle w:val="a7"/>
              <w:jc w:val="both"/>
            </w:pPr>
            <w:r w:rsidRPr="00A6548B">
              <w:t>Постройки для сюжетных игр</w:t>
            </w:r>
          </w:p>
        </w:tc>
      </w:tr>
      <w:tr w:rsidR="00A6548B" w:rsidRPr="00A6548B" w:rsidTr="00A65E80">
        <w:trPr>
          <w:trHeight w:val="1430"/>
        </w:trPr>
        <w:tc>
          <w:tcPr>
            <w:tcW w:w="2487" w:type="dxa"/>
          </w:tcPr>
          <w:p w:rsidR="00A6548B" w:rsidRPr="00A6548B" w:rsidRDefault="00A6548B" w:rsidP="009636D0">
            <w:pPr>
              <w:pStyle w:val="a7"/>
              <w:jc w:val="both"/>
              <w:rPr>
                <w:b/>
              </w:rPr>
            </w:pPr>
            <w:r w:rsidRPr="00A6548B">
              <w:rPr>
                <w:b/>
              </w:rPr>
              <w:t>4.Развитие  музыкально-художественной деятельности;</w:t>
            </w:r>
          </w:p>
          <w:p w:rsidR="00A6548B" w:rsidRPr="00A6548B" w:rsidRDefault="00A6548B" w:rsidP="009636D0">
            <w:pPr>
              <w:pStyle w:val="a7"/>
              <w:jc w:val="both"/>
              <w:rPr>
                <w:b/>
              </w:rPr>
            </w:pPr>
            <w:r w:rsidRPr="00A6548B">
              <w:rPr>
                <w:b/>
              </w:rPr>
              <w:t xml:space="preserve"> приобщение к музыкальному искусству</w:t>
            </w:r>
          </w:p>
          <w:p w:rsidR="009636D0" w:rsidRDefault="00A6548B" w:rsidP="00357A4A">
            <w:pPr>
              <w:pStyle w:val="a7"/>
              <w:numPr>
                <w:ilvl w:val="0"/>
                <w:numId w:val="62"/>
              </w:numPr>
              <w:ind w:left="400" w:hanging="284"/>
              <w:jc w:val="both"/>
            </w:pPr>
            <w:r w:rsidRPr="00A6548B">
              <w:t>Слушание</w:t>
            </w:r>
          </w:p>
          <w:p w:rsidR="009636D0" w:rsidRDefault="00A6548B" w:rsidP="00357A4A">
            <w:pPr>
              <w:pStyle w:val="a7"/>
              <w:numPr>
                <w:ilvl w:val="0"/>
                <w:numId w:val="62"/>
              </w:numPr>
              <w:ind w:left="400" w:hanging="284"/>
              <w:jc w:val="both"/>
            </w:pPr>
            <w:r w:rsidRPr="00A6548B">
              <w:t>Пение</w:t>
            </w:r>
          </w:p>
          <w:p w:rsidR="009636D0" w:rsidRDefault="00A6548B" w:rsidP="00357A4A">
            <w:pPr>
              <w:pStyle w:val="a7"/>
              <w:numPr>
                <w:ilvl w:val="0"/>
                <w:numId w:val="62"/>
              </w:numPr>
              <w:ind w:left="400" w:hanging="284"/>
              <w:jc w:val="both"/>
            </w:pPr>
            <w:r w:rsidRPr="00A6548B">
              <w:lastRenderedPageBreak/>
              <w:t>Песенное    творчество</w:t>
            </w:r>
          </w:p>
          <w:p w:rsidR="009636D0" w:rsidRDefault="00A6548B" w:rsidP="00357A4A">
            <w:pPr>
              <w:pStyle w:val="a7"/>
              <w:numPr>
                <w:ilvl w:val="0"/>
                <w:numId w:val="62"/>
              </w:numPr>
              <w:ind w:left="400" w:hanging="284"/>
              <w:jc w:val="both"/>
            </w:pPr>
            <w:r w:rsidRPr="00A6548B">
              <w:t>М</w:t>
            </w:r>
            <w:r w:rsidR="009636D0">
              <w:t>узыкально-ритмические  движения</w:t>
            </w:r>
          </w:p>
          <w:p w:rsidR="009636D0" w:rsidRDefault="00A6548B" w:rsidP="00357A4A">
            <w:pPr>
              <w:pStyle w:val="a7"/>
              <w:numPr>
                <w:ilvl w:val="0"/>
                <w:numId w:val="62"/>
              </w:numPr>
              <w:ind w:left="400" w:hanging="284"/>
              <w:jc w:val="both"/>
            </w:pPr>
            <w:r w:rsidRPr="00A6548B">
              <w:t>Развитие танцевально-игрового творчества</w:t>
            </w:r>
          </w:p>
          <w:p w:rsidR="00A6548B" w:rsidRPr="00A6548B" w:rsidRDefault="00A6548B" w:rsidP="00357A4A">
            <w:pPr>
              <w:pStyle w:val="a7"/>
              <w:numPr>
                <w:ilvl w:val="0"/>
                <w:numId w:val="62"/>
              </w:numPr>
              <w:ind w:left="400" w:hanging="284"/>
              <w:jc w:val="both"/>
            </w:pPr>
            <w:r w:rsidRPr="00A6548B">
              <w:t>Игра на детских музыкальных инструментах.</w:t>
            </w:r>
          </w:p>
        </w:tc>
        <w:tc>
          <w:tcPr>
            <w:tcW w:w="2707" w:type="dxa"/>
          </w:tcPr>
          <w:p w:rsidR="00A6548B" w:rsidRPr="00A6548B" w:rsidRDefault="00A6548B" w:rsidP="00262BF7">
            <w:pPr>
              <w:pStyle w:val="a7"/>
              <w:jc w:val="both"/>
            </w:pPr>
            <w:r w:rsidRPr="00A6548B">
              <w:lastRenderedPageBreak/>
              <w:t xml:space="preserve">Занятия </w:t>
            </w:r>
          </w:p>
          <w:p w:rsidR="00A6548B" w:rsidRPr="00A6548B" w:rsidRDefault="00A6548B" w:rsidP="00262BF7">
            <w:pPr>
              <w:pStyle w:val="a7"/>
              <w:jc w:val="both"/>
            </w:pPr>
            <w:r w:rsidRPr="00A6548B">
              <w:t>Праздники, развлечения</w:t>
            </w:r>
          </w:p>
          <w:p w:rsidR="00A6548B" w:rsidRPr="00A6548B" w:rsidRDefault="00A6548B" w:rsidP="00262BF7">
            <w:pPr>
              <w:pStyle w:val="a7"/>
              <w:jc w:val="both"/>
            </w:pPr>
            <w:r w:rsidRPr="00A6548B">
              <w:t xml:space="preserve">Музыка в повседневной жизни: </w:t>
            </w:r>
          </w:p>
          <w:p w:rsidR="00A6548B" w:rsidRPr="00A6548B" w:rsidRDefault="00A6548B" w:rsidP="00262BF7">
            <w:pPr>
              <w:pStyle w:val="a7"/>
              <w:jc w:val="both"/>
            </w:pPr>
            <w:r w:rsidRPr="00A6548B">
              <w:t>-Театрализованная деятельность</w:t>
            </w:r>
          </w:p>
          <w:p w:rsidR="00A6548B" w:rsidRPr="00A6548B" w:rsidRDefault="00A6548B" w:rsidP="00262BF7">
            <w:pPr>
              <w:pStyle w:val="a7"/>
              <w:jc w:val="both"/>
            </w:pPr>
            <w:r w:rsidRPr="00A6548B">
              <w:t xml:space="preserve">-Слушание музыкальных сказок, </w:t>
            </w:r>
          </w:p>
          <w:p w:rsidR="00A6548B" w:rsidRPr="00A6548B" w:rsidRDefault="00A6548B" w:rsidP="00262BF7">
            <w:pPr>
              <w:pStyle w:val="a7"/>
              <w:jc w:val="both"/>
            </w:pPr>
            <w:r w:rsidRPr="00A6548B">
              <w:lastRenderedPageBreak/>
              <w:t>-Просмотр мультфильмов, фрагментов детских музыкальных фильмов</w:t>
            </w:r>
          </w:p>
          <w:p w:rsidR="00A6548B" w:rsidRPr="00A6548B" w:rsidRDefault="00A6548B" w:rsidP="00262BF7">
            <w:pPr>
              <w:pStyle w:val="a7"/>
              <w:jc w:val="both"/>
            </w:pPr>
            <w:r w:rsidRPr="00A6548B">
              <w:t>- рассматривание картинок, иллюстраций в детских книгах, репродукций, предметов окружающей действительности;</w:t>
            </w:r>
          </w:p>
          <w:p w:rsidR="00A6548B" w:rsidRPr="00A6548B" w:rsidRDefault="00A6548B" w:rsidP="00262BF7">
            <w:pPr>
              <w:pStyle w:val="a7"/>
              <w:jc w:val="both"/>
            </w:pPr>
            <w:r w:rsidRPr="00A6548B">
              <w:t xml:space="preserve">Игры, хороводы </w:t>
            </w:r>
          </w:p>
          <w:p w:rsidR="00A6548B" w:rsidRPr="00A6548B" w:rsidRDefault="00A6548B" w:rsidP="00262BF7">
            <w:pPr>
              <w:pStyle w:val="a7"/>
              <w:jc w:val="both"/>
            </w:pPr>
            <w:r w:rsidRPr="00A6548B">
              <w:t>- Празднование дней рождения</w:t>
            </w:r>
            <w:r w:rsidR="00262BF7">
              <w:t>.</w:t>
            </w:r>
          </w:p>
        </w:tc>
        <w:tc>
          <w:tcPr>
            <w:tcW w:w="2613" w:type="dxa"/>
          </w:tcPr>
          <w:p w:rsidR="00A6548B" w:rsidRPr="00A6548B" w:rsidRDefault="00A6548B" w:rsidP="00F51FEC">
            <w:pPr>
              <w:pStyle w:val="a7"/>
              <w:jc w:val="both"/>
            </w:pPr>
            <w:r w:rsidRPr="00A6548B">
              <w:lastRenderedPageBreak/>
              <w:t>Использование музыки:</w:t>
            </w:r>
          </w:p>
          <w:p w:rsidR="00A6548B" w:rsidRPr="00A6548B" w:rsidRDefault="00A6548B" w:rsidP="00F51FEC">
            <w:pPr>
              <w:pStyle w:val="a7"/>
              <w:jc w:val="both"/>
            </w:pPr>
            <w:r w:rsidRPr="00A6548B">
              <w:t>-на утренней гимнастике и физкультурных занятиях;</w:t>
            </w:r>
          </w:p>
          <w:p w:rsidR="00A6548B" w:rsidRPr="00A6548B" w:rsidRDefault="00A6548B" w:rsidP="00F51FEC">
            <w:pPr>
              <w:pStyle w:val="a7"/>
              <w:jc w:val="both"/>
            </w:pPr>
            <w:r w:rsidRPr="00A6548B">
              <w:t>- на музыкальных занятиях;</w:t>
            </w:r>
          </w:p>
          <w:p w:rsidR="00A6548B" w:rsidRPr="00A6548B" w:rsidRDefault="00A6548B" w:rsidP="00F51FEC">
            <w:pPr>
              <w:pStyle w:val="a7"/>
              <w:jc w:val="both"/>
            </w:pPr>
            <w:r w:rsidRPr="00A6548B">
              <w:t>- во время умывания</w:t>
            </w:r>
          </w:p>
          <w:p w:rsidR="00A6548B" w:rsidRPr="00A6548B" w:rsidRDefault="00A6548B" w:rsidP="00F51FEC">
            <w:pPr>
              <w:pStyle w:val="a7"/>
              <w:jc w:val="both"/>
            </w:pPr>
            <w:r w:rsidRPr="00A6548B">
              <w:lastRenderedPageBreak/>
              <w:t>- в продуктивных  видах деятельности</w:t>
            </w:r>
          </w:p>
          <w:p w:rsidR="00A6548B" w:rsidRPr="00A6548B" w:rsidRDefault="00A6548B" w:rsidP="00F51FEC">
            <w:pPr>
              <w:pStyle w:val="a7"/>
              <w:jc w:val="both"/>
            </w:pPr>
            <w:r w:rsidRPr="00A6548B">
              <w:t xml:space="preserve">- во время  прогулки (в теплое время) </w:t>
            </w:r>
          </w:p>
          <w:p w:rsidR="00A6548B" w:rsidRPr="00A6548B" w:rsidRDefault="00A6548B" w:rsidP="00F51FEC">
            <w:pPr>
              <w:pStyle w:val="a7"/>
              <w:jc w:val="both"/>
            </w:pPr>
            <w:r w:rsidRPr="00A6548B">
              <w:t>- в сюжетно-ролевых играх</w:t>
            </w:r>
          </w:p>
          <w:p w:rsidR="00A6548B" w:rsidRPr="00A6548B" w:rsidRDefault="00A6548B" w:rsidP="00F51FEC">
            <w:pPr>
              <w:pStyle w:val="a7"/>
              <w:jc w:val="both"/>
            </w:pPr>
            <w:r w:rsidRPr="00A6548B">
              <w:t>- перед дневным сном</w:t>
            </w:r>
          </w:p>
          <w:p w:rsidR="00A6548B" w:rsidRPr="00A6548B" w:rsidRDefault="00A6548B" w:rsidP="00F51FEC">
            <w:pPr>
              <w:pStyle w:val="a7"/>
              <w:jc w:val="both"/>
            </w:pPr>
            <w:r w:rsidRPr="00A6548B">
              <w:t>- при пробуждении</w:t>
            </w:r>
          </w:p>
          <w:p w:rsidR="00A6548B" w:rsidRPr="00A6548B" w:rsidRDefault="00A6548B" w:rsidP="00F51FEC">
            <w:pPr>
              <w:pStyle w:val="a7"/>
              <w:jc w:val="both"/>
            </w:pPr>
            <w:r w:rsidRPr="00A6548B">
              <w:t>- на праздниках и развлечениях</w:t>
            </w:r>
            <w:r w:rsidR="00F51FEC">
              <w:t>.</w:t>
            </w:r>
          </w:p>
        </w:tc>
        <w:tc>
          <w:tcPr>
            <w:tcW w:w="2907" w:type="dxa"/>
          </w:tcPr>
          <w:p w:rsidR="00A6548B" w:rsidRPr="00A6548B" w:rsidRDefault="00A6548B" w:rsidP="004B6503">
            <w:pPr>
              <w:pStyle w:val="a7"/>
              <w:jc w:val="both"/>
            </w:pPr>
            <w:r w:rsidRPr="00A6548B">
              <w:lastRenderedPageBreak/>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A6548B">
              <w:t>неозвученных</w:t>
            </w:r>
            <w:proofErr w:type="spellEnd"/>
            <w:r w:rsidRPr="00A6548B">
              <w:t xml:space="preserve">), музыкальных игрушек, </w:t>
            </w:r>
            <w:r w:rsidRPr="00A6548B">
              <w:lastRenderedPageBreak/>
              <w:t>театральных кукол, атрибутов для ряжений, ТСО.</w:t>
            </w:r>
          </w:p>
          <w:p w:rsidR="00A6548B" w:rsidRPr="00A6548B" w:rsidRDefault="00A6548B" w:rsidP="004B6503">
            <w:pPr>
              <w:pStyle w:val="a7"/>
              <w:jc w:val="both"/>
            </w:pPr>
            <w:r w:rsidRPr="00A6548B">
              <w:t>Экспериментирование со звуками, используя музыкальные игрушки и шумовые инструменты</w:t>
            </w:r>
          </w:p>
          <w:p w:rsidR="00A6548B" w:rsidRPr="00A6548B" w:rsidRDefault="00A6548B" w:rsidP="004B6503">
            <w:pPr>
              <w:pStyle w:val="a7"/>
              <w:jc w:val="both"/>
            </w:pPr>
            <w:r w:rsidRPr="00A6548B">
              <w:t>Игры в «праздники», «концерт»</w:t>
            </w:r>
          </w:p>
          <w:p w:rsidR="00A6548B" w:rsidRPr="00A6548B" w:rsidRDefault="00A6548B" w:rsidP="004B6503">
            <w:pPr>
              <w:pStyle w:val="a7"/>
              <w:jc w:val="both"/>
            </w:pPr>
            <w:r w:rsidRPr="00A6548B">
              <w:t>Стимулирование самостоятельного выполнения танцевальных движений под плясовые мелодии</w:t>
            </w:r>
          </w:p>
          <w:p w:rsidR="00A6548B" w:rsidRPr="00A6548B" w:rsidRDefault="00A6548B" w:rsidP="004B6503">
            <w:pPr>
              <w:pStyle w:val="a7"/>
              <w:jc w:val="both"/>
            </w:pPr>
            <w:r w:rsidRPr="00A6548B">
              <w:t>Импровизация танцевальных движений в образах животных,</w:t>
            </w:r>
          </w:p>
          <w:p w:rsidR="00A6548B" w:rsidRPr="00A6548B" w:rsidRDefault="00A6548B" w:rsidP="004B6503">
            <w:pPr>
              <w:pStyle w:val="a7"/>
              <w:jc w:val="both"/>
            </w:pPr>
            <w:r w:rsidRPr="00A6548B">
              <w:t>Концерты-импровизации Игра на шумовых музыкальных инструментах; экспериментирование со звуками,</w:t>
            </w:r>
          </w:p>
          <w:p w:rsidR="00A6548B" w:rsidRPr="00A6548B" w:rsidRDefault="00A6548B" w:rsidP="004B6503">
            <w:pPr>
              <w:pStyle w:val="a7"/>
              <w:jc w:val="both"/>
            </w:pPr>
            <w:r w:rsidRPr="00A6548B">
              <w:t>Музыкально-дидактические  игры</w:t>
            </w:r>
          </w:p>
        </w:tc>
      </w:tr>
    </w:tbl>
    <w:tbl>
      <w:tblPr>
        <w:tblpPr w:leftFromText="180" w:rightFromText="180" w:vertAnchor="text" w:horzAnchor="margin" w:tblpXSpec="center" w:tblpY="441"/>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7797"/>
      </w:tblGrid>
      <w:tr w:rsidR="00A6548B" w:rsidRPr="00A6548B" w:rsidTr="00A65E80">
        <w:tc>
          <w:tcPr>
            <w:tcW w:w="2943" w:type="dxa"/>
            <w:shd w:val="clear" w:color="auto" w:fill="auto"/>
          </w:tcPr>
          <w:p w:rsidR="00A6548B" w:rsidRPr="00422D91" w:rsidRDefault="00A6548B" w:rsidP="00422D91">
            <w:pPr>
              <w:pStyle w:val="a7"/>
              <w:jc w:val="center"/>
              <w:rPr>
                <w:b/>
              </w:rPr>
            </w:pPr>
            <w:r w:rsidRPr="00422D91">
              <w:rPr>
                <w:b/>
                <w:color w:val="002060"/>
              </w:rPr>
              <w:lastRenderedPageBreak/>
              <w:t>Образовательная область</w:t>
            </w:r>
          </w:p>
        </w:tc>
        <w:tc>
          <w:tcPr>
            <w:tcW w:w="7797" w:type="dxa"/>
            <w:shd w:val="clear" w:color="auto" w:fill="auto"/>
          </w:tcPr>
          <w:p w:rsidR="00A6548B" w:rsidRPr="00422D91" w:rsidRDefault="00A6548B" w:rsidP="00422D91">
            <w:pPr>
              <w:pStyle w:val="a7"/>
              <w:jc w:val="center"/>
              <w:rPr>
                <w:b/>
              </w:rPr>
            </w:pPr>
            <w:r w:rsidRPr="00422D91">
              <w:rPr>
                <w:b/>
                <w:color w:val="002060"/>
              </w:rPr>
              <w:t>Формы взаимодействия с семьями воспитанников</w:t>
            </w:r>
          </w:p>
        </w:tc>
      </w:tr>
      <w:tr w:rsidR="00A6548B" w:rsidRPr="00A6548B" w:rsidTr="00A65E80">
        <w:tc>
          <w:tcPr>
            <w:tcW w:w="2943" w:type="dxa"/>
            <w:shd w:val="clear" w:color="auto" w:fill="auto"/>
          </w:tcPr>
          <w:p w:rsidR="00A6548B" w:rsidRPr="00A6548B" w:rsidRDefault="00A6548B" w:rsidP="00422D91">
            <w:pPr>
              <w:pStyle w:val="a7"/>
              <w:jc w:val="both"/>
            </w:pPr>
            <w:r w:rsidRPr="00A6548B">
              <w:t>Художественно - эстетическое развитие</w:t>
            </w:r>
          </w:p>
        </w:tc>
        <w:tc>
          <w:tcPr>
            <w:tcW w:w="7797" w:type="dxa"/>
            <w:shd w:val="clear" w:color="auto" w:fill="auto"/>
          </w:tcPr>
          <w:p w:rsidR="00A6548B" w:rsidRPr="00A6548B" w:rsidRDefault="00A6548B" w:rsidP="00422D91">
            <w:pPr>
              <w:pStyle w:val="a7"/>
              <w:jc w:val="both"/>
            </w:pPr>
            <w:r w:rsidRPr="00A6548B">
              <w:t>Совместная организация выставок произведений искусства (декоративно-прикладного) с целью обогащения художественно-эстетических представлений детей.</w:t>
            </w:r>
          </w:p>
          <w:p w:rsidR="00A6548B" w:rsidRPr="00A6548B" w:rsidRDefault="00A6548B" w:rsidP="00422D91">
            <w:pPr>
              <w:pStyle w:val="a7"/>
              <w:jc w:val="both"/>
            </w:pPr>
            <w:r w:rsidRPr="00A6548B">
              <w:t>Организация и проведение конкурсов и выставок детского творчества.</w:t>
            </w:r>
          </w:p>
          <w:p w:rsidR="00A6548B" w:rsidRPr="00A6548B" w:rsidRDefault="00A6548B" w:rsidP="00422D91">
            <w:pPr>
              <w:pStyle w:val="a7"/>
              <w:jc w:val="both"/>
            </w:pPr>
            <w:r w:rsidRPr="00A6548B">
              <w:t>Анкетирование родителей с целью изучения их представлений об эстетическом воспитании детей.</w:t>
            </w:r>
          </w:p>
          <w:p w:rsidR="00A6548B" w:rsidRPr="00A6548B" w:rsidRDefault="00A6548B" w:rsidP="00422D91">
            <w:pPr>
              <w:pStyle w:val="a7"/>
              <w:jc w:val="both"/>
            </w:pPr>
            <w:r w:rsidRPr="00A6548B">
              <w:t>Организация тематических консультаций, папок-передвижек, раскладушек по разным направлениям художественно-эстетического воспитания ребёнка («Как познакомить детей с произведениями художественной литературы», «Как создать дома условия для развития художественных особенностей детей», «Развитие личности дошкольника средствами искусства» и др.).</w:t>
            </w:r>
          </w:p>
          <w:p w:rsidR="00A6548B" w:rsidRPr="00A6548B" w:rsidRDefault="00A6548B" w:rsidP="00422D91">
            <w:pPr>
              <w:pStyle w:val="a7"/>
              <w:jc w:val="both"/>
            </w:pPr>
            <w:r w:rsidRPr="00A6548B">
              <w:t>Организация мероприятий, направленных на распространение семейного опыта художественно-эстетического воспитания ребёнка («Круглый стол», средства массовой информации, альбомы семейного воспитания и др.).</w:t>
            </w:r>
          </w:p>
          <w:p w:rsidR="00A6548B" w:rsidRPr="00A6548B" w:rsidRDefault="00A6548B" w:rsidP="00422D91">
            <w:pPr>
              <w:pStyle w:val="a7"/>
              <w:jc w:val="both"/>
            </w:pPr>
            <w:r w:rsidRPr="00A6548B">
              <w:t>Встречи с родителями в «Художественной гостиной». Цель: знакомство с основными направлениями художественно-эстетического развития детей.</w:t>
            </w:r>
          </w:p>
          <w:p w:rsidR="00A6548B" w:rsidRPr="00A6548B" w:rsidRDefault="00A6548B" w:rsidP="00422D91">
            <w:pPr>
              <w:pStyle w:val="a7"/>
              <w:jc w:val="both"/>
            </w:pPr>
            <w:r w:rsidRPr="00A6548B">
              <w:t>Участие родителей и детей в театрализованной деятельности совместная постановка спектаклей, создание условий, организация декораций и костюмов.</w:t>
            </w:r>
          </w:p>
          <w:p w:rsidR="00A6548B" w:rsidRPr="00A6548B" w:rsidRDefault="00A6548B" w:rsidP="00422D91">
            <w:pPr>
              <w:pStyle w:val="a7"/>
              <w:jc w:val="both"/>
            </w:pPr>
            <w:r w:rsidRPr="00A6548B">
              <w:t>Организация совместной деятельности детей и взрослых по выпуску семейных газет с целью обогащения коммуникативного опыта дошкольника.</w:t>
            </w:r>
          </w:p>
          <w:p w:rsidR="00A6548B" w:rsidRPr="00A6548B" w:rsidRDefault="00A6548B" w:rsidP="00422D91">
            <w:pPr>
              <w:pStyle w:val="a7"/>
              <w:jc w:val="both"/>
            </w:pPr>
            <w:r w:rsidRPr="00A6548B">
              <w:lastRenderedPageBreak/>
              <w:t>Проведение праздников, досугов, литературных и музыкальных вечеров с привлечением родителей.</w:t>
            </w:r>
          </w:p>
          <w:p w:rsidR="00A6548B" w:rsidRPr="00A6548B" w:rsidRDefault="00A6548B" w:rsidP="00422D91">
            <w:pPr>
              <w:pStyle w:val="a7"/>
              <w:jc w:val="both"/>
            </w:pPr>
            <w:r w:rsidRPr="00A6548B">
              <w:t>Приобщение к театрализованному и музыкальному искусству через аудио и видеотеку. Регулирование тематического подбора для детского восприятия.</w:t>
            </w:r>
          </w:p>
          <w:p w:rsidR="00A6548B" w:rsidRPr="00A6548B" w:rsidRDefault="00A6548B" w:rsidP="00422D91">
            <w:pPr>
              <w:pStyle w:val="a7"/>
              <w:jc w:val="both"/>
            </w:pPr>
            <w:r w:rsidRPr="00A6548B">
              <w:t>Семинары-практикумы для родителей  художественно-эстетическому воспитанию дошкольников.</w:t>
            </w:r>
          </w:p>
          <w:p w:rsidR="00A6548B" w:rsidRPr="00A6548B" w:rsidRDefault="00A6548B" w:rsidP="00422D91">
            <w:pPr>
              <w:pStyle w:val="a7"/>
              <w:jc w:val="both"/>
            </w:pPr>
            <w:r w:rsidRPr="00A6548B">
              <w:t>Создание игротеки по Художественн</w:t>
            </w:r>
            <w:r w:rsidR="00422D91">
              <w:t>о-эстетическому развитию детей.</w:t>
            </w:r>
          </w:p>
        </w:tc>
      </w:tr>
    </w:tbl>
    <w:p w:rsidR="00A6548B" w:rsidRPr="00422D91" w:rsidRDefault="00A6548B" w:rsidP="00422D91">
      <w:pPr>
        <w:pStyle w:val="a7"/>
        <w:ind w:left="862"/>
        <w:rPr>
          <w:b/>
        </w:rPr>
      </w:pPr>
    </w:p>
    <w:p w:rsidR="00A6548B" w:rsidRPr="00EA52BE" w:rsidRDefault="00A6548B" w:rsidP="00EA52BE">
      <w:pPr>
        <w:pStyle w:val="a7"/>
        <w:jc w:val="center"/>
        <w:rPr>
          <w:b/>
          <w:color w:val="002060"/>
          <w:sz w:val="28"/>
          <w:szCs w:val="28"/>
        </w:rPr>
      </w:pPr>
      <w:r w:rsidRPr="00EA52BE">
        <w:rPr>
          <w:b/>
          <w:color w:val="002060"/>
          <w:sz w:val="28"/>
          <w:szCs w:val="28"/>
        </w:rPr>
        <w:t>Образовательная область «Физическое развитие»</w:t>
      </w:r>
    </w:p>
    <w:p w:rsidR="00A6548B" w:rsidRPr="00EA52BE" w:rsidRDefault="00A6548B" w:rsidP="00EA52BE">
      <w:pPr>
        <w:pStyle w:val="a7"/>
        <w:rPr>
          <w:b/>
          <w:color w:val="002060"/>
        </w:rPr>
      </w:pPr>
      <w:r w:rsidRPr="00EA52BE">
        <w:rPr>
          <w:b/>
          <w:bCs/>
          <w:color w:val="002060"/>
        </w:rPr>
        <w:t>Цель:</w:t>
      </w:r>
    </w:p>
    <w:p w:rsidR="00A6548B" w:rsidRPr="00A6548B" w:rsidRDefault="00A6548B" w:rsidP="00357A4A">
      <w:pPr>
        <w:pStyle w:val="a7"/>
        <w:numPr>
          <w:ilvl w:val="0"/>
          <w:numId w:val="28"/>
        </w:numPr>
      </w:pPr>
      <w:r w:rsidRPr="00A6548B">
        <w:rPr>
          <w:bCs/>
          <w:iCs/>
        </w:rPr>
        <w:t>гармоничное физическое развитие;</w:t>
      </w:r>
    </w:p>
    <w:p w:rsidR="00A6548B" w:rsidRPr="00A6548B" w:rsidRDefault="00A6548B" w:rsidP="00357A4A">
      <w:pPr>
        <w:pStyle w:val="a7"/>
        <w:numPr>
          <w:ilvl w:val="0"/>
          <w:numId w:val="28"/>
        </w:numPr>
      </w:pPr>
      <w:r w:rsidRPr="00A6548B">
        <w:rPr>
          <w:bCs/>
          <w:iCs/>
        </w:rPr>
        <w:t>формирование интереса и ценностного отношения к занятиям физической культурой;</w:t>
      </w:r>
    </w:p>
    <w:p w:rsidR="00A6548B" w:rsidRPr="00A6548B" w:rsidRDefault="00A6548B" w:rsidP="00357A4A">
      <w:pPr>
        <w:pStyle w:val="a7"/>
        <w:numPr>
          <w:ilvl w:val="0"/>
          <w:numId w:val="28"/>
        </w:numPr>
      </w:pPr>
      <w:r w:rsidRPr="00A6548B">
        <w:rPr>
          <w:bCs/>
          <w:iCs/>
        </w:rPr>
        <w:t>формирование основ здорового образа жизни.</w:t>
      </w:r>
    </w:p>
    <w:p w:rsidR="00A6548B" w:rsidRPr="00EA52BE" w:rsidRDefault="00A6548B" w:rsidP="00EA52BE">
      <w:pPr>
        <w:pStyle w:val="a7"/>
        <w:rPr>
          <w:b/>
          <w:color w:val="002060"/>
        </w:rPr>
      </w:pPr>
      <w:r w:rsidRPr="00EA52BE">
        <w:rPr>
          <w:b/>
          <w:color w:val="002060"/>
        </w:rPr>
        <w:t>Задачи:</w:t>
      </w:r>
    </w:p>
    <w:p w:rsidR="00A6548B" w:rsidRPr="00A6548B" w:rsidRDefault="00A6548B" w:rsidP="00357A4A">
      <w:pPr>
        <w:pStyle w:val="a7"/>
        <w:numPr>
          <w:ilvl w:val="0"/>
          <w:numId w:val="29"/>
        </w:numPr>
        <w:rPr>
          <w:i/>
        </w:rPr>
      </w:pPr>
      <w:r w:rsidRPr="00A6548B">
        <w:rPr>
          <w:bCs/>
          <w:i/>
        </w:rPr>
        <w:t>Оздоровительные:</w:t>
      </w:r>
    </w:p>
    <w:p w:rsidR="00A6548B" w:rsidRPr="00A6548B" w:rsidRDefault="00A6548B" w:rsidP="00357A4A">
      <w:pPr>
        <w:pStyle w:val="a7"/>
        <w:numPr>
          <w:ilvl w:val="0"/>
          <w:numId w:val="30"/>
        </w:numPr>
      </w:pPr>
      <w:r w:rsidRPr="00A6548B">
        <w:t xml:space="preserve">охрана жизни и укрепление здоровья, обеспечение нормального функционирования всех органов и систем организм; </w:t>
      </w:r>
    </w:p>
    <w:p w:rsidR="00A6548B" w:rsidRPr="00A6548B" w:rsidRDefault="00A6548B" w:rsidP="00357A4A">
      <w:pPr>
        <w:pStyle w:val="a7"/>
        <w:numPr>
          <w:ilvl w:val="0"/>
          <w:numId w:val="30"/>
        </w:numPr>
      </w:pPr>
      <w:r w:rsidRPr="00A6548B">
        <w:t>всестороннее физическое совершенствование функций организма;</w:t>
      </w:r>
    </w:p>
    <w:p w:rsidR="00A6548B" w:rsidRPr="00A6548B" w:rsidRDefault="00A6548B" w:rsidP="00357A4A">
      <w:pPr>
        <w:pStyle w:val="a7"/>
        <w:numPr>
          <w:ilvl w:val="0"/>
          <w:numId w:val="30"/>
        </w:numPr>
      </w:pPr>
      <w:r w:rsidRPr="00A6548B">
        <w:t>повышение работоспособности и закаливание.</w:t>
      </w:r>
    </w:p>
    <w:p w:rsidR="00A6548B" w:rsidRPr="00A6548B" w:rsidRDefault="00A6548B" w:rsidP="00357A4A">
      <w:pPr>
        <w:pStyle w:val="a7"/>
        <w:numPr>
          <w:ilvl w:val="0"/>
          <w:numId w:val="29"/>
        </w:numPr>
        <w:rPr>
          <w:i/>
        </w:rPr>
      </w:pPr>
      <w:r w:rsidRPr="00A6548B">
        <w:rPr>
          <w:i/>
        </w:rPr>
        <w:t>Образовательные:</w:t>
      </w:r>
    </w:p>
    <w:p w:rsidR="00A6548B" w:rsidRPr="00A6548B" w:rsidRDefault="00A6548B" w:rsidP="00357A4A">
      <w:pPr>
        <w:pStyle w:val="a7"/>
        <w:numPr>
          <w:ilvl w:val="0"/>
          <w:numId w:val="31"/>
        </w:numPr>
        <w:rPr>
          <w:i/>
        </w:rPr>
      </w:pPr>
      <w:r w:rsidRPr="00A6548B">
        <w:t>формирование двигательных умений и навыков;</w:t>
      </w:r>
    </w:p>
    <w:p w:rsidR="00A6548B" w:rsidRPr="00A6548B" w:rsidRDefault="00A6548B" w:rsidP="00357A4A">
      <w:pPr>
        <w:pStyle w:val="a7"/>
        <w:numPr>
          <w:ilvl w:val="0"/>
          <w:numId w:val="31"/>
        </w:numPr>
        <w:rPr>
          <w:i/>
        </w:rPr>
      </w:pPr>
      <w:r w:rsidRPr="00A6548B">
        <w:t>развитие физических качеств;</w:t>
      </w:r>
    </w:p>
    <w:p w:rsidR="00A6548B" w:rsidRPr="00A6548B" w:rsidRDefault="00A6548B" w:rsidP="00357A4A">
      <w:pPr>
        <w:pStyle w:val="a7"/>
        <w:numPr>
          <w:ilvl w:val="0"/>
          <w:numId w:val="31"/>
        </w:numPr>
        <w:rPr>
          <w:i/>
        </w:rPr>
      </w:pPr>
      <w:r w:rsidRPr="00A6548B">
        <w:t>овладение ребенком элементарными знаниями о своем организме, роли физических упражнений в его жизни, способах укрепления собственного здоровья.</w:t>
      </w:r>
    </w:p>
    <w:p w:rsidR="00A6548B" w:rsidRPr="00A6548B" w:rsidRDefault="00A6548B" w:rsidP="00357A4A">
      <w:pPr>
        <w:pStyle w:val="a7"/>
        <w:numPr>
          <w:ilvl w:val="0"/>
          <w:numId w:val="29"/>
        </w:numPr>
        <w:rPr>
          <w:i/>
        </w:rPr>
      </w:pPr>
      <w:r w:rsidRPr="00A6548B">
        <w:rPr>
          <w:i/>
        </w:rPr>
        <w:t>Воспитательные:</w:t>
      </w:r>
    </w:p>
    <w:p w:rsidR="00A6548B" w:rsidRPr="00A6548B" w:rsidRDefault="00A6548B" w:rsidP="00357A4A">
      <w:pPr>
        <w:pStyle w:val="a7"/>
        <w:numPr>
          <w:ilvl w:val="0"/>
          <w:numId w:val="56"/>
        </w:numPr>
        <w:rPr>
          <w:i/>
        </w:rPr>
      </w:pPr>
      <w:r w:rsidRPr="00A6548B">
        <w:t>формирование интереса и потребности в занятиях физическими упражнениями;</w:t>
      </w:r>
    </w:p>
    <w:p w:rsidR="00A6548B" w:rsidRPr="00A6548B" w:rsidRDefault="00A6548B" w:rsidP="00357A4A">
      <w:pPr>
        <w:pStyle w:val="a7"/>
        <w:numPr>
          <w:ilvl w:val="0"/>
          <w:numId w:val="56"/>
        </w:numPr>
        <w:rPr>
          <w:i/>
        </w:rPr>
      </w:pPr>
      <w:proofErr w:type="gramStart"/>
      <w:r w:rsidRPr="00A6548B">
        <w:t>разностороннее  гармоничное развитие ребенка (не только физическое, но и умственное, нравственное, эстетическое, трудовое.</w:t>
      </w:r>
      <w:proofErr w:type="gramEnd"/>
    </w:p>
    <w:p w:rsidR="00A6548B" w:rsidRPr="00EA52BE" w:rsidRDefault="00A6548B" w:rsidP="00EA52BE">
      <w:pPr>
        <w:pStyle w:val="a7"/>
        <w:rPr>
          <w:b/>
          <w:bCs/>
          <w:color w:val="002060"/>
        </w:rPr>
      </w:pPr>
      <w:r w:rsidRPr="00EA52BE">
        <w:rPr>
          <w:b/>
          <w:bCs/>
          <w:color w:val="002060"/>
        </w:rPr>
        <w:t>Методы физического развития:</w:t>
      </w:r>
    </w:p>
    <w:p w:rsidR="00A6548B" w:rsidRPr="00A6548B" w:rsidRDefault="00A6548B" w:rsidP="00357A4A">
      <w:pPr>
        <w:pStyle w:val="a7"/>
        <w:numPr>
          <w:ilvl w:val="0"/>
          <w:numId w:val="33"/>
        </w:numPr>
        <w:rPr>
          <w:i/>
        </w:rPr>
      </w:pPr>
      <w:r w:rsidRPr="00A6548B">
        <w:rPr>
          <w:bCs/>
          <w:i/>
        </w:rPr>
        <w:t>Наглядные:</w:t>
      </w:r>
    </w:p>
    <w:p w:rsidR="00A6548B" w:rsidRPr="00A6548B" w:rsidRDefault="00A6548B" w:rsidP="00357A4A">
      <w:pPr>
        <w:pStyle w:val="a7"/>
        <w:numPr>
          <w:ilvl w:val="0"/>
          <w:numId w:val="32"/>
        </w:numPr>
      </w:pPr>
      <w:r w:rsidRPr="00A6548B">
        <w:rPr>
          <w:bCs/>
        </w:rPr>
        <w:t>наглядно-зрительные приемы</w:t>
      </w:r>
      <w:r w:rsidRPr="00A6548B">
        <w:t xml:space="preserve"> (показ физических упражнений, использование наглядных пособий, имитация, зрительные ориентиры);</w:t>
      </w:r>
    </w:p>
    <w:p w:rsidR="00A6548B" w:rsidRPr="00A6548B" w:rsidRDefault="00A6548B" w:rsidP="00357A4A">
      <w:pPr>
        <w:pStyle w:val="a7"/>
        <w:numPr>
          <w:ilvl w:val="0"/>
          <w:numId w:val="32"/>
        </w:numPr>
      </w:pPr>
      <w:r w:rsidRPr="00A6548B">
        <w:rPr>
          <w:bCs/>
        </w:rPr>
        <w:t xml:space="preserve">наглядно-слуховые приемы </w:t>
      </w:r>
      <w:r w:rsidRPr="00A6548B">
        <w:t xml:space="preserve"> (музыка, песни);</w:t>
      </w:r>
    </w:p>
    <w:p w:rsidR="00A6548B" w:rsidRPr="00A6548B" w:rsidRDefault="00A6548B" w:rsidP="00357A4A">
      <w:pPr>
        <w:pStyle w:val="a7"/>
        <w:numPr>
          <w:ilvl w:val="0"/>
          <w:numId w:val="32"/>
        </w:numPr>
      </w:pPr>
      <w:r w:rsidRPr="00A6548B">
        <w:rPr>
          <w:bCs/>
        </w:rPr>
        <w:t>тактильно-мышечные приемы</w:t>
      </w:r>
      <w:r w:rsidRPr="00A6548B">
        <w:t xml:space="preserve"> (непосредственная помощь воспитателя).</w:t>
      </w:r>
    </w:p>
    <w:p w:rsidR="00A6548B" w:rsidRPr="00A6548B" w:rsidRDefault="00A6548B" w:rsidP="00357A4A">
      <w:pPr>
        <w:pStyle w:val="a7"/>
        <w:numPr>
          <w:ilvl w:val="0"/>
          <w:numId w:val="33"/>
        </w:numPr>
        <w:rPr>
          <w:i/>
        </w:rPr>
      </w:pPr>
      <w:r w:rsidRPr="00A6548B">
        <w:rPr>
          <w:bCs/>
          <w:i/>
        </w:rPr>
        <w:t>Словесные:</w:t>
      </w:r>
    </w:p>
    <w:p w:rsidR="00A6548B" w:rsidRPr="00A6548B" w:rsidRDefault="00A6548B" w:rsidP="00357A4A">
      <w:pPr>
        <w:pStyle w:val="a7"/>
        <w:numPr>
          <w:ilvl w:val="0"/>
          <w:numId w:val="34"/>
        </w:numPr>
      </w:pPr>
      <w:r w:rsidRPr="00A6548B">
        <w:t>объяснения, пояснения, указания;</w:t>
      </w:r>
    </w:p>
    <w:p w:rsidR="00A6548B" w:rsidRPr="00A6548B" w:rsidRDefault="00A6548B" w:rsidP="00357A4A">
      <w:pPr>
        <w:pStyle w:val="a7"/>
        <w:numPr>
          <w:ilvl w:val="0"/>
          <w:numId w:val="34"/>
        </w:numPr>
      </w:pPr>
      <w:r w:rsidRPr="00A6548B">
        <w:t xml:space="preserve"> подача команд, распоряжений, сигналов;</w:t>
      </w:r>
    </w:p>
    <w:p w:rsidR="00A6548B" w:rsidRPr="00A6548B" w:rsidRDefault="00A6548B" w:rsidP="00357A4A">
      <w:pPr>
        <w:pStyle w:val="a7"/>
        <w:numPr>
          <w:ilvl w:val="0"/>
          <w:numId w:val="34"/>
        </w:numPr>
      </w:pPr>
      <w:r w:rsidRPr="00A6548B">
        <w:t xml:space="preserve"> вопросы к детям;</w:t>
      </w:r>
    </w:p>
    <w:p w:rsidR="00A6548B" w:rsidRPr="00A6548B" w:rsidRDefault="00A6548B" w:rsidP="00357A4A">
      <w:pPr>
        <w:pStyle w:val="a7"/>
        <w:numPr>
          <w:ilvl w:val="0"/>
          <w:numId w:val="34"/>
        </w:numPr>
      </w:pPr>
      <w:r w:rsidRPr="00A6548B">
        <w:t xml:space="preserve"> образный сюжетный рассказ, беседа;</w:t>
      </w:r>
    </w:p>
    <w:p w:rsidR="00A6548B" w:rsidRPr="00A6548B" w:rsidRDefault="00A6548B" w:rsidP="00357A4A">
      <w:pPr>
        <w:pStyle w:val="a7"/>
        <w:numPr>
          <w:ilvl w:val="0"/>
          <w:numId w:val="34"/>
        </w:numPr>
      </w:pPr>
      <w:r w:rsidRPr="00A6548B">
        <w:t xml:space="preserve"> словесная инструкция.</w:t>
      </w:r>
    </w:p>
    <w:p w:rsidR="00A6548B" w:rsidRPr="00A6548B" w:rsidRDefault="00A6548B" w:rsidP="00357A4A">
      <w:pPr>
        <w:pStyle w:val="a7"/>
        <w:numPr>
          <w:ilvl w:val="0"/>
          <w:numId w:val="33"/>
        </w:numPr>
        <w:rPr>
          <w:i/>
        </w:rPr>
      </w:pPr>
      <w:r w:rsidRPr="00A6548B">
        <w:rPr>
          <w:bCs/>
          <w:i/>
        </w:rPr>
        <w:t>Практические:</w:t>
      </w:r>
    </w:p>
    <w:p w:rsidR="00A6548B" w:rsidRPr="00A6548B" w:rsidRDefault="00A6548B" w:rsidP="00357A4A">
      <w:pPr>
        <w:pStyle w:val="a7"/>
        <w:numPr>
          <w:ilvl w:val="0"/>
          <w:numId w:val="35"/>
        </w:numPr>
        <w:ind w:left="709" w:hanging="425"/>
      </w:pPr>
      <w:r w:rsidRPr="00A6548B">
        <w:t>Повторение упражнений без изменения и с изменениями;</w:t>
      </w:r>
    </w:p>
    <w:p w:rsidR="00A6548B" w:rsidRPr="00A6548B" w:rsidRDefault="00A6548B" w:rsidP="00357A4A">
      <w:pPr>
        <w:pStyle w:val="a7"/>
        <w:numPr>
          <w:ilvl w:val="0"/>
          <w:numId w:val="35"/>
        </w:numPr>
        <w:ind w:left="709" w:hanging="425"/>
      </w:pPr>
      <w:r w:rsidRPr="00A6548B">
        <w:t>Проведение упражнений в игровой форме;</w:t>
      </w:r>
    </w:p>
    <w:p w:rsidR="00A6548B" w:rsidRPr="00A6548B" w:rsidRDefault="00A6548B" w:rsidP="00357A4A">
      <w:pPr>
        <w:pStyle w:val="a7"/>
        <w:numPr>
          <w:ilvl w:val="0"/>
          <w:numId w:val="35"/>
        </w:numPr>
        <w:ind w:left="709" w:hanging="425"/>
      </w:pPr>
      <w:r w:rsidRPr="00A6548B">
        <w:t>Проведение упражнений в соревновательной форме.</w:t>
      </w:r>
    </w:p>
    <w:p w:rsidR="00AD29BA" w:rsidRDefault="00AD29BA" w:rsidP="00AD29BA">
      <w:pPr>
        <w:pStyle w:val="a7"/>
        <w:jc w:val="both"/>
        <w:rPr>
          <w:b/>
        </w:rPr>
      </w:pPr>
    </w:p>
    <w:p w:rsidR="00A6548B" w:rsidRPr="00AD29BA" w:rsidRDefault="00A6548B" w:rsidP="00AD29BA">
      <w:pPr>
        <w:pStyle w:val="a7"/>
        <w:jc w:val="both"/>
        <w:rPr>
          <w:b/>
          <w:color w:val="002060"/>
        </w:rPr>
      </w:pPr>
      <w:r w:rsidRPr="00AD29BA">
        <w:rPr>
          <w:b/>
          <w:color w:val="002060"/>
        </w:rPr>
        <w:t>Формы  организации работы  с детьми по образовательной области «Физическое развитие»</w:t>
      </w:r>
    </w:p>
    <w:p w:rsidR="00A6548B" w:rsidRPr="00A6548B" w:rsidRDefault="00A6548B" w:rsidP="00AD29BA">
      <w:pPr>
        <w:pStyle w:val="a7"/>
        <w:ind w:left="862"/>
        <w:rPr>
          <w:b/>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2693"/>
        <w:gridCol w:w="2977"/>
        <w:gridCol w:w="2410"/>
      </w:tblGrid>
      <w:tr w:rsidR="00A6548B" w:rsidRPr="00A6548B" w:rsidTr="00AD29BA">
        <w:trPr>
          <w:trHeight w:val="158"/>
        </w:trPr>
        <w:tc>
          <w:tcPr>
            <w:tcW w:w="2694" w:type="dxa"/>
          </w:tcPr>
          <w:p w:rsidR="00A6548B" w:rsidRPr="00AD29BA" w:rsidRDefault="00AD29BA" w:rsidP="00AD29BA">
            <w:pPr>
              <w:pStyle w:val="a7"/>
              <w:rPr>
                <w:b/>
              </w:rPr>
            </w:pPr>
            <w:r>
              <w:rPr>
                <w:b/>
                <w:color w:val="002060"/>
              </w:rPr>
              <w:t xml:space="preserve">          </w:t>
            </w:r>
            <w:r w:rsidR="00A6548B" w:rsidRPr="00AD29BA">
              <w:rPr>
                <w:b/>
                <w:color w:val="002060"/>
              </w:rPr>
              <w:t>Содержание</w:t>
            </w:r>
          </w:p>
        </w:tc>
        <w:tc>
          <w:tcPr>
            <w:tcW w:w="2693" w:type="dxa"/>
          </w:tcPr>
          <w:p w:rsidR="00A6548B" w:rsidRPr="00AD29BA" w:rsidRDefault="00A6548B" w:rsidP="00AD29BA">
            <w:pPr>
              <w:pStyle w:val="a7"/>
              <w:ind w:left="862"/>
              <w:jc w:val="both"/>
              <w:rPr>
                <w:b/>
              </w:rPr>
            </w:pPr>
            <w:r w:rsidRPr="00AD29BA">
              <w:rPr>
                <w:b/>
                <w:color w:val="002060"/>
              </w:rPr>
              <w:t>НОД</w:t>
            </w:r>
          </w:p>
        </w:tc>
        <w:tc>
          <w:tcPr>
            <w:tcW w:w="2977" w:type="dxa"/>
          </w:tcPr>
          <w:p w:rsidR="00A6548B" w:rsidRPr="00AD29BA" w:rsidRDefault="00A6548B" w:rsidP="00AD29BA">
            <w:pPr>
              <w:pStyle w:val="a7"/>
              <w:jc w:val="center"/>
              <w:rPr>
                <w:b/>
              </w:rPr>
            </w:pPr>
            <w:r w:rsidRPr="00AD29BA">
              <w:rPr>
                <w:b/>
                <w:color w:val="002060"/>
              </w:rPr>
              <w:t>Образовательная деятельность, реализуемая в ходе режимных моментов</w:t>
            </w:r>
          </w:p>
        </w:tc>
        <w:tc>
          <w:tcPr>
            <w:tcW w:w="2410" w:type="dxa"/>
          </w:tcPr>
          <w:p w:rsidR="00A6548B" w:rsidRPr="00AD29BA" w:rsidRDefault="00A6548B" w:rsidP="00AD29BA">
            <w:pPr>
              <w:pStyle w:val="a7"/>
              <w:jc w:val="center"/>
              <w:rPr>
                <w:b/>
              </w:rPr>
            </w:pPr>
            <w:r w:rsidRPr="00AD29BA">
              <w:rPr>
                <w:b/>
                <w:color w:val="002060"/>
              </w:rPr>
              <w:t>Самостоятельная  деятельность</w:t>
            </w:r>
          </w:p>
        </w:tc>
      </w:tr>
      <w:tr w:rsidR="00A6548B" w:rsidRPr="00A6548B" w:rsidTr="00AD29BA">
        <w:tc>
          <w:tcPr>
            <w:tcW w:w="2694" w:type="dxa"/>
          </w:tcPr>
          <w:p w:rsidR="00A6548B" w:rsidRPr="00A6548B" w:rsidRDefault="00A6548B" w:rsidP="00D051B3">
            <w:pPr>
              <w:pStyle w:val="a7"/>
              <w:jc w:val="both"/>
            </w:pPr>
            <w:r w:rsidRPr="00A6548B">
              <w:t>1.Основные движения:</w:t>
            </w:r>
          </w:p>
          <w:p w:rsidR="00A6548B" w:rsidRPr="00A6548B" w:rsidRDefault="00D051B3" w:rsidP="00D051B3">
            <w:pPr>
              <w:pStyle w:val="a7"/>
              <w:jc w:val="both"/>
            </w:pPr>
            <w:r>
              <w:lastRenderedPageBreak/>
              <w:t xml:space="preserve">-ходьба; бег; </w:t>
            </w:r>
            <w:r w:rsidR="00A6548B" w:rsidRPr="00A6548B">
              <w:t xml:space="preserve"> бросание,  </w:t>
            </w:r>
            <w:r>
              <w:t>ловля; ползание,</w:t>
            </w:r>
            <w:r w:rsidR="00A6548B" w:rsidRPr="00A6548B">
              <w:t xml:space="preserve"> упражнения в равновесии;</w:t>
            </w:r>
          </w:p>
          <w:p w:rsidR="00A6548B" w:rsidRPr="00A6548B" w:rsidRDefault="00A6548B" w:rsidP="00D051B3">
            <w:pPr>
              <w:pStyle w:val="a7"/>
              <w:jc w:val="both"/>
            </w:pPr>
            <w:r w:rsidRPr="00A6548B">
              <w:t>строевые упражнения; ритмические упражнения.</w:t>
            </w:r>
          </w:p>
          <w:p w:rsidR="00A6548B" w:rsidRPr="00A6548B" w:rsidRDefault="00A6548B" w:rsidP="00D051B3">
            <w:pPr>
              <w:pStyle w:val="a7"/>
              <w:jc w:val="both"/>
            </w:pPr>
            <w:r w:rsidRPr="00A6548B">
              <w:t>2.Общеразвивающие упражнения</w:t>
            </w:r>
          </w:p>
          <w:p w:rsidR="00A6548B" w:rsidRPr="00A6548B" w:rsidRDefault="00A6548B" w:rsidP="00D051B3">
            <w:pPr>
              <w:pStyle w:val="a7"/>
              <w:jc w:val="both"/>
            </w:pPr>
            <w:r w:rsidRPr="00A6548B">
              <w:t>3.Подвижные игры</w:t>
            </w:r>
          </w:p>
          <w:p w:rsidR="00A6548B" w:rsidRPr="00A6548B" w:rsidRDefault="00A6548B" w:rsidP="00D051B3">
            <w:pPr>
              <w:pStyle w:val="a7"/>
              <w:jc w:val="both"/>
            </w:pPr>
            <w:r w:rsidRPr="00A6548B">
              <w:t>4.Спортивные упражнения</w:t>
            </w:r>
          </w:p>
          <w:p w:rsidR="00A6548B" w:rsidRPr="00A6548B" w:rsidRDefault="00A6548B" w:rsidP="00D051B3">
            <w:pPr>
              <w:pStyle w:val="a7"/>
              <w:jc w:val="both"/>
            </w:pPr>
            <w:r w:rsidRPr="00A6548B">
              <w:t>5.Активный отдых</w:t>
            </w:r>
          </w:p>
          <w:p w:rsidR="00A6548B" w:rsidRPr="00A6548B" w:rsidRDefault="00D051B3" w:rsidP="00D051B3">
            <w:pPr>
              <w:pStyle w:val="a7"/>
              <w:jc w:val="both"/>
            </w:pPr>
            <w:r>
              <w:t>6.</w:t>
            </w:r>
            <w:r w:rsidR="00A6548B" w:rsidRPr="00A6548B">
              <w:t>Формирование начальных представлений о ЗОЖ</w:t>
            </w:r>
          </w:p>
          <w:p w:rsidR="00A6548B" w:rsidRPr="00A6548B" w:rsidRDefault="00A6548B" w:rsidP="00D051B3">
            <w:pPr>
              <w:pStyle w:val="a7"/>
              <w:jc w:val="both"/>
            </w:pPr>
          </w:p>
        </w:tc>
        <w:tc>
          <w:tcPr>
            <w:tcW w:w="2693" w:type="dxa"/>
          </w:tcPr>
          <w:p w:rsidR="00A6548B" w:rsidRPr="00A6548B" w:rsidRDefault="00A6548B" w:rsidP="00777F0F">
            <w:pPr>
              <w:pStyle w:val="a7"/>
              <w:jc w:val="both"/>
            </w:pPr>
            <w:r w:rsidRPr="00A6548B">
              <w:lastRenderedPageBreak/>
              <w:t xml:space="preserve">НОД по физическому </w:t>
            </w:r>
            <w:r w:rsidRPr="00A6548B">
              <w:lastRenderedPageBreak/>
              <w:t>воспитанию:</w:t>
            </w:r>
          </w:p>
          <w:p w:rsidR="00A6548B" w:rsidRPr="00A6548B" w:rsidRDefault="00A6548B" w:rsidP="00777F0F">
            <w:pPr>
              <w:pStyle w:val="a7"/>
              <w:jc w:val="both"/>
            </w:pPr>
            <w:r w:rsidRPr="00A6548B">
              <w:t>- сюжетно-игровые</w:t>
            </w:r>
          </w:p>
          <w:p w:rsidR="00A6548B" w:rsidRPr="00A6548B" w:rsidRDefault="00A6548B" w:rsidP="00777F0F">
            <w:pPr>
              <w:pStyle w:val="a7"/>
              <w:jc w:val="both"/>
            </w:pPr>
            <w:r w:rsidRPr="00A6548B">
              <w:t>- тематические</w:t>
            </w:r>
          </w:p>
          <w:p w:rsidR="00A6548B" w:rsidRPr="00A6548B" w:rsidRDefault="00A6548B" w:rsidP="00777F0F">
            <w:pPr>
              <w:pStyle w:val="a7"/>
              <w:jc w:val="both"/>
            </w:pPr>
            <w:r w:rsidRPr="00A6548B">
              <w:t>-</w:t>
            </w:r>
            <w:r w:rsidR="00777F0F">
              <w:t xml:space="preserve"> </w:t>
            </w:r>
            <w:r w:rsidRPr="00A6548B">
              <w:t>классические</w:t>
            </w:r>
          </w:p>
          <w:p w:rsidR="00A6548B" w:rsidRPr="00A6548B" w:rsidRDefault="00A6548B" w:rsidP="00777F0F">
            <w:pPr>
              <w:pStyle w:val="a7"/>
              <w:jc w:val="both"/>
            </w:pPr>
            <w:r w:rsidRPr="00A6548B">
              <w:t>-</w:t>
            </w:r>
            <w:r w:rsidR="00777F0F">
              <w:t xml:space="preserve"> </w:t>
            </w:r>
            <w:r w:rsidRPr="00A6548B">
              <w:t>тренирующее</w:t>
            </w:r>
          </w:p>
          <w:p w:rsidR="00A6548B" w:rsidRPr="00A6548B" w:rsidRDefault="00A6548B" w:rsidP="00777F0F">
            <w:pPr>
              <w:pStyle w:val="a7"/>
              <w:jc w:val="both"/>
            </w:pPr>
            <w:r w:rsidRPr="00A6548B">
              <w:t>В НОД по физическому воспитанию:</w:t>
            </w:r>
          </w:p>
          <w:p w:rsidR="00A6548B" w:rsidRPr="00A6548B" w:rsidRDefault="00A6548B" w:rsidP="00777F0F">
            <w:pPr>
              <w:pStyle w:val="a7"/>
              <w:jc w:val="both"/>
            </w:pPr>
            <w:r w:rsidRPr="00A6548B">
              <w:t>-тематические комплексы</w:t>
            </w:r>
          </w:p>
          <w:p w:rsidR="00A6548B" w:rsidRPr="00A6548B" w:rsidRDefault="00A6548B" w:rsidP="00777F0F">
            <w:pPr>
              <w:pStyle w:val="a7"/>
              <w:jc w:val="both"/>
            </w:pPr>
            <w:r w:rsidRPr="00A6548B">
              <w:t>-сюжетные</w:t>
            </w:r>
          </w:p>
          <w:p w:rsidR="00A6548B" w:rsidRPr="00A6548B" w:rsidRDefault="00A6548B" w:rsidP="00777F0F">
            <w:pPr>
              <w:pStyle w:val="a7"/>
              <w:jc w:val="both"/>
            </w:pPr>
            <w:r w:rsidRPr="00A6548B">
              <w:t>-классические</w:t>
            </w:r>
          </w:p>
          <w:p w:rsidR="00A6548B" w:rsidRPr="00A6548B" w:rsidRDefault="00A6548B" w:rsidP="00777F0F">
            <w:pPr>
              <w:pStyle w:val="a7"/>
              <w:jc w:val="both"/>
            </w:pPr>
            <w:r w:rsidRPr="00A6548B">
              <w:t>-с предметами</w:t>
            </w:r>
          </w:p>
          <w:p w:rsidR="00A6548B" w:rsidRPr="00A6548B" w:rsidRDefault="00A6548B" w:rsidP="00777F0F">
            <w:pPr>
              <w:pStyle w:val="a7"/>
              <w:jc w:val="both"/>
            </w:pPr>
            <w:r w:rsidRPr="00A6548B">
              <w:t>-подражательный комплекс</w:t>
            </w:r>
          </w:p>
          <w:p w:rsidR="00A6548B" w:rsidRPr="00A6548B" w:rsidRDefault="00A6548B" w:rsidP="00777F0F">
            <w:pPr>
              <w:pStyle w:val="a7"/>
              <w:jc w:val="both"/>
            </w:pPr>
            <w:proofErr w:type="spellStart"/>
            <w:r w:rsidRPr="00A6548B">
              <w:t>Физ</w:t>
            </w:r>
            <w:proofErr w:type="gramStart"/>
            <w:r w:rsidRPr="00A6548B">
              <w:t>.м</w:t>
            </w:r>
            <w:proofErr w:type="gramEnd"/>
            <w:r w:rsidRPr="00A6548B">
              <w:t>инутки</w:t>
            </w:r>
            <w:proofErr w:type="spellEnd"/>
          </w:p>
          <w:p w:rsidR="00A6548B" w:rsidRPr="00A6548B" w:rsidRDefault="00A6548B" w:rsidP="00777F0F">
            <w:pPr>
              <w:pStyle w:val="a7"/>
              <w:jc w:val="both"/>
            </w:pPr>
            <w:r w:rsidRPr="00A6548B">
              <w:t>Динамические паузы</w:t>
            </w:r>
          </w:p>
          <w:p w:rsidR="00A6548B" w:rsidRPr="00A6548B" w:rsidRDefault="00A6548B" w:rsidP="00777F0F">
            <w:pPr>
              <w:pStyle w:val="a7"/>
              <w:jc w:val="both"/>
            </w:pPr>
            <w:r w:rsidRPr="00A6548B">
              <w:t>Обучающие игры по инициативе воспитателя</w:t>
            </w:r>
          </w:p>
          <w:p w:rsidR="00A6548B" w:rsidRPr="00A6548B" w:rsidRDefault="00A6548B" w:rsidP="00777F0F">
            <w:pPr>
              <w:pStyle w:val="a7"/>
              <w:jc w:val="both"/>
            </w:pPr>
            <w:r w:rsidRPr="00A6548B">
              <w:t>(сюжетно-дидактические),</w:t>
            </w:r>
          </w:p>
          <w:p w:rsidR="00A6548B" w:rsidRPr="00A6548B" w:rsidRDefault="00A6548B" w:rsidP="00777F0F">
            <w:pPr>
              <w:pStyle w:val="a7"/>
              <w:jc w:val="both"/>
            </w:pPr>
            <w:r w:rsidRPr="00A6548B">
              <w:t>развлечения</w:t>
            </w:r>
          </w:p>
        </w:tc>
        <w:tc>
          <w:tcPr>
            <w:tcW w:w="2977" w:type="dxa"/>
          </w:tcPr>
          <w:p w:rsidR="00A6548B" w:rsidRPr="00E602CC" w:rsidRDefault="00A6548B" w:rsidP="00E602CC">
            <w:pPr>
              <w:pStyle w:val="a7"/>
              <w:jc w:val="both"/>
              <w:rPr>
                <w:i/>
                <w:color w:val="002060"/>
              </w:rPr>
            </w:pPr>
            <w:r w:rsidRPr="00E602CC">
              <w:rPr>
                <w:i/>
                <w:color w:val="002060"/>
              </w:rPr>
              <w:lastRenderedPageBreak/>
              <w:t xml:space="preserve">Утренний отрезок </w:t>
            </w:r>
            <w:r w:rsidRPr="00E602CC">
              <w:rPr>
                <w:i/>
                <w:color w:val="002060"/>
              </w:rPr>
              <w:lastRenderedPageBreak/>
              <w:t>времени</w:t>
            </w:r>
          </w:p>
          <w:p w:rsidR="00A6548B" w:rsidRPr="00A6548B" w:rsidRDefault="00A6548B" w:rsidP="00E602CC">
            <w:pPr>
              <w:pStyle w:val="a7"/>
              <w:jc w:val="both"/>
            </w:pPr>
            <w:r w:rsidRPr="00A6548B">
              <w:t xml:space="preserve">Индивидуальная работа воспитателя </w:t>
            </w:r>
          </w:p>
          <w:p w:rsidR="00A6548B" w:rsidRPr="00A6548B" w:rsidRDefault="00A6548B" w:rsidP="00E602CC">
            <w:pPr>
              <w:pStyle w:val="a7"/>
              <w:jc w:val="both"/>
            </w:pPr>
            <w:r w:rsidRPr="00A6548B">
              <w:t>Игровые упражнения</w:t>
            </w:r>
          </w:p>
          <w:p w:rsidR="00A6548B" w:rsidRPr="00A6548B" w:rsidRDefault="00A6548B" w:rsidP="00E602CC">
            <w:pPr>
              <w:pStyle w:val="a7"/>
              <w:jc w:val="both"/>
            </w:pPr>
            <w:r w:rsidRPr="00A6548B">
              <w:t>Утренняя гимнастика:</w:t>
            </w:r>
          </w:p>
          <w:p w:rsidR="00A6548B" w:rsidRPr="00A6548B" w:rsidRDefault="00A6548B" w:rsidP="00E602CC">
            <w:pPr>
              <w:pStyle w:val="a7"/>
              <w:jc w:val="both"/>
            </w:pPr>
            <w:r w:rsidRPr="00A6548B">
              <w:t>-классическая</w:t>
            </w:r>
          </w:p>
          <w:p w:rsidR="00A6548B" w:rsidRPr="00A6548B" w:rsidRDefault="00A6548B" w:rsidP="00E602CC">
            <w:pPr>
              <w:pStyle w:val="a7"/>
              <w:jc w:val="both"/>
            </w:pPr>
            <w:r w:rsidRPr="00A6548B">
              <w:t>-сюжетно-игровая</w:t>
            </w:r>
          </w:p>
          <w:p w:rsidR="00E602CC" w:rsidRDefault="00E602CC" w:rsidP="00E602CC">
            <w:pPr>
              <w:pStyle w:val="a7"/>
              <w:jc w:val="both"/>
            </w:pPr>
            <w:r>
              <w:t>-тематическая</w:t>
            </w:r>
          </w:p>
          <w:p w:rsidR="00A6548B" w:rsidRPr="00A6548B" w:rsidRDefault="00A6548B" w:rsidP="00E602CC">
            <w:pPr>
              <w:pStyle w:val="a7"/>
              <w:jc w:val="both"/>
            </w:pPr>
            <w:r w:rsidRPr="00A6548B">
              <w:t>-полоса препятствий</w:t>
            </w:r>
          </w:p>
          <w:p w:rsidR="00A6548B" w:rsidRPr="00A6548B" w:rsidRDefault="00A6548B" w:rsidP="00E602CC">
            <w:pPr>
              <w:pStyle w:val="a7"/>
              <w:jc w:val="both"/>
            </w:pPr>
            <w:r w:rsidRPr="00A6548B">
              <w:t>Подражательные движения</w:t>
            </w:r>
          </w:p>
          <w:p w:rsidR="00A6548B" w:rsidRPr="00E602CC" w:rsidRDefault="00A6548B" w:rsidP="00E602CC">
            <w:pPr>
              <w:pStyle w:val="a7"/>
              <w:jc w:val="both"/>
              <w:rPr>
                <w:i/>
                <w:color w:val="002060"/>
              </w:rPr>
            </w:pPr>
            <w:r w:rsidRPr="00E602CC">
              <w:rPr>
                <w:i/>
                <w:color w:val="002060"/>
              </w:rPr>
              <w:t xml:space="preserve">Прогулка </w:t>
            </w:r>
          </w:p>
          <w:p w:rsidR="00A6548B" w:rsidRPr="00A6548B" w:rsidRDefault="00A6548B" w:rsidP="00E602CC">
            <w:pPr>
              <w:pStyle w:val="a7"/>
              <w:jc w:val="both"/>
            </w:pPr>
            <w:r w:rsidRPr="00A6548B">
              <w:t>Подвижная игра большой и малой подвижности</w:t>
            </w:r>
          </w:p>
          <w:p w:rsidR="00A6548B" w:rsidRPr="00A6548B" w:rsidRDefault="00A6548B" w:rsidP="00E602CC">
            <w:pPr>
              <w:pStyle w:val="a7"/>
              <w:jc w:val="both"/>
            </w:pPr>
            <w:r w:rsidRPr="00A6548B">
              <w:t>Игровые упражнения</w:t>
            </w:r>
          </w:p>
          <w:p w:rsidR="00A6548B" w:rsidRPr="00A6548B" w:rsidRDefault="00A6548B" w:rsidP="00E602CC">
            <w:pPr>
              <w:pStyle w:val="a7"/>
              <w:jc w:val="both"/>
            </w:pPr>
            <w:r w:rsidRPr="00A6548B">
              <w:t>Проблемная ситуация</w:t>
            </w:r>
          </w:p>
          <w:p w:rsidR="00A6548B" w:rsidRPr="00A6548B" w:rsidRDefault="00A6548B" w:rsidP="00E602CC">
            <w:pPr>
              <w:pStyle w:val="a7"/>
              <w:jc w:val="both"/>
            </w:pPr>
            <w:r w:rsidRPr="00A6548B">
              <w:t>Индивидуальная работа</w:t>
            </w:r>
          </w:p>
          <w:p w:rsidR="00A6548B" w:rsidRPr="00A6548B" w:rsidRDefault="00A6548B" w:rsidP="00E602CC">
            <w:pPr>
              <w:pStyle w:val="a7"/>
              <w:jc w:val="both"/>
            </w:pPr>
            <w:r w:rsidRPr="00A6548B">
              <w:t>Занятия по физическому воспитанию на улице</w:t>
            </w:r>
          </w:p>
          <w:p w:rsidR="00A6548B" w:rsidRPr="00A6548B" w:rsidRDefault="00A6548B" w:rsidP="00E602CC">
            <w:pPr>
              <w:pStyle w:val="a7"/>
              <w:jc w:val="both"/>
            </w:pPr>
            <w:r w:rsidRPr="00A6548B">
              <w:t>Подражательные движения</w:t>
            </w:r>
          </w:p>
          <w:p w:rsidR="00A6548B" w:rsidRPr="00A6548B" w:rsidRDefault="00A6548B" w:rsidP="00E602CC">
            <w:pPr>
              <w:pStyle w:val="a7"/>
              <w:jc w:val="both"/>
              <w:rPr>
                <w:i/>
              </w:rPr>
            </w:pPr>
            <w:r w:rsidRPr="00E602CC">
              <w:rPr>
                <w:i/>
                <w:color w:val="002060"/>
              </w:rPr>
              <w:t>Вечерний отрезок времени, включая прогулку</w:t>
            </w:r>
          </w:p>
          <w:p w:rsidR="00A6548B" w:rsidRPr="00A6548B" w:rsidRDefault="00A6548B" w:rsidP="00E602CC">
            <w:pPr>
              <w:pStyle w:val="a7"/>
              <w:jc w:val="both"/>
            </w:pPr>
            <w:r w:rsidRPr="00A6548B">
              <w:t>Гимнастика после дневного сна:</w:t>
            </w:r>
          </w:p>
          <w:p w:rsidR="00A6548B" w:rsidRPr="00A6548B" w:rsidRDefault="00A6548B" w:rsidP="00E602CC">
            <w:pPr>
              <w:pStyle w:val="a7"/>
              <w:jc w:val="both"/>
            </w:pPr>
            <w:r w:rsidRPr="00A6548B">
              <w:t>- коррекционная</w:t>
            </w:r>
          </w:p>
          <w:p w:rsidR="00A6548B" w:rsidRPr="00A6548B" w:rsidRDefault="00A6548B" w:rsidP="00E602CC">
            <w:pPr>
              <w:pStyle w:val="a7"/>
              <w:jc w:val="both"/>
            </w:pPr>
            <w:r w:rsidRPr="00A6548B">
              <w:t>-оздоровительная</w:t>
            </w:r>
          </w:p>
          <w:p w:rsidR="00E602CC" w:rsidRDefault="00E602CC" w:rsidP="00E602CC">
            <w:pPr>
              <w:pStyle w:val="a7"/>
              <w:jc w:val="both"/>
            </w:pPr>
            <w:r>
              <w:t>-сюжетно-игровая</w:t>
            </w:r>
          </w:p>
          <w:p w:rsidR="00A6548B" w:rsidRPr="00A6548B" w:rsidRDefault="00A6548B" w:rsidP="00E602CC">
            <w:pPr>
              <w:pStyle w:val="a7"/>
              <w:jc w:val="both"/>
            </w:pPr>
            <w:r w:rsidRPr="00A6548B">
              <w:t>-полоса препятствий</w:t>
            </w:r>
          </w:p>
          <w:p w:rsidR="00A6548B" w:rsidRPr="00A6548B" w:rsidRDefault="00A6548B" w:rsidP="00E602CC">
            <w:pPr>
              <w:pStyle w:val="a7"/>
              <w:jc w:val="both"/>
            </w:pPr>
            <w:r w:rsidRPr="00A6548B">
              <w:t>Физкультурные упражнения</w:t>
            </w:r>
          </w:p>
          <w:p w:rsidR="00A6548B" w:rsidRPr="00A6548B" w:rsidRDefault="00A6548B" w:rsidP="00E602CC">
            <w:pPr>
              <w:pStyle w:val="a7"/>
              <w:jc w:val="both"/>
            </w:pPr>
            <w:r w:rsidRPr="00A6548B">
              <w:t>Коррекционные упражнения</w:t>
            </w:r>
          </w:p>
          <w:p w:rsidR="00A6548B" w:rsidRPr="00A6548B" w:rsidRDefault="00A6548B" w:rsidP="00E602CC">
            <w:pPr>
              <w:pStyle w:val="a7"/>
              <w:jc w:val="both"/>
            </w:pPr>
            <w:r w:rsidRPr="00A6548B">
              <w:t>Индивидуальная работа</w:t>
            </w:r>
          </w:p>
          <w:p w:rsidR="00A6548B" w:rsidRPr="00A6548B" w:rsidRDefault="00A6548B" w:rsidP="00E602CC">
            <w:pPr>
              <w:pStyle w:val="a7"/>
              <w:jc w:val="both"/>
            </w:pPr>
            <w:r w:rsidRPr="00A6548B">
              <w:t>Подражательные движения</w:t>
            </w:r>
          </w:p>
          <w:p w:rsidR="00A6548B" w:rsidRPr="00A6548B" w:rsidRDefault="00A6548B" w:rsidP="00E602CC">
            <w:pPr>
              <w:pStyle w:val="a7"/>
              <w:jc w:val="both"/>
            </w:pPr>
            <w:r w:rsidRPr="00A6548B">
              <w:t>Физкультурный досуг</w:t>
            </w:r>
          </w:p>
          <w:p w:rsidR="00A6548B" w:rsidRPr="00A6548B" w:rsidRDefault="00A6548B" w:rsidP="00E602CC">
            <w:pPr>
              <w:pStyle w:val="a7"/>
              <w:jc w:val="both"/>
            </w:pPr>
            <w:r w:rsidRPr="00A6548B">
              <w:t>Физкультурные праздники</w:t>
            </w:r>
          </w:p>
          <w:p w:rsidR="00A6548B" w:rsidRPr="00A6548B" w:rsidRDefault="00A6548B" w:rsidP="00E602CC">
            <w:pPr>
              <w:pStyle w:val="a7"/>
              <w:jc w:val="both"/>
            </w:pPr>
            <w:r w:rsidRPr="00A6548B">
              <w:t>Дидактические  игры, чтение художественных произведений, личный пример, иллюстративный материал</w:t>
            </w:r>
          </w:p>
          <w:p w:rsidR="00A6548B" w:rsidRPr="00A6548B" w:rsidRDefault="00A6548B" w:rsidP="00E602CC">
            <w:pPr>
              <w:pStyle w:val="a7"/>
              <w:jc w:val="both"/>
            </w:pPr>
          </w:p>
        </w:tc>
        <w:tc>
          <w:tcPr>
            <w:tcW w:w="2410" w:type="dxa"/>
          </w:tcPr>
          <w:p w:rsidR="00A6548B" w:rsidRPr="00A6548B" w:rsidRDefault="00A6548B" w:rsidP="005765BF">
            <w:pPr>
              <w:pStyle w:val="a7"/>
              <w:jc w:val="both"/>
            </w:pPr>
            <w:r w:rsidRPr="00A6548B">
              <w:lastRenderedPageBreak/>
              <w:t>Игра</w:t>
            </w:r>
          </w:p>
          <w:p w:rsidR="00A6548B" w:rsidRPr="00A6548B" w:rsidRDefault="00A6548B" w:rsidP="005765BF">
            <w:pPr>
              <w:pStyle w:val="a7"/>
              <w:jc w:val="both"/>
            </w:pPr>
            <w:r w:rsidRPr="00A6548B">
              <w:lastRenderedPageBreak/>
              <w:t xml:space="preserve">Игровое упражнение </w:t>
            </w:r>
            <w:r w:rsidRPr="00A6548B">
              <w:br/>
              <w:t>Подражательные движения</w:t>
            </w:r>
          </w:p>
          <w:p w:rsidR="00A6548B" w:rsidRPr="00A6548B" w:rsidRDefault="005765BF" w:rsidP="005765BF">
            <w:pPr>
              <w:pStyle w:val="a7"/>
              <w:jc w:val="both"/>
            </w:pPr>
            <w:r>
              <w:t>Сюжетно-ролевые игры.</w:t>
            </w:r>
          </w:p>
        </w:tc>
      </w:tr>
    </w:tbl>
    <w:p w:rsidR="00A6548B" w:rsidRPr="00A6548B" w:rsidRDefault="00A6548B" w:rsidP="00804F82">
      <w:pPr>
        <w:pStyle w:val="a7"/>
        <w:ind w:left="862"/>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0"/>
        <w:gridCol w:w="8094"/>
      </w:tblGrid>
      <w:tr w:rsidR="00A6548B" w:rsidRPr="00A6548B" w:rsidTr="00804F82">
        <w:tc>
          <w:tcPr>
            <w:tcW w:w="2680" w:type="dxa"/>
            <w:shd w:val="clear" w:color="auto" w:fill="auto"/>
          </w:tcPr>
          <w:p w:rsidR="00A6548B" w:rsidRPr="00804F82" w:rsidRDefault="00A6548B" w:rsidP="00804F82">
            <w:pPr>
              <w:pStyle w:val="a7"/>
              <w:jc w:val="center"/>
              <w:rPr>
                <w:b/>
              </w:rPr>
            </w:pPr>
            <w:r w:rsidRPr="00804F82">
              <w:rPr>
                <w:b/>
                <w:color w:val="002060"/>
              </w:rPr>
              <w:t>Образовательная область</w:t>
            </w:r>
          </w:p>
        </w:tc>
        <w:tc>
          <w:tcPr>
            <w:tcW w:w="8094" w:type="dxa"/>
            <w:shd w:val="clear" w:color="auto" w:fill="auto"/>
          </w:tcPr>
          <w:p w:rsidR="00A6548B" w:rsidRPr="00804F82" w:rsidRDefault="00A6548B" w:rsidP="00804F82">
            <w:pPr>
              <w:pStyle w:val="a7"/>
              <w:ind w:left="862"/>
              <w:jc w:val="center"/>
              <w:rPr>
                <w:b/>
              </w:rPr>
            </w:pPr>
            <w:r w:rsidRPr="00804F82">
              <w:rPr>
                <w:b/>
                <w:color w:val="002060"/>
              </w:rPr>
              <w:t>Формы взаимодействия с семьями воспитанников</w:t>
            </w:r>
          </w:p>
        </w:tc>
      </w:tr>
      <w:tr w:rsidR="00A6548B" w:rsidRPr="00A6548B" w:rsidTr="00804F82">
        <w:tc>
          <w:tcPr>
            <w:tcW w:w="2680" w:type="dxa"/>
            <w:shd w:val="clear" w:color="auto" w:fill="auto"/>
          </w:tcPr>
          <w:p w:rsidR="00A6548B" w:rsidRPr="00A6548B" w:rsidRDefault="00A6548B" w:rsidP="00804F82">
            <w:pPr>
              <w:pStyle w:val="a7"/>
              <w:jc w:val="both"/>
            </w:pPr>
            <w:r w:rsidRPr="00A6548B">
              <w:t>Физическое развитие</w:t>
            </w:r>
          </w:p>
        </w:tc>
        <w:tc>
          <w:tcPr>
            <w:tcW w:w="8094" w:type="dxa"/>
            <w:shd w:val="clear" w:color="auto" w:fill="auto"/>
          </w:tcPr>
          <w:p w:rsidR="00A6548B" w:rsidRPr="00A6548B" w:rsidRDefault="00A6548B" w:rsidP="00804F82">
            <w:pPr>
              <w:pStyle w:val="a7"/>
              <w:jc w:val="both"/>
            </w:pPr>
            <w:r w:rsidRPr="00A6548B">
              <w:t>Изучение состояния здоровья детей совместно со специалистами детской поликлиники, медицинским персоналом ДОУ и родителями. Ознакомление родителей с результатами.</w:t>
            </w:r>
          </w:p>
          <w:p w:rsidR="00A6548B" w:rsidRPr="00A6548B" w:rsidRDefault="00A6548B" w:rsidP="00804F82">
            <w:pPr>
              <w:pStyle w:val="a7"/>
              <w:jc w:val="both"/>
            </w:pPr>
            <w:r w:rsidRPr="00A6548B">
              <w:t>Изучение условий семейного воспитания через анкетирование, посещение детей на дому и определение путей улучшения здоровья каждого ребёнка.</w:t>
            </w:r>
          </w:p>
          <w:p w:rsidR="00A6548B" w:rsidRPr="00A6548B" w:rsidRDefault="00A6548B" w:rsidP="00804F82">
            <w:pPr>
              <w:pStyle w:val="a7"/>
              <w:jc w:val="both"/>
            </w:pPr>
            <w:r w:rsidRPr="00A6548B">
              <w:t xml:space="preserve">Создание условий для укрепления здоровья и снижения заболеваемости </w:t>
            </w:r>
            <w:r w:rsidRPr="00A6548B">
              <w:lastRenderedPageBreak/>
              <w:t>детей в ДОУ и семье:</w:t>
            </w:r>
          </w:p>
          <w:p w:rsidR="00A6548B" w:rsidRPr="00A6548B" w:rsidRDefault="00A6548B" w:rsidP="00804F82">
            <w:pPr>
              <w:pStyle w:val="a7"/>
              <w:jc w:val="both"/>
            </w:pPr>
            <w:r w:rsidRPr="00A6548B">
              <w:t>Зоны физической активности,</w:t>
            </w:r>
          </w:p>
          <w:p w:rsidR="00A6548B" w:rsidRPr="00A6548B" w:rsidRDefault="00A6548B" w:rsidP="00804F82">
            <w:pPr>
              <w:pStyle w:val="a7"/>
              <w:jc w:val="both"/>
            </w:pPr>
            <w:r w:rsidRPr="00A6548B">
              <w:t>Закаливающие процедуры,</w:t>
            </w:r>
          </w:p>
          <w:p w:rsidR="00A6548B" w:rsidRPr="00A6548B" w:rsidRDefault="00A6548B" w:rsidP="00804F82">
            <w:pPr>
              <w:pStyle w:val="a7"/>
              <w:jc w:val="both"/>
            </w:pPr>
            <w:r w:rsidRPr="00A6548B">
              <w:t>Оздоровительные мероприятия и т.п.</w:t>
            </w:r>
          </w:p>
          <w:p w:rsidR="00A6548B" w:rsidRPr="00A6548B" w:rsidRDefault="00A6548B" w:rsidP="00804F82">
            <w:pPr>
              <w:pStyle w:val="a7"/>
              <w:jc w:val="both"/>
            </w:pPr>
            <w:r w:rsidRPr="00A6548B">
              <w:t>Организация целенаправленной работы по пропаганде здорового образа  жизни среди родителей.</w:t>
            </w:r>
          </w:p>
          <w:p w:rsidR="00A6548B" w:rsidRPr="00A6548B" w:rsidRDefault="00A6548B" w:rsidP="00804F82">
            <w:pPr>
              <w:pStyle w:val="a7"/>
              <w:jc w:val="both"/>
            </w:pPr>
            <w:r w:rsidRPr="00A6548B">
              <w:t>Ознакомление родителей с содержанием и формами физкультурно-оздоровительной работы в ДОУ.</w:t>
            </w:r>
          </w:p>
          <w:p w:rsidR="00A6548B" w:rsidRPr="00A6548B" w:rsidRDefault="00A6548B" w:rsidP="00804F82">
            <w:pPr>
              <w:pStyle w:val="a7"/>
              <w:jc w:val="both"/>
            </w:pPr>
            <w:r w:rsidRPr="00A6548B">
              <w:t>Тренинг для родителей по использованию приёмов и методов оздоровления (дыхательная и артикуляционная  гимнастика, физические упражнения и т.д.) с целью профилактики заболевания детей.</w:t>
            </w:r>
          </w:p>
          <w:p w:rsidR="00A6548B" w:rsidRPr="00A6548B" w:rsidRDefault="00A6548B" w:rsidP="00804F82">
            <w:pPr>
              <w:pStyle w:val="a7"/>
              <w:jc w:val="both"/>
            </w:pPr>
            <w:r w:rsidRPr="00A6548B">
              <w:t>Согласование с родителями профилактических мероприятий, организованных в ДОУ.</w:t>
            </w:r>
          </w:p>
          <w:p w:rsidR="00A6548B" w:rsidRPr="00A6548B" w:rsidRDefault="00A6548B" w:rsidP="00804F82">
            <w:pPr>
              <w:pStyle w:val="a7"/>
              <w:jc w:val="both"/>
            </w:pPr>
            <w:r w:rsidRPr="00A6548B">
              <w:t>Ознакомление родителей с нетрадиционными методами оздоровления детского организма.</w:t>
            </w:r>
          </w:p>
          <w:p w:rsidR="00A6548B" w:rsidRPr="00A6548B" w:rsidRDefault="00A6548B" w:rsidP="00804F82">
            <w:pPr>
              <w:pStyle w:val="a7"/>
              <w:jc w:val="both"/>
            </w:pPr>
            <w:r w:rsidRPr="00A6548B">
              <w:t>Пропаганда и освещение опыта семейного воспитания по физическому развитию детей и расширения представлений родителей о формах семейного досуга.</w:t>
            </w:r>
          </w:p>
          <w:p w:rsidR="00A6548B" w:rsidRPr="00A6548B" w:rsidRDefault="00A6548B" w:rsidP="00804F82">
            <w:pPr>
              <w:pStyle w:val="a7"/>
              <w:jc w:val="both"/>
            </w:pPr>
            <w:r w:rsidRPr="00A6548B">
              <w:t>Организация «круглых столов» по проблемам оздоровления и физического развития с участием медицинского работника.</w:t>
            </w:r>
          </w:p>
          <w:p w:rsidR="00A6548B" w:rsidRPr="00A6548B" w:rsidRDefault="00A6548B" w:rsidP="00804F82">
            <w:pPr>
              <w:pStyle w:val="a7"/>
              <w:jc w:val="both"/>
            </w:pPr>
            <w:r w:rsidRPr="00A6548B">
              <w:t>Проведение дней открытых дверей, вечеров вопросов и ответов, совместных развлечений с целью знакомства родителей с формами физкультурн</w:t>
            </w:r>
            <w:r w:rsidR="00C06AB8">
              <w:t>о-оздоровительной работы в ДОУ.</w:t>
            </w:r>
          </w:p>
        </w:tc>
      </w:tr>
    </w:tbl>
    <w:p w:rsidR="00A6548B" w:rsidRPr="00A6548B" w:rsidRDefault="00A6548B" w:rsidP="00C06AB8">
      <w:pPr>
        <w:pStyle w:val="a7"/>
        <w:jc w:val="both"/>
        <w:rPr>
          <w:b/>
          <w:bCs/>
        </w:rPr>
      </w:pPr>
    </w:p>
    <w:p w:rsidR="00EF41CE" w:rsidRPr="003851A3" w:rsidRDefault="00EF41CE" w:rsidP="00524C63">
      <w:pPr>
        <w:pStyle w:val="a7"/>
        <w:jc w:val="both"/>
      </w:pPr>
    </w:p>
    <w:p w:rsidR="00FE483C" w:rsidRPr="00FE483C" w:rsidRDefault="00FE483C" w:rsidP="00FE483C">
      <w:pPr>
        <w:pStyle w:val="a7"/>
        <w:ind w:left="142" w:firstLine="142"/>
        <w:jc w:val="center"/>
        <w:rPr>
          <w:rStyle w:val="FontStyle108"/>
          <w:rFonts w:ascii="Times New Roman" w:hAnsi="Times New Roman" w:cs="Times New Roman"/>
          <w:b/>
          <w:color w:val="002060"/>
          <w:sz w:val="28"/>
          <w:szCs w:val="28"/>
        </w:rPr>
      </w:pPr>
    </w:p>
    <w:p w:rsidR="00FE483C" w:rsidRPr="00FE483C" w:rsidRDefault="00FE483C" w:rsidP="00FE483C">
      <w:pPr>
        <w:pStyle w:val="a7"/>
        <w:ind w:left="142" w:firstLine="142"/>
        <w:jc w:val="center"/>
        <w:rPr>
          <w:rStyle w:val="FontStyle108"/>
          <w:rFonts w:ascii="Times New Roman" w:hAnsi="Times New Roman" w:cs="Times New Roman"/>
          <w:b/>
          <w:color w:val="002060"/>
          <w:sz w:val="28"/>
          <w:szCs w:val="28"/>
        </w:rPr>
      </w:pPr>
    </w:p>
    <w:p w:rsidR="00FE483C" w:rsidRDefault="00FE483C" w:rsidP="00FE483C">
      <w:pPr>
        <w:numPr>
          <w:ilvl w:val="0"/>
          <w:numId w:val="0"/>
        </w:numPr>
        <w:spacing w:before="100" w:beforeAutospacing="1" w:after="100" w:afterAutospacing="1"/>
        <w:ind w:left="862"/>
        <w:jc w:val="center"/>
        <w:rPr>
          <w:b/>
          <w:bCs/>
          <w:color w:val="002060"/>
          <w:sz w:val="28"/>
          <w:szCs w:val="28"/>
        </w:rPr>
      </w:pPr>
    </w:p>
    <w:p w:rsidR="00FE483C" w:rsidRDefault="00FE483C" w:rsidP="00FE483C">
      <w:pPr>
        <w:numPr>
          <w:ilvl w:val="0"/>
          <w:numId w:val="0"/>
        </w:numPr>
        <w:spacing w:before="100" w:beforeAutospacing="1" w:after="100" w:afterAutospacing="1"/>
        <w:ind w:left="862"/>
        <w:jc w:val="center"/>
        <w:rPr>
          <w:b/>
          <w:bCs/>
          <w:color w:val="002060"/>
          <w:sz w:val="28"/>
          <w:szCs w:val="28"/>
        </w:rPr>
      </w:pPr>
    </w:p>
    <w:p w:rsidR="00FE483C" w:rsidRDefault="00FE483C" w:rsidP="00FE483C">
      <w:pPr>
        <w:numPr>
          <w:ilvl w:val="0"/>
          <w:numId w:val="0"/>
        </w:numPr>
        <w:spacing w:before="100" w:beforeAutospacing="1" w:after="100" w:afterAutospacing="1"/>
        <w:ind w:left="862"/>
        <w:jc w:val="center"/>
        <w:rPr>
          <w:b/>
          <w:bCs/>
          <w:color w:val="002060"/>
          <w:sz w:val="28"/>
          <w:szCs w:val="28"/>
        </w:rPr>
      </w:pPr>
    </w:p>
    <w:p w:rsidR="00FE483C" w:rsidRDefault="00FE483C" w:rsidP="00FE483C">
      <w:pPr>
        <w:numPr>
          <w:ilvl w:val="0"/>
          <w:numId w:val="0"/>
        </w:numPr>
        <w:spacing w:before="100" w:beforeAutospacing="1" w:after="100" w:afterAutospacing="1"/>
        <w:ind w:left="862"/>
        <w:jc w:val="center"/>
        <w:rPr>
          <w:b/>
          <w:bCs/>
          <w:color w:val="002060"/>
          <w:sz w:val="28"/>
          <w:szCs w:val="28"/>
        </w:rPr>
      </w:pPr>
    </w:p>
    <w:p w:rsidR="00FE483C" w:rsidRDefault="00FE483C" w:rsidP="00FE483C">
      <w:pPr>
        <w:numPr>
          <w:ilvl w:val="0"/>
          <w:numId w:val="0"/>
        </w:numPr>
        <w:spacing w:before="100" w:beforeAutospacing="1" w:after="100" w:afterAutospacing="1"/>
        <w:ind w:left="862"/>
        <w:jc w:val="center"/>
        <w:rPr>
          <w:b/>
          <w:bCs/>
          <w:color w:val="002060"/>
          <w:sz w:val="28"/>
          <w:szCs w:val="28"/>
        </w:rPr>
      </w:pPr>
    </w:p>
    <w:p w:rsidR="00FE483C" w:rsidRDefault="00FE483C" w:rsidP="00FE483C">
      <w:pPr>
        <w:numPr>
          <w:ilvl w:val="0"/>
          <w:numId w:val="0"/>
        </w:numPr>
        <w:spacing w:before="100" w:beforeAutospacing="1" w:after="100" w:afterAutospacing="1"/>
        <w:ind w:left="862"/>
        <w:jc w:val="center"/>
        <w:rPr>
          <w:b/>
          <w:bCs/>
          <w:color w:val="002060"/>
          <w:sz w:val="28"/>
          <w:szCs w:val="28"/>
        </w:rPr>
      </w:pPr>
    </w:p>
    <w:p w:rsidR="00FE483C" w:rsidRDefault="00FE483C" w:rsidP="00FE483C">
      <w:pPr>
        <w:numPr>
          <w:ilvl w:val="0"/>
          <w:numId w:val="0"/>
        </w:numPr>
        <w:spacing w:before="100" w:beforeAutospacing="1" w:after="100" w:afterAutospacing="1"/>
        <w:ind w:left="862"/>
        <w:jc w:val="center"/>
        <w:rPr>
          <w:b/>
          <w:bCs/>
          <w:color w:val="002060"/>
          <w:sz w:val="28"/>
          <w:szCs w:val="28"/>
        </w:rPr>
      </w:pPr>
    </w:p>
    <w:p w:rsidR="00FE483C" w:rsidRDefault="00FE483C" w:rsidP="00FE483C">
      <w:pPr>
        <w:numPr>
          <w:ilvl w:val="0"/>
          <w:numId w:val="0"/>
        </w:numPr>
        <w:spacing w:before="100" w:beforeAutospacing="1" w:after="100" w:afterAutospacing="1"/>
        <w:ind w:left="862"/>
        <w:jc w:val="center"/>
        <w:rPr>
          <w:b/>
          <w:bCs/>
          <w:color w:val="002060"/>
          <w:sz w:val="28"/>
          <w:szCs w:val="28"/>
        </w:rPr>
      </w:pPr>
    </w:p>
    <w:p w:rsidR="00FE483C" w:rsidRDefault="00FE483C" w:rsidP="00FE483C">
      <w:pPr>
        <w:numPr>
          <w:ilvl w:val="0"/>
          <w:numId w:val="0"/>
        </w:numPr>
        <w:spacing w:before="100" w:beforeAutospacing="1" w:after="100" w:afterAutospacing="1"/>
        <w:ind w:left="862"/>
        <w:jc w:val="center"/>
        <w:rPr>
          <w:b/>
          <w:bCs/>
          <w:color w:val="002060"/>
          <w:sz w:val="28"/>
          <w:szCs w:val="28"/>
        </w:rPr>
      </w:pPr>
    </w:p>
    <w:p w:rsidR="00FE483C" w:rsidRDefault="00FE483C" w:rsidP="00FE483C">
      <w:pPr>
        <w:numPr>
          <w:ilvl w:val="0"/>
          <w:numId w:val="0"/>
        </w:numPr>
        <w:spacing w:before="100" w:beforeAutospacing="1" w:after="100" w:afterAutospacing="1"/>
        <w:ind w:left="862"/>
        <w:jc w:val="center"/>
        <w:rPr>
          <w:b/>
          <w:bCs/>
          <w:color w:val="002060"/>
          <w:sz w:val="28"/>
          <w:szCs w:val="28"/>
        </w:rPr>
      </w:pPr>
    </w:p>
    <w:p w:rsidR="00FE483C" w:rsidRDefault="00FE483C" w:rsidP="00FE483C">
      <w:pPr>
        <w:numPr>
          <w:ilvl w:val="0"/>
          <w:numId w:val="0"/>
        </w:numPr>
        <w:spacing w:before="100" w:beforeAutospacing="1" w:after="100" w:afterAutospacing="1"/>
        <w:ind w:left="862"/>
        <w:jc w:val="center"/>
        <w:rPr>
          <w:b/>
          <w:bCs/>
          <w:color w:val="002060"/>
          <w:sz w:val="28"/>
          <w:szCs w:val="28"/>
        </w:rPr>
      </w:pPr>
    </w:p>
    <w:p w:rsidR="00FE483C" w:rsidRDefault="00FE483C" w:rsidP="00FE483C">
      <w:pPr>
        <w:numPr>
          <w:ilvl w:val="0"/>
          <w:numId w:val="0"/>
        </w:numPr>
        <w:spacing w:before="100" w:beforeAutospacing="1" w:after="100" w:afterAutospacing="1"/>
        <w:ind w:left="862"/>
        <w:jc w:val="center"/>
        <w:rPr>
          <w:b/>
          <w:bCs/>
          <w:color w:val="002060"/>
          <w:sz w:val="28"/>
          <w:szCs w:val="28"/>
        </w:rPr>
      </w:pPr>
    </w:p>
    <w:p w:rsidR="00FE483C" w:rsidRDefault="00FE483C" w:rsidP="00FE483C">
      <w:pPr>
        <w:numPr>
          <w:ilvl w:val="0"/>
          <w:numId w:val="0"/>
        </w:numPr>
        <w:spacing w:before="100" w:beforeAutospacing="1" w:after="100" w:afterAutospacing="1"/>
        <w:ind w:left="862"/>
        <w:jc w:val="center"/>
        <w:rPr>
          <w:b/>
          <w:bCs/>
          <w:color w:val="002060"/>
          <w:sz w:val="28"/>
          <w:szCs w:val="28"/>
        </w:rPr>
      </w:pPr>
    </w:p>
    <w:p w:rsidR="00FE483C" w:rsidRPr="00FE483C" w:rsidRDefault="00FE483C" w:rsidP="00FE483C">
      <w:pPr>
        <w:numPr>
          <w:ilvl w:val="0"/>
          <w:numId w:val="0"/>
        </w:numPr>
        <w:spacing w:before="100" w:beforeAutospacing="1" w:after="100" w:afterAutospacing="1"/>
        <w:ind w:left="862"/>
        <w:jc w:val="center"/>
        <w:rPr>
          <w:b/>
          <w:bCs/>
          <w:color w:val="002060"/>
          <w:sz w:val="28"/>
          <w:szCs w:val="28"/>
        </w:rPr>
      </w:pPr>
      <w:r w:rsidRPr="00FE483C">
        <w:rPr>
          <w:b/>
          <w:bCs/>
          <w:color w:val="002060"/>
          <w:sz w:val="28"/>
          <w:szCs w:val="28"/>
          <w:lang w:val="en-US"/>
        </w:rPr>
        <w:t>III</w:t>
      </w:r>
      <w:r w:rsidRPr="00FE483C">
        <w:rPr>
          <w:b/>
          <w:bCs/>
          <w:color w:val="002060"/>
          <w:sz w:val="28"/>
          <w:szCs w:val="28"/>
        </w:rPr>
        <w:t>. ОРГАНИЗАЦИОННЫЙ РАЗДЕЛ.</w:t>
      </w:r>
    </w:p>
    <w:p w:rsidR="00FE483C" w:rsidRPr="00FE483C" w:rsidRDefault="00FE483C" w:rsidP="00FE483C">
      <w:pPr>
        <w:pStyle w:val="a7"/>
        <w:jc w:val="center"/>
        <w:rPr>
          <w:b/>
          <w:color w:val="002060"/>
          <w:sz w:val="28"/>
          <w:szCs w:val="28"/>
        </w:rPr>
      </w:pPr>
      <w:r>
        <w:rPr>
          <w:b/>
          <w:color w:val="002060"/>
          <w:sz w:val="28"/>
          <w:szCs w:val="28"/>
        </w:rPr>
        <w:t xml:space="preserve">           </w:t>
      </w:r>
      <w:r w:rsidRPr="00FE483C">
        <w:rPr>
          <w:b/>
          <w:color w:val="002060"/>
          <w:sz w:val="28"/>
          <w:szCs w:val="28"/>
        </w:rPr>
        <w:t>Организация жизнедеятельности детей в ДОУ.</w:t>
      </w:r>
    </w:p>
    <w:p w:rsidR="00FE483C" w:rsidRPr="00FE483C" w:rsidRDefault="00FE483C" w:rsidP="00FE483C">
      <w:pPr>
        <w:pStyle w:val="a7"/>
        <w:jc w:val="center"/>
        <w:rPr>
          <w:color w:val="002060"/>
          <w:sz w:val="28"/>
          <w:szCs w:val="28"/>
        </w:rPr>
      </w:pPr>
    </w:p>
    <w:p w:rsidR="00FE483C" w:rsidRPr="0026382B" w:rsidRDefault="00FE483C" w:rsidP="00FE483C">
      <w:pPr>
        <w:pStyle w:val="a7"/>
        <w:jc w:val="both"/>
      </w:pPr>
      <w:r w:rsidRPr="0026382B">
        <w:t xml:space="preserve">В режиме дня </w:t>
      </w:r>
      <w:proofErr w:type="gramStart"/>
      <w:r w:rsidRPr="0026382B">
        <w:t>предусмотрены</w:t>
      </w:r>
      <w:proofErr w:type="gramEnd"/>
      <w:r w:rsidRPr="0026382B">
        <w:t xml:space="preserve">: </w:t>
      </w:r>
    </w:p>
    <w:p w:rsidR="00FE483C" w:rsidRPr="0026382B" w:rsidRDefault="00FE483C" w:rsidP="00FE483C">
      <w:pPr>
        <w:pStyle w:val="a7"/>
        <w:jc w:val="both"/>
      </w:pPr>
      <w:r w:rsidRPr="0026382B">
        <w:t xml:space="preserve">Постоянные величины: длительность бодрствования и сна, время приёма пищи. Переменные величины – время начала и окончания прогулок, организация совместной деятельности педагогов с детьми и самостоятельной деятельности детей. </w:t>
      </w:r>
    </w:p>
    <w:p w:rsidR="00FE483C" w:rsidRPr="0026382B" w:rsidRDefault="00FE483C" w:rsidP="00FE483C">
      <w:pPr>
        <w:pStyle w:val="a7"/>
        <w:jc w:val="both"/>
      </w:pPr>
      <w:r w:rsidRPr="0026382B">
        <w:t xml:space="preserve">Время начала и окончания прогулок может корректироваться в соответствии </w:t>
      </w:r>
      <w:proofErr w:type="gramStart"/>
      <w:r w:rsidRPr="0026382B">
        <w:t>с</w:t>
      </w:r>
      <w:proofErr w:type="gramEnd"/>
      <w:r w:rsidRPr="0026382B">
        <w:t xml:space="preserve"> временами года, климатическими изменениями и пр.</w:t>
      </w:r>
      <w:r w:rsidR="00590018">
        <w:t xml:space="preserve"> </w:t>
      </w:r>
      <w:r w:rsidR="00590018" w:rsidRPr="00590018">
        <w:rPr>
          <w:b/>
          <w:color w:val="002060"/>
        </w:rPr>
        <w:t>(приложение № 2)</w:t>
      </w:r>
    </w:p>
    <w:p w:rsidR="00FE483C" w:rsidRPr="0026382B" w:rsidRDefault="00FE483C" w:rsidP="00FE483C">
      <w:pPr>
        <w:pStyle w:val="a7"/>
        <w:jc w:val="both"/>
      </w:pPr>
    </w:p>
    <w:p w:rsidR="00FE483C" w:rsidRPr="0026382B" w:rsidRDefault="00FE483C" w:rsidP="00FE483C">
      <w:pPr>
        <w:pStyle w:val="a7"/>
        <w:jc w:val="both"/>
        <w:rPr>
          <w:color w:val="000000"/>
        </w:rPr>
      </w:pPr>
      <w:r w:rsidRPr="0026382B">
        <w:rPr>
          <w:color w:val="000000"/>
        </w:rPr>
        <w:t> </w:t>
      </w:r>
    </w:p>
    <w:p w:rsidR="00FE483C" w:rsidRPr="0026382B" w:rsidRDefault="00FE483C" w:rsidP="00FE483C">
      <w:pPr>
        <w:pStyle w:val="a7"/>
        <w:jc w:val="both"/>
        <w:rPr>
          <w:color w:val="000000"/>
        </w:rPr>
      </w:pPr>
      <w:r w:rsidRPr="0026382B">
        <w:rPr>
          <w:color w:val="000000"/>
        </w:rPr>
        <w:t>Непосредственно образовательная деятельность в течение дня занимает:</w:t>
      </w:r>
    </w:p>
    <w:p w:rsidR="00FE483C" w:rsidRPr="0026382B" w:rsidRDefault="00FE483C" w:rsidP="00FE483C">
      <w:pPr>
        <w:pStyle w:val="a7"/>
        <w:jc w:val="both"/>
        <w:rPr>
          <w:color w:val="000000"/>
        </w:rPr>
      </w:pPr>
    </w:p>
    <w:tbl>
      <w:tblPr>
        <w:tblStyle w:val="a9"/>
        <w:tblW w:w="0" w:type="auto"/>
        <w:tblInd w:w="2249" w:type="dxa"/>
        <w:tblLook w:val="01E0" w:firstRow="1" w:lastRow="1" w:firstColumn="1" w:lastColumn="1" w:noHBand="0" w:noVBand="0"/>
      </w:tblPr>
      <w:tblGrid>
        <w:gridCol w:w="2745"/>
        <w:gridCol w:w="2934"/>
      </w:tblGrid>
      <w:tr w:rsidR="00FE483C" w:rsidRPr="0026382B" w:rsidTr="00780948">
        <w:trPr>
          <w:trHeight w:val="444"/>
        </w:trPr>
        <w:tc>
          <w:tcPr>
            <w:tcW w:w="2745" w:type="dxa"/>
          </w:tcPr>
          <w:p w:rsidR="00FE483C" w:rsidRPr="0026382B" w:rsidRDefault="00FE483C" w:rsidP="00780948">
            <w:pPr>
              <w:pStyle w:val="a7"/>
              <w:jc w:val="center"/>
              <w:rPr>
                <w:color w:val="000000"/>
              </w:rPr>
            </w:pPr>
            <w:r w:rsidRPr="0026382B">
              <w:rPr>
                <w:color w:val="000000"/>
              </w:rPr>
              <w:t>Возраст детей</w:t>
            </w:r>
          </w:p>
        </w:tc>
        <w:tc>
          <w:tcPr>
            <w:tcW w:w="2934" w:type="dxa"/>
          </w:tcPr>
          <w:p w:rsidR="00FE483C" w:rsidRPr="0026382B" w:rsidRDefault="00FE483C" w:rsidP="00780948">
            <w:pPr>
              <w:pStyle w:val="a7"/>
              <w:jc w:val="center"/>
              <w:rPr>
                <w:color w:val="000000"/>
              </w:rPr>
            </w:pPr>
            <w:r w:rsidRPr="0026382B">
              <w:rPr>
                <w:color w:val="000000"/>
              </w:rPr>
              <w:t>Длительность</w:t>
            </w:r>
          </w:p>
        </w:tc>
      </w:tr>
      <w:tr w:rsidR="00FE483C" w:rsidRPr="0026382B" w:rsidTr="00780948">
        <w:trPr>
          <w:trHeight w:val="465"/>
        </w:trPr>
        <w:tc>
          <w:tcPr>
            <w:tcW w:w="2745" w:type="dxa"/>
          </w:tcPr>
          <w:p w:rsidR="00FE483C" w:rsidRPr="0026382B" w:rsidRDefault="00135279" w:rsidP="00780948">
            <w:pPr>
              <w:pStyle w:val="a7"/>
              <w:jc w:val="center"/>
              <w:rPr>
                <w:color w:val="000000"/>
              </w:rPr>
            </w:pPr>
            <w:r>
              <w:rPr>
                <w:color w:val="000000"/>
              </w:rPr>
              <w:t>1,2 – 2</w:t>
            </w:r>
            <w:r w:rsidR="00FE483C" w:rsidRPr="0026382B">
              <w:rPr>
                <w:color w:val="000000"/>
              </w:rPr>
              <w:t xml:space="preserve"> лет</w:t>
            </w:r>
          </w:p>
        </w:tc>
        <w:tc>
          <w:tcPr>
            <w:tcW w:w="2934" w:type="dxa"/>
          </w:tcPr>
          <w:p w:rsidR="00FE483C" w:rsidRPr="0026382B" w:rsidRDefault="00135279" w:rsidP="00780948">
            <w:pPr>
              <w:pStyle w:val="a7"/>
              <w:ind w:left="251"/>
              <w:jc w:val="center"/>
              <w:rPr>
                <w:color w:val="000000"/>
              </w:rPr>
            </w:pPr>
            <w:r>
              <w:rPr>
                <w:color w:val="000000"/>
              </w:rPr>
              <w:t>20</w:t>
            </w:r>
            <w:r w:rsidR="00FE483C" w:rsidRPr="0026382B">
              <w:rPr>
                <w:color w:val="000000"/>
              </w:rPr>
              <w:t xml:space="preserve"> минут</w:t>
            </w:r>
          </w:p>
        </w:tc>
      </w:tr>
    </w:tbl>
    <w:p w:rsidR="00FE483C" w:rsidRPr="0026382B" w:rsidRDefault="00FE483C" w:rsidP="00FE483C">
      <w:pPr>
        <w:pStyle w:val="a7"/>
        <w:jc w:val="both"/>
        <w:rPr>
          <w:color w:val="000000"/>
        </w:rPr>
      </w:pPr>
    </w:p>
    <w:p w:rsidR="00FE483C" w:rsidRPr="0026382B" w:rsidRDefault="00FE483C" w:rsidP="00FE483C">
      <w:pPr>
        <w:pStyle w:val="a7"/>
        <w:jc w:val="both"/>
        <w:rPr>
          <w:color w:val="000000"/>
        </w:rPr>
      </w:pPr>
      <w:r w:rsidRPr="0026382B">
        <w:rPr>
          <w:color w:val="000000"/>
        </w:rPr>
        <w:t>На образовательную деятельность, осуществляемую в ходе режимных моментов, предусмотрено:</w:t>
      </w:r>
    </w:p>
    <w:tbl>
      <w:tblPr>
        <w:tblStyle w:val="a9"/>
        <w:tblW w:w="0" w:type="auto"/>
        <w:tblInd w:w="2249" w:type="dxa"/>
        <w:tblLook w:val="01E0" w:firstRow="1" w:lastRow="1" w:firstColumn="1" w:lastColumn="1" w:noHBand="0" w:noVBand="0"/>
      </w:tblPr>
      <w:tblGrid>
        <w:gridCol w:w="2745"/>
        <w:gridCol w:w="2934"/>
      </w:tblGrid>
      <w:tr w:rsidR="00FE483C" w:rsidRPr="0026382B" w:rsidTr="00780948">
        <w:trPr>
          <w:trHeight w:val="444"/>
        </w:trPr>
        <w:tc>
          <w:tcPr>
            <w:tcW w:w="2745" w:type="dxa"/>
          </w:tcPr>
          <w:p w:rsidR="00FE483C" w:rsidRPr="0026382B" w:rsidRDefault="00FE483C" w:rsidP="00780948">
            <w:pPr>
              <w:pStyle w:val="a7"/>
              <w:jc w:val="center"/>
              <w:rPr>
                <w:color w:val="000000"/>
              </w:rPr>
            </w:pPr>
            <w:r w:rsidRPr="0026382B">
              <w:rPr>
                <w:color w:val="000000"/>
              </w:rPr>
              <w:t>Возраст детей</w:t>
            </w:r>
          </w:p>
        </w:tc>
        <w:tc>
          <w:tcPr>
            <w:tcW w:w="2934" w:type="dxa"/>
          </w:tcPr>
          <w:p w:rsidR="00FE483C" w:rsidRPr="0026382B" w:rsidRDefault="00FE483C" w:rsidP="00780948">
            <w:pPr>
              <w:pStyle w:val="a7"/>
              <w:jc w:val="center"/>
              <w:rPr>
                <w:color w:val="000000"/>
              </w:rPr>
            </w:pPr>
            <w:r w:rsidRPr="0026382B">
              <w:rPr>
                <w:color w:val="000000"/>
              </w:rPr>
              <w:t>Длительность</w:t>
            </w:r>
          </w:p>
        </w:tc>
      </w:tr>
      <w:tr w:rsidR="00FE483C" w:rsidRPr="0026382B" w:rsidTr="00780948">
        <w:trPr>
          <w:trHeight w:val="465"/>
        </w:trPr>
        <w:tc>
          <w:tcPr>
            <w:tcW w:w="2745" w:type="dxa"/>
          </w:tcPr>
          <w:p w:rsidR="00FE483C" w:rsidRPr="0026382B" w:rsidRDefault="000928F8" w:rsidP="00780948">
            <w:pPr>
              <w:pStyle w:val="a7"/>
              <w:jc w:val="center"/>
              <w:rPr>
                <w:color w:val="000000"/>
              </w:rPr>
            </w:pPr>
            <w:r>
              <w:rPr>
                <w:color w:val="000000"/>
              </w:rPr>
              <w:t>1,2 – 2</w:t>
            </w:r>
            <w:r w:rsidR="00FE483C" w:rsidRPr="0026382B">
              <w:rPr>
                <w:color w:val="000000"/>
              </w:rPr>
              <w:t xml:space="preserve"> лет</w:t>
            </w:r>
          </w:p>
        </w:tc>
        <w:tc>
          <w:tcPr>
            <w:tcW w:w="2934" w:type="dxa"/>
          </w:tcPr>
          <w:p w:rsidR="00FE483C" w:rsidRPr="0026382B" w:rsidRDefault="000928F8" w:rsidP="00780948">
            <w:pPr>
              <w:pStyle w:val="a7"/>
              <w:ind w:left="251"/>
              <w:jc w:val="center"/>
              <w:rPr>
                <w:color w:val="000000"/>
              </w:rPr>
            </w:pPr>
            <w:r>
              <w:rPr>
                <w:color w:val="000000"/>
              </w:rPr>
              <w:t>235</w:t>
            </w:r>
            <w:r w:rsidR="00FE483C" w:rsidRPr="0026382B">
              <w:rPr>
                <w:color w:val="000000"/>
              </w:rPr>
              <w:t xml:space="preserve"> минут</w:t>
            </w:r>
          </w:p>
        </w:tc>
      </w:tr>
    </w:tbl>
    <w:p w:rsidR="00FE483C" w:rsidRPr="0026382B" w:rsidRDefault="00FE483C" w:rsidP="00FE483C">
      <w:pPr>
        <w:pStyle w:val="a7"/>
        <w:jc w:val="both"/>
        <w:rPr>
          <w:color w:val="000000"/>
        </w:rPr>
      </w:pPr>
    </w:p>
    <w:p w:rsidR="00FE483C" w:rsidRPr="0026382B" w:rsidRDefault="00FE483C" w:rsidP="00FE483C">
      <w:pPr>
        <w:pStyle w:val="a7"/>
        <w:jc w:val="both"/>
        <w:rPr>
          <w:color w:val="000000"/>
        </w:rPr>
      </w:pPr>
      <w:r w:rsidRPr="0026382B">
        <w:rPr>
          <w:color w:val="000000"/>
        </w:rPr>
        <w:t>Для самостоятельной деятельности детей выделено:</w:t>
      </w:r>
    </w:p>
    <w:p w:rsidR="00FE483C" w:rsidRPr="0026382B" w:rsidRDefault="00FE483C" w:rsidP="00FE483C">
      <w:pPr>
        <w:pStyle w:val="a7"/>
        <w:jc w:val="both"/>
        <w:rPr>
          <w:color w:val="000000"/>
        </w:rPr>
      </w:pPr>
    </w:p>
    <w:tbl>
      <w:tblPr>
        <w:tblStyle w:val="a9"/>
        <w:tblW w:w="0" w:type="auto"/>
        <w:tblInd w:w="2249" w:type="dxa"/>
        <w:tblLook w:val="01E0" w:firstRow="1" w:lastRow="1" w:firstColumn="1" w:lastColumn="1" w:noHBand="0" w:noVBand="0"/>
      </w:tblPr>
      <w:tblGrid>
        <w:gridCol w:w="2745"/>
        <w:gridCol w:w="2934"/>
      </w:tblGrid>
      <w:tr w:rsidR="00FE483C" w:rsidRPr="0026382B" w:rsidTr="00780948">
        <w:trPr>
          <w:trHeight w:val="444"/>
        </w:trPr>
        <w:tc>
          <w:tcPr>
            <w:tcW w:w="2745" w:type="dxa"/>
          </w:tcPr>
          <w:p w:rsidR="00FE483C" w:rsidRPr="0026382B" w:rsidRDefault="00FE483C" w:rsidP="00780948">
            <w:pPr>
              <w:pStyle w:val="a7"/>
              <w:jc w:val="center"/>
              <w:rPr>
                <w:color w:val="000000"/>
              </w:rPr>
            </w:pPr>
            <w:r w:rsidRPr="0026382B">
              <w:rPr>
                <w:color w:val="000000"/>
              </w:rPr>
              <w:t>Возраст детей</w:t>
            </w:r>
          </w:p>
        </w:tc>
        <w:tc>
          <w:tcPr>
            <w:tcW w:w="2934" w:type="dxa"/>
          </w:tcPr>
          <w:p w:rsidR="00FE483C" w:rsidRPr="0026382B" w:rsidRDefault="00FE483C" w:rsidP="00780948">
            <w:pPr>
              <w:pStyle w:val="a7"/>
              <w:jc w:val="center"/>
              <w:rPr>
                <w:color w:val="000000"/>
              </w:rPr>
            </w:pPr>
            <w:r w:rsidRPr="0026382B">
              <w:rPr>
                <w:color w:val="000000"/>
              </w:rPr>
              <w:t>Длительность</w:t>
            </w:r>
          </w:p>
        </w:tc>
      </w:tr>
      <w:tr w:rsidR="00FE483C" w:rsidRPr="0026382B" w:rsidTr="00780948">
        <w:trPr>
          <w:trHeight w:val="465"/>
        </w:trPr>
        <w:tc>
          <w:tcPr>
            <w:tcW w:w="2745" w:type="dxa"/>
          </w:tcPr>
          <w:p w:rsidR="00FE483C" w:rsidRPr="0026382B" w:rsidRDefault="000928F8" w:rsidP="00780948">
            <w:pPr>
              <w:pStyle w:val="a7"/>
              <w:jc w:val="center"/>
              <w:rPr>
                <w:color w:val="000000"/>
              </w:rPr>
            </w:pPr>
            <w:r>
              <w:rPr>
                <w:color w:val="000000"/>
              </w:rPr>
              <w:t>1,2 – 2</w:t>
            </w:r>
            <w:r w:rsidR="00FE483C" w:rsidRPr="0026382B">
              <w:rPr>
                <w:color w:val="000000"/>
              </w:rPr>
              <w:t xml:space="preserve"> лет</w:t>
            </w:r>
          </w:p>
        </w:tc>
        <w:tc>
          <w:tcPr>
            <w:tcW w:w="2934" w:type="dxa"/>
          </w:tcPr>
          <w:p w:rsidR="00FE483C" w:rsidRPr="0026382B" w:rsidRDefault="000928F8" w:rsidP="00780948">
            <w:pPr>
              <w:pStyle w:val="a7"/>
              <w:ind w:left="251"/>
              <w:jc w:val="center"/>
              <w:rPr>
                <w:color w:val="000000"/>
              </w:rPr>
            </w:pPr>
            <w:r>
              <w:rPr>
                <w:color w:val="000000"/>
              </w:rPr>
              <w:t>175</w:t>
            </w:r>
            <w:r w:rsidR="00FE483C" w:rsidRPr="0026382B">
              <w:rPr>
                <w:color w:val="000000"/>
              </w:rPr>
              <w:t xml:space="preserve"> минут</w:t>
            </w:r>
          </w:p>
        </w:tc>
      </w:tr>
    </w:tbl>
    <w:p w:rsidR="00FE483C" w:rsidRPr="0026382B" w:rsidRDefault="00FE483C" w:rsidP="00FE483C">
      <w:pPr>
        <w:pStyle w:val="a7"/>
        <w:jc w:val="center"/>
        <w:rPr>
          <w:color w:val="000000"/>
        </w:rPr>
      </w:pPr>
    </w:p>
    <w:p w:rsidR="00FE483C" w:rsidRPr="0026382B" w:rsidRDefault="00FE483C" w:rsidP="00FE483C">
      <w:pPr>
        <w:pStyle w:val="a7"/>
        <w:jc w:val="both"/>
        <w:rPr>
          <w:color w:val="000000"/>
        </w:rPr>
      </w:pPr>
      <w:r w:rsidRPr="0026382B">
        <w:rPr>
          <w:color w:val="000000"/>
        </w:rPr>
        <w:t> </w:t>
      </w:r>
    </w:p>
    <w:p w:rsidR="00FE483C" w:rsidRPr="0026382B" w:rsidRDefault="00FE483C" w:rsidP="00FE483C">
      <w:pPr>
        <w:pStyle w:val="a7"/>
        <w:jc w:val="both"/>
        <w:rPr>
          <w:color w:val="000000"/>
        </w:rPr>
      </w:pPr>
      <w:r w:rsidRPr="0026382B">
        <w:rPr>
          <w:color w:val="000000"/>
        </w:rPr>
        <w:t>Взаимодействие с семьями воспитанников осуществляется ежедневно в течение 60 минут в каждой возрастной группе.</w:t>
      </w:r>
    </w:p>
    <w:p w:rsidR="00FE483C" w:rsidRPr="0026382B" w:rsidRDefault="00FE483C" w:rsidP="00FE483C">
      <w:pPr>
        <w:pStyle w:val="a7"/>
        <w:jc w:val="both"/>
        <w:rPr>
          <w:color w:val="000000"/>
        </w:rPr>
      </w:pPr>
    </w:p>
    <w:p w:rsidR="00134ED1" w:rsidRPr="00134ED1" w:rsidRDefault="00134ED1" w:rsidP="00134ED1">
      <w:pPr>
        <w:numPr>
          <w:ilvl w:val="0"/>
          <w:numId w:val="0"/>
        </w:numPr>
        <w:autoSpaceDE w:val="0"/>
        <w:autoSpaceDN w:val="0"/>
        <w:adjustRightInd w:val="0"/>
        <w:contextualSpacing/>
        <w:jc w:val="center"/>
        <w:rPr>
          <w:rFonts w:eastAsia="Calibri"/>
          <w:b/>
          <w:bCs/>
          <w:color w:val="002060"/>
          <w:sz w:val="28"/>
          <w:szCs w:val="28"/>
          <w:lang w:eastAsia="en-US"/>
        </w:rPr>
      </w:pPr>
      <w:r w:rsidRPr="00134ED1">
        <w:rPr>
          <w:rFonts w:eastAsia="Calibri"/>
          <w:b/>
          <w:bCs/>
          <w:color w:val="002060"/>
          <w:sz w:val="28"/>
          <w:szCs w:val="28"/>
          <w:lang w:eastAsia="en-US"/>
        </w:rPr>
        <w:t>Проектирование образовательного процесса.</w:t>
      </w:r>
    </w:p>
    <w:p w:rsidR="00134ED1" w:rsidRPr="00134ED1" w:rsidRDefault="00134ED1" w:rsidP="00134ED1">
      <w:pPr>
        <w:numPr>
          <w:ilvl w:val="0"/>
          <w:numId w:val="0"/>
        </w:numPr>
        <w:autoSpaceDE w:val="0"/>
        <w:autoSpaceDN w:val="0"/>
        <w:adjustRightInd w:val="0"/>
        <w:ind w:left="360"/>
        <w:contextualSpacing/>
        <w:jc w:val="center"/>
        <w:rPr>
          <w:rFonts w:eastAsia="Calibri"/>
          <w:b/>
          <w:bCs/>
          <w:lang w:eastAsia="en-US"/>
        </w:rPr>
      </w:pPr>
    </w:p>
    <w:p w:rsidR="00134ED1" w:rsidRDefault="00134ED1" w:rsidP="00134ED1">
      <w:pPr>
        <w:numPr>
          <w:ilvl w:val="0"/>
          <w:numId w:val="0"/>
        </w:numPr>
        <w:spacing w:before="96"/>
        <w:jc w:val="both"/>
        <w:textAlignment w:val="baseline"/>
        <w:rPr>
          <w:rFonts w:eastAsia="Calibri"/>
          <w:color w:val="000000"/>
          <w:lang w:eastAsia="en-US"/>
        </w:rPr>
      </w:pPr>
      <w:r>
        <w:rPr>
          <w:rFonts w:eastAsia="Calibri"/>
          <w:color w:val="000000"/>
          <w:lang w:eastAsia="en-US"/>
        </w:rPr>
        <w:t xml:space="preserve">            </w:t>
      </w:r>
      <w:r w:rsidRPr="00134ED1">
        <w:rPr>
          <w:rFonts w:eastAsia="Calibri"/>
          <w:color w:val="000000"/>
          <w:lang w:eastAsia="en-US"/>
        </w:rPr>
        <w:t>Проектирование образовательного процесса происходит на основе модели года, месяца, недели, дня, учитывающих климатические и этнографические особенности, специфику образовательной организации, контингента детей и образовательные запросы родителей.</w:t>
      </w:r>
    </w:p>
    <w:p w:rsidR="00134ED1" w:rsidRPr="00134ED1" w:rsidRDefault="00134ED1" w:rsidP="00134ED1">
      <w:pPr>
        <w:numPr>
          <w:ilvl w:val="0"/>
          <w:numId w:val="0"/>
        </w:numPr>
        <w:spacing w:before="96"/>
        <w:jc w:val="both"/>
        <w:textAlignment w:val="baseline"/>
        <w:rPr>
          <w:rFonts w:eastAsia="Calibri"/>
          <w:color w:val="000000"/>
          <w:lang w:eastAsia="en-US"/>
        </w:rPr>
      </w:pPr>
      <w:r>
        <w:rPr>
          <w:rFonts w:eastAsia="Calibri"/>
          <w:color w:val="000000"/>
          <w:lang w:eastAsia="en-US"/>
        </w:rPr>
        <w:t xml:space="preserve">            </w:t>
      </w:r>
      <w:r w:rsidRPr="00134ED1">
        <w:rPr>
          <w:rFonts w:eastAsia="Calibri"/>
          <w:color w:val="000000"/>
          <w:lang w:eastAsia="en-US"/>
        </w:rPr>
        <w:t>Построение всего образовательного процесса вокруг одной центральной темы дает большие возможности для развития детей.</w:t>
      </w:r>
    </w:p>
    <w:p w:rsidR="00134ED1" w:rsidRPr="00134ED1" w:rsidRDefault="00134ED1" w:rsidP="00134ED1">
      <w:pPr>
        <w:numPr>
          <w:ilvl w:val="0"/>
          <w:numId w:val="0"/>
        </w:numPr>
        <w:spacing w:before="96"/>
        <w:jc w:val="both"/>
        <w:textAlignment w:val="baseline"/>
        <w:rPr>
          <w:rFonts w:eastAsia="Calibri"/>
          <w:color w:val="000000"/>
          <w:lang w:eastAsia="en-US"/>
        </w:rPr>
      </w:pPr>
      <w:r>
        <w:rPr>
          <w:rFonts w:eastAsia="Calibri"/>
          <w:color w:val="000000"/>
          <w:lang w:eastAsia="en-US"/>
        </w:rPr>
        <w:t xml:space="preserve">           </w:t>
      </w:r>
      <w:r w:rsidRPr="00134ED1">
        <w:rPr>
          <w:rFonts w:eastAsia="Calibri"/>
          <w:color w:val="000000"/>
          <w:lang w:eastAsia="en-US"/>
        </w:rPr>
        <w:t>Одной теме уделяется не менее одной недели. Тема должна быть отражена в подборе материалов, находящихся в группе и центрах (уголках) развития.</w:t>
      </w:r>
    </w:p>
    <w:p w:rsidR="00134ED1" w:rsidRPr="00134ED1" w:rsidRDefault="00134ED1" w:rsidP="00134ED1">
      <w:pPr>
        <w:numPr>
          <w:ilvl w:val="0"/>
          <w:numId w:val="0"/>
        </w:numPr>
        <w:spacing w:before="96"/>
        <w:jc w:val="both"/>
        <w:textAlignment w:val="baseline"/>
        <w:rPr>
          <w:rFonts w:eastAsia="Calibri"/>
          <w:color w:val="000000"/>
          <w:lang w:eastAsia="en-US"/>
        </w:rPr>
      </w:pPr>
    </w:p>
    <w:tbl>
      <w:tblPr>
        <w:tblW w:w="9933" w:type="dxa"/>
        <w:tblCellSpacing w:w="0"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5964"/>
        <w:gridCol w:w="3969"/>
      </w:tblGrid>
      <w:tr w:rsidR="00134ED1" w:rsidRPr="00134ED1" w:rsidTr="00780948">
        <w:trPr>
          <w:trHeight w:val="435"/>
          <w:tblCellSpacing w:w="0" w:type="dxa"/>
        </w:trPr>
        <w:tc>
          <w:tcPr>
            <w:tcW w:w="5964" w:type="dxa"/>
            <w:shd w:val="clear" w:color="auto" w:fill="CCFFCC"/>
          </w:tcPr>
          <w:p w:rsidR="00134ED1" w:rsidRPr="00134ED1" w:rsidRDefault="00134ED1" w:rsidP="00621712">
            <w:pPr>
              <w:numPr>
                <w:ilvl w:val="0"/>
                <w:numId w:val="0"/>
              </w:numPr>
              <w:spacing w:after="200" w:line="276" w:lineRule="auto"/>
              <w:jc w:val="center"/>
              <w:rPr>
                <w:rFonts w:eastAsia="Calibri"/>
                <w:b/>
                <w:lang w:eastAsia="en-US"/>
              </w:rPr>
            </w:pPr>
            <w:r w:rsidRPr="00134ED1">
              <w:rPr>
                <w:rFonts w:eastAsia="Calibri"/>
                <w:b/>
                <w:bCs/>
                <w:lang w:eastAsia="en-US"/>
              </w:rPr>
              <w:t>Совместная деятельность</w:t>
            </w:r>
            <w:r w:rsidRPr="00134ED1">
              <w:rPr>
                <w:rFonts w:eastAsia="Calibri"/>
                <w:b/>
                <w:bCs/>
                <w:lang w:eastAsia="en-US"/>
              </w:rPr>
              <w:br/>
              <w:t>взрослого и детей</w:t>
            </w:r>
          </w:p>
        </w:tc>
        <w:tc>
          <w:tcPr>
            <w:tcW w:w="3969" w:type="dxa"/>
            <w:shd w:val="clear" w:color="auto" w:fill="CCFFCC"/>
          </w:tcPr>
          <w:p w:rsidR="00134ED1" w:rsidRPr="00134ED1" w:rsidRDefault="00134ED1" w:rsidP="00621712">
            <w:pPr>
              <w:numPr>
                <w:ilvl w:val="0"/>
                <w:numId w:val="0"/>
              </w:numPr>
              <w:spacing w:after="200"/>
              <w:jc w:val="center"/>
              <w:rPr>
                <w:rFonts w:eastAsia="Calibri"/>
                <w:b/>
                <w:lang w:eastAsia="en-US"/>
              </w:rPr>
            </w:pPr>
            <w:r w:rsidRPr="00134ED1">
              <w:rPr>
                <w:rFonts w:eastAsia="Calibri"/>
                <w:b/>
                <w:bCs/>
                <w:lang w:eastAsia="en-US"/>
              </w:rPr>
              <w:t>Самостоятельная</w:t>
            </w:r>
            <w:r w:rsidRPr="00134ED1">
              <w:rPr>
                <w:rFonts w:eastAsia="Calibri"/>
                <w:b/>
                <w:lang w:eastAsia="en-US"/>
              </w:rPr>
              <w:t xml:space="preserve"> </w:t>
            </w:r>
            <w:r w:rsidRPr="00134ED1">
              <w:rPr>
                <w:rFonts w:eastAsia="Calibri"/>
                <w:b/>
                <w:bCs/>
                <w:lang w:eastAsia="en-US"/>
              </w:rPr>
              <w:t>деятельность детей</w:t>
            </w:r>
          </w:p>
        </w:tc>
      </w:tr>
      <w:tr w:rsidR="00134ED1" w:rsidRPr="00134ED1" w:rsidTr="00780948">
        <w:trPr>
          <w:trHeight w:val="1470"/>
          <w:tblCellSpacing w:w="0" w:type="dxa"/>
        </w:trPr>
        <w:tc>
          <w:tcPr>
            <w:tcW w:w="5964" w:type="dxa"/>
            <w:shd w:val="clear" w:color="auto" w:fill="auto"/>
          </w:tcPr>
          <w:p w:rsidR="00134ED1" w:rsidRPr="00134ED1" w:rsidRDefault="00C6701F" w:rsidP="00C6701F">
            <w:pPr>
              <w:numPr>
                <w:ilvl w:val="0"/>
                <w:numId w:val="0"/>
              </w:numPr>
              <w:spacing w:after="200" w:line="276" w:lineRule="auto"/>
              <w:jc w:val="center"/>
              <w:rPr>
                <w:rFonts w:eastAsia="Calibri"/>
                <w:b/>
                <w:lang w:eastAsia="en-US"/>
              </w:rPr>
            </w:pPr>
            <w:r>
              <w:rPr>
                <w:rFonts w:eastAsia="Calibri"/>
                <w:b/>
                <w:lang w:eastAsia="en-US"/>
              </w:rPr>
              <w:lastRenderedPageBreak/>
              <w:t>1</w:t>
            </w:r>
            <w:r w:rsidR="00134ED1" w:rsidRPr="00134ED1">
              <w:rPr>
                <w:rFonts w:eastAsia="Calibri"/>
                <w:b/>
                <w:lang w:eastAsia="en-US"/>
              </w:rPr>
              <w:t>) Непрерывная непосредственно образовательная деятельность</w:t>
            </w:r>
          </w:p>
          <w:p w:rsidR="00134ED1" w:rsidRPr="00134ED1" w:rsidRDefault="00134ED1" w:rsidP="00C6701F">
            <w:pPr>
              <w:numPr>
                <w:ilvl w:val="0"/>
                <w:numId w:val="0"/>
              </w:numPr>
              <w:spacing w:after="200" w:line="276" w:lineRule="auto"/>
              <w:jc w:val="center"/>
              <w:rPr>
                <w:rFonts w:eastAsia="Calibri"/>
                <w:b/>
                <w:lang w:eastAsia="en-US"/>
              </w:rPr>
            </w:pPr>
            <w:r w:rsidRPr="00134ED1">
              <w:rPr>
                <w:rFonts w:eastAsia="Calibri"/>
                <w:b/>
                <w:lang w:eastAsia="en-US"/>
              </w:rPr>
              <w:t>Основные формы: игра, наблюдение, экспериментирование, разговор, решение проблемных ситуаций, проектная деятельность и др.</w:t>
            </w:r>
          </w:p>
          <w:p w:rsidR="00134ED1" w:rsidRPr="00134ED1" w:rsidRDefault="00134ED1" w:rsidP="00C6701F">
            <w:pPr>
              <w:numPr>
                <w:ilvl w:val="0"/>
                <w:numId w:val="0"/>
              </w:numPr>
              <w:spacing w:after="200" w:line="276" w:lineRule="auto"/>
              <w:jc w:val="center"/>
              <w:rPr>
                <w:rFonts w:eastAsia="Calibri"/>
                <w:b/>
                <w:lang w:eastAsia="en-US"/>
              </w:rPr>
            </w:pPr>
            <w:r w:rsidRPr="00134ED1">
              <w:rPr>
                <w:rFonts w:eastAsia="Calibri"/>
                <w:b/>
                <w:lang w:eastAsia="en-US"/>
              </w:rPr>
              <w:t>2) Решение образовательных задач в ходе режимных моментов.</w:t>
            </w:r>
          </w:p>
        </w:tc>
        <w:tc>
          <w:tcPr>
            <w:tcW w:w="3969" w:type="dxa"/>
            <w:shd w:val="clear" w:color="auto" w:fill="auto"/>
          </w:tcPr>
          <w:p w:rsidR="00134ED1" w:rsidRPr="00134ED1" w:rsidRDefault="00134ED1" w:rsidP="00C6701F">
            <w:pPr>
              <w:numPr>
                <w:ilvl w:val="0"/>
                <w:numId w:val="0"/>
              </w:numPr>
              <w:spacing w:after="200" w:line="276" w:lineRule="auto"/>
              <w:jc w:val="center"/>
              <w:rPr>
                <w:rFonts w:eastAsia="Calibri"/>
                <w:b/>
                <w:lang w:eastAsia="en-US"/>
              </w:rPr>
            </w:pPr>
            <w:r w:rsidRPr="00134ED1">
              <w:rPr>
                <w:rFonts w:eastAsia="Calibri"/>
                <w:b/>
                <w:lang w:eastAsia="en-US"/>
              </w:rPr>
              <w:t>Разнообразная, гибко меняющаяся предметно-развивающая и игровая среда</w:t>
            </w:r>
          </w:p>
        </w:tc>
      </w:tr>
    </w:tbl>
    <w:p w:rsidR="00134ED1" w:rsidRPr="00134ED1" w:rsidRDefault="00134ED1" w:rsidP="007551D9">
      <w:pPr>
        <w:numPr>
          <w:ilvl w:val="0"/>
          <w:numId w:val="0"/>
        </w:numPr>
        <w:autoSpaceDE w:val="0"/>
        <w:autoSpaceDN w:val="0"/>
        <w:adjustRightInd w:val="0"/>
        <w:contextualSpacing/>
        <w:rPr>
          <w:rFonts w:eastAsia="Calibri"/>
          <w:b/>
          <w:bCs/>
          <w:lang w:eastAsia="en-US"/>
        </w:rPr>
      </w:pPr>
    </w:p>
    <w:tbl>
      <w:tblPr>
        <w:tblW w:w="9923" w:type="dxa"/>
        <w:tblCellSpacing w:w="0" w:type="dxa"/>
        <w:tblInd w:w="15" w:type="dxa"/>
        <w:tblLayout w:type="fixed"/>
        <w:tblCellMar>
          <w:left w:w="0" w:type="dxa"/>
          <w:right w:w="0" w:type="dxa"/>
        </w:tblCellMar>
        <w:tblLook w:val="0000" w:firstRow="0" w:lastRow="0" w:firstColumn="0" w:lastColumn="0" w:noHBand="0" w:noVBand="0"/>
      </w:tblPr>
      <w:tblGrid>
        <w:gridCol w:w="3483"/>
        <w:gridCol w:w="6440"/>
      </w:tblGrid>
      <w:tr w:rsidR="00134ED1" w:rsidRPr="00134ED1" w:rsidTr="007551D9">
        <w:trPr>
          <w:trHeight w:val="345"/>
          <w:tblCellSpacing w:w="0" w:type="dxa"/>
        </w:trPr>
        <w:tc>
          <w:tcPr>
            <w:tcW w:w="9923" w:type="dxa"/>
            <w:gridSpan w:val="2"/>
            <w:tcBorders>
              <w:top w:val="single" w:sz="6" w:space="0" w:color="4D4D4D"/>
              <w:left w:val="single" w:sz="6" w:space="0" w:color="4D4D4D"/>
              <w:bottom w:val="single" w:sz="6" w:space="0" w:color="4D4D4D"/>
            </w:tcBorders>
            <w:shd w:val="clear" w:color="auto" w:fill="CCFFCC"/>
          </w:tcPr>
          <w:p w:rsidR="00134ED1" w:rsidRPr="00134ED1" w:rsidRDefault="00134ED1" w:rsidP="007551D9">
            <w:pPr>
              <w:numPr>
                <w:ilvl w:val="0"/>
                <w:numId w:val="0"/>
              </w:numPr>
              <w:spacing w:after="200" w:line="276" w:lineRule="auto"/>
              <w:jc w:val="center"/>
              <w:rPr>
                <w:rFonts w:eastAsia="Calibri"/>
                <w:b/>
                <w:bCs/>
                <w:lang w:eastAsia="en-US"/>
              </w:rPr>
            </w:pPr>
            <w:r w:rsidRPr="00134ED1">
              <w:rPr>
                <w:rFonts w:eastAsia="Calibri"/>
                <w:b/>
                <w:bCs/>
                <w:lang w:eastAsia="en-US"/>
              </w:rPr>
              <w:t>Организованная образовательная деятельность</w:t>
            </w:r>
          </w:p>
        </w:tc>
      </w:tr>
      <w:tr w:rsidR="00134ED1" w:rsidRPr="00134ED1" w:rsidTr="007551D9">
        <w:trPr>
          <w:trHeight w:val="285"/>
          <w:tblCellSpacing w:w="0" w:type="dxa"/>
        </w:trPr>
        <w:tc>
          <w:tcPr>
            <w:tcW w:w="3483" w:type="dxa"/>
            <w:vMerge w:val="restart"/>
            <w:tcBorders>
              <w:top w:val="single" w:sz="6" w:space="0" w:color="4D4D4D"/>
              <w:left w:val="single" w:sz="6" w:space="0" w:color="4D4D4D"/>
              <w:right w:val="single" w:sz="6" w:space="0" w:color="4D4D4D"/>
            </w:tcBorders>
            <w:shd w:val="clear" w:color="auto" w:fill="E5E3EA"/>
            <w:vAlign w:val="center"/>
          </w:tcPr>
          <w:p w:rsidR="00134ED1" w:rsidRPr="00134ED1" w:rsidRDefault="00134ED1" w:rsidP="007551D9">
            <w:pPr>
              <w:numPr>
                <w:ilvl w:val="0"/>
                <w:numId w:val="0"/>
              </w:numPr>
              <w:spacing w:after="200" w:line="276" w:lineRule="auto"/>
              <w:rPr>
                <w:rFonts w:eastAsia="Calibri"/>
                <w:b/>
                <w:lang w:eastAsia="en-US"/>
              </w:rPr>
            </w:pPr>
            <w:r w:rsidRPr="00134ED1">
              <w:rPr>
                <w:rFonts w:eastAsia="Calibri"/>
                <w:b/>
                <w:bCs/>
                <w:lang w:eastAsia="en-US"/>
              </w:rPr>
              <w:t>Базовый вид деятельности</w:t>
            </w:r>
          </w:p>
        </w:tc>
        <w:tc>
          <w:tcPr>
            <w:tcW w:w="6440" w:type="dxa"/>
            <w:tcBorders>
              <w:top w:val="single" w:sz="6" w:space="0" w:color="4D4D4D"/>
              <w:left w:val="single" w:sz="6" w:space="0" w:color="4D4D4D"/>
              <w:bottom w:val="single" w:sz="6" w:space="0" w:color="4D4D4D"/>
            </w:tcBorders>
            <w:shd w:val="clear" w:color="auto" w:fill="E5E3EA"/>
          </w:tcPr>
          <w:p w:rsidR="00134ED1" w:rsidRPr="00134ED1" w:rsidRDefault="007551D9" w:rsidP="007551D9">
            <w:pPr>
              <w:numPr>
                <w:ilvl w:val="0"/>
                <w:numId w:val="0"/>
              </w:numPr>
              <w:spacing w:after="200" w:line="276" w:lineRule="auto"/>
              <w:rPr>
                <w:rFonts w:eastAsia="Calibri"/>
                <w:b/>
                <w:lang w:eastAsia="en-US"/>
              </w:rPr>
            </w:pPr>
            <w:r>
              <w:rPr>
                <w:rFonts w:eastAsia="Calibri"/>
                <w:b/>
                <w:bCs/>
                <w:lang w:eastAsia="en-US"/>
              </w:rPr>
              <w:t xml:space="preserve"> </w:t>
            </w:r>
            <w:r w:rsidR="00134ED1" w:rsidRPr="00134ED1">
              <w:rPr>
                <w:rFonts w:eastAsia="Calibri"/>
                <w:b/>
                <w:bCs/>
                <w:lang w:eastAsia="en-US"/>
              </w:rPr>
              <w:t>Периодичность</w:t>
            </w:r>
          </w:p>
        </w:tc>
      </w:tr>
      <w:tr w:rsidR="00134ED1" w:rsidRPr="00134ED1" w:rsidTr="007551D9">
        <w:trPr>
          <w:trHeight w:val="422"/>
          <w:tblCellSpacing w:w="0" w:type="dxa"/>
        </w:trPr>
        <w:tc>
          <w:tcPr>
            <w:tcW w:w="3483" w:type="dxa"/>
            <w:vMerge/>
            <w:tcBorders>
              <w:top w:val="single" w:sz="6" w:space="0" w:color="4D4D4D"/>
              <w:left w:val="single" w:sz="6" w:space="0" w:color="4D4D4D"/>
              <w:right w:val="single" w:sz="6" w:space="0" w:color="4D4D4D"/>
            </w:tcBorders>
            <w:vAlign w:val="center"/>
          </w:tcPr>
          <w:p w:rsidR="00134ED1" w:rsidRPr="00134ED1" w:rsidRDefault="00134ED1" w:rsidP="00134ED1">
            <w:pPr>
              <w:tabs>
                <w:tab w:val="clear" w:pos="862"/>
              </w:tabs>
              <w:spacing w:after="200" w:line="276" w:lineRule="auto"/>
              <w:ind w:left="0" w:firstLine="0"/>
              <w:rPr>
                <w:rFonts w:eastAsia="Calibri"/>
                <w:b/>
                <w:lang w:eastAsia="en-US"/>
              </w:rPr>
            </w:pPr>
          </w:p>
        </w:tc>
        <w:tc>
          <w:tcPr>
            <w:tcW w:w="6440" w:type="dxa"/>
            <w:tcBorders>
              <w:top w:val="single" w:sz="6" w:space="0" w:color="4D4D4D"/>
              <w:left w:val="single" w:sz="6" w:space="0" w:color="4D4D4D"/>
              <w:bottom w:val="single" w:sz="6" w:space="0" w:color="4D4D4D"/>
              <w:right w:val="single" w:sz="6" w:space="0" w:color="4D4D4D"/>
            </w:tcBorders>
            <w:shd w:val="clear" w:color="auto" w:fill="F2F2F5"/>
          </w:tcPr>
          <w:p w:rsidR="00134ED1" w:rsidRPr="00134ED1" w:rsidRDefault="007551D9" w:rsidP="007551D9">
            <w:pPr>
              <w:numPr>
                <w:ilvl w:val="0"/>
                <w:numId w:val="0"/>
              </w:numPr>
              <w:spacing w:after="200" w:line="276" w:lineRule="auto"/>
              <w:rPr>
                <w:rFonts w:eastAsia="Calibri"/>
                <w:b/>
                <w:lang w:eastAsia="en-US"/>
              </w:rPr>
            </w:pPr>
            <w:r>
              <w:rPr>
                <w:rFonts w:eastAsia="Calibri"/>
                <w:b/>
                <w:bCs/>
                <w:lang w:eastAsia="en-US"/>
              </w:rPr>
              <w:t xml:space="preserve"> Первая младшая группа</w:t>
            </w:r>
          </w:p>
        </w:tc>
      </w:tr>
      <w:tr w:rsidR="00134ED1" w:rsidRPr="00134ED1" w:rsidTr="007551D9">
        <w:trPr>
          <w:trHeight w:val="586"/>
          <w:tblCellSpacing w:w="0" w:type="dxa"/>
        </w:trPr>
        <w:tc>
          <w:tcPr>
            <w:tcW w:w="3483" w:type="dxa"/>
            <w:tcBorders>
              <w:top w:val="single" w:sz="6" w:space="0" w:color="4D4D4D"/>
              <w:left w:val="single" w:sz="6" w:space="0" w:color="4D4D4D"/>
              <w:bottom w:val="single" w:sz="6" w:space="0" w:color="4D4D4D"/>
              <w:right w:val="single" w:sz="6" w:space="0" w:color="4D4D4D"/>
            </w:tcBorders>
            <w:shd w:val="clear" w:color="auto" w:fill="E5E3EA"/>
          </w:tcPr>
          <w:p w:rsidR="00134ED1" w:rsidRPr="00134ED1" w:rsidRDefault="007551D9" w:rsidP="007551D9">
            <w:pPr>
              <w:numPr>
                <w:ilvl w:val="0"/>
                <w:numId w:val="0"/>
              </w:numPr>
              <w:spacing w:after="200" w:line="276" w:lineRule="auto"/>
              <w:rPr>
                <w:rFonts w:eastAsia="Calibri"/>
                <w:b/>
                <w:lang w:eastAsia="en-US"/>
              </w:rPr>
            </w:pPr>
            <w:r>
              <w:rPr>
                <w:rFonts w:eastAsia="Calibri"/>
                <w:b/>
                <w:lang w:eastAsia="en-US"/>
              </w:rPr>
              <w:t xml:space="preserve">  </w:t>
            </w:r>
            <w:r w:rsidR="00134ED1" w:rsidRPr="00134ED1">
              <w:rPr>
                <w:rFonts w:eastAsia="Calibri"/>
                <w:b/>
                <w:lang w:eastAsia="en-US"/>
              </w:rPr>
              <w:t>Физическая культура в помещении</w:t>
            </w:r>
          </w:p>
        </w:tc>
        <w:tc>
          <w:tcPr>
            <w:tcW w:w="6440" w:type="dxa"/>
            <w:tcBorders>
              <w:top w:val="single" w:sz="6" w:space="0" w:color="4D4D4D"/>
              <w:left w:val="single" w:sz="6" w:space="0" w:color="4D4D4D"/>
              <w:bottom w:val="single" w:sz="6" w:space="0" w:color="4D4D4D"/>
              <w:right w:val="single" w:sz="6" w:space="0" w:color="4D4D4D"/>
            </w:tcBorders>
            <w:shd w:val="clear" w:color="auto" w:fill="E5E3EA"/>
          </w:tcPr>
          <w:p w:rsidR="00134ED1" w:rsidRPr="00134ED1" w:rsidRDefault="00134ED1" w:rsidP="007551D9">
            <w:pPr>
              <w:numPr>
                <w:ilvl w:val="0"/>
                <w:numId w:val="0"/>
              </w:numPr>
              <w:spacing w:after="200" w:line="276" w:lineRule="auto"/>
              <w:jc w:val="center"/>
              <w:rPr>
                <w:rFonts w:eastAsia="Calibri"/>
                <w:b/>
                <w:lang w:eastAsia="en-US"/>
              </w:rPr>
            </w:pPr>
            <w:r w:rsidRPr="00134ED1">
              <w:rPr>
                <w:rFonts w:eastAsia="Calibri"/>
                <w:b/>
                <w:lang w:eastAsia="en-US"/>
              </w:rPr>
              <w:t>2 раза в неделю</w:t>
            </w:r>
          </w:p>
        </w:tc>
      </w:tr>
      <w:tr w:rsidR="00134ED1" w:rsidRPr="00134ED1" w:rsidTr="007551D9">
        <w:trPr>
          <w:trHeight w:val="510"/>
          <w:tblCellSpacing w:w="0" w:type="dxa"/>
        </w:trPr>
        <w:tc>
          <w:tcPr>
            <w:tcW w:w="3483" w:type="dxa"/>
            <w:tcBorders>
              <w:top w:val="single" w:sz="6" w:space="0" w:color="4D4D4D"/>
              <w:left w:val="single" w:sz="6" w:space="0" w:color="4D4D4D"/>
              <w:bottom w:val="single" w:sz="6" w:space="0" w:color="4D4D4D"/>
              <w:right w:val="single" w:sz="6" w:space="0" w:color="4D4D4D"/>
            </w:tcBorders>
            <w:shd w:val="clear" w:color="auto" w:fill="E5E3EA"/>
          </w:tcPr>
          <w:p w:rsidR="00134ED1" w:rsidRPr="00134ED1" w:rsidRDefault="007551D9" w:rsidP="007551D9">
            <w:pPr>
              <w:numPr>
                <w:ilvl w:val="0"/>
                <w:numId w:val="0"/>
              </w:numPr>
              <w:spacing w:after="200" w:line="276" w:lineRule="auto"/>
              <w:rPr>
                <w:rFonts w:eastAsia="Calibri"/>
                <w:b/>
                <w:lang w:eastAsia="en-US"/>
              </w:rPr>
            </w:pPr>
            <w:r>
              <w:rPr>
                <w:rFonts w:eastAsia="Calibri"/>
                <w:b/>
                <w:lang w:eastAsia="en-US"/>
              </w:rPr>
              <w:t xml:space="preserve">  </w:t>
            </w:r>
            <w:r w:rsidR="00134ED1" w:rsidRPr="00134ED1">
              <w:rPr>
                <w:rFonts w:eastAsia="Calibri"/>
                <w:b/>
                <w:lang w:eastAsia="en-US"/>
              </w:rPr>
              <w:t>Познавательное развитие</w:t>
            </w:r>
          </w:p>
        </w:tc>
        <w:tc>
          <w:tcPr>
            <w:tcW w:w="6440" w:type="dxa"/>
            <w:tcBorders>
              <w:top w:val="single" w:sz="6" w:space="0" w:color="4D4D4D"/>
              <w:left w:val="single" w:sz="6" w:space="0" w:color="4D4D4D"/>
              <w:bottom w:val="single" w:sz="6" w:space="0" w:color="4D4D4D"/>
              <w:right w:val="single" w:sz="6" w:space="0" w:color="4D4D4D"/>
            </w:tcBorders>
            <w:shd w:val="clear" w:color="auto" w:fill="E5E3EA"/>
          </w:tcPr>
          <w:p w:rsidR="00134ED1" w:rsidRPr="00134ED1" w:rsidRDefault="007551D9" w:rsidP="007551D9">
            <w:pPr>
              <w:numPr>
                <w:ilvl w:val="0"/>
                <w:numId w:val="0"/>
              </w:numPr>
              <w:spacing w:after="200" w:line="276" w:lineRule="auto"/>
              <w:jc w:val="center"/>
              <w:rPr>
                <w:rFonts w:eastAsia="Calibri"/>
                <w:b/>
                <w:lang w:eastAsia="en-US"/>
              </w:rPr>
            </w:pPr>
            <w:r>
              <w:rPr>
                <w:rFonts w:eastAsia="Calibri"/>
                <w:b/>
                <w:lang w:eastAsia="en-US"/>
              </w:rPr>
              <w:t>1</w:t>
            </w:r>
            <w:r w:rsidR="00134ED1" w:rsidRPr="00134ED1">
              <w:rPr>
                <w:rFonts w:eastAsia="Calibri"/>
                <w:b/>
                <w:lang w:eastAsia="en-US"/>
              </w:rPr>
              <w:t xml:space="preserve"> раза в неделю</w:t>
            </w:r>
          </w:p>
        </w:tc>
      </w:tr>
      <w:tr w:rsidR="00134ED1" w:rsidRPr="00134ED1" w:rsidTr="007551D9">
        <w:trPr>
          <w:trHeight w:val="510"/>
          <w:tblCellSpacing w:w="0" w:type="dxa"/>
        </w:trPr>
        <w:tc>
          <w:tcPr>
            <w:tcW w:w="3483" w:type="dxa"/>
            <w:tcBorders>
              <w:top w:val="single" w:sz="6" w:space="0" w:color="4D4D4D"/>
              <w:left w:val="single" w:sz="6" w:space="0" w:color="4D4D4D"/>
              <w:bottom w:val="single" w:sz="6" w:space="0" w:color="4D4D4D"/>
              <w:right w:val="single" w:sz="6" w:space="0" w:color="4D4D4D"/>
            </w:tcBorders>
            <w:shd w:val="clear" w:color="auto" w:fill="F2F2F5"/>
          </w:tcPr>
          <w:p w:rsidR="00134ED1" w:rsidRPr="00134ED1" w:rsidRDefault="007551D9" w:rsidP="007551D9">
            <w:pPr>
              <w:numPr>
                <w:ilvl w:val="0"/>
                <w:numId w:val="0"/>
              </w:numPr>
              <w:spacing w:after="200" w:line="276" w:lineRule="auto"/>
              <w:rPr>
                <w:rFonts w:eastAsia="Calibri"/>
                <w:b/>
                <w:lang w:eastAsia="en-US"/>
              </w:rPr>
            </w:pPr>
            <w:r>
              <w:rPr>
                <w:rFonts w:eastAsia="Calibri"/>
                <w:b/>
                <w:lang w:eastAsia="en-US"/>
              </w:rPr>
              <w:t xml:space="preserve">  </w:t>
            </w:r>
            <w:r w:rsidR="00134ED1" w:rsidRPr="00134ED1">
              <w:rPr>
                <w:rFonts w:eastAsia="Calibri"/>
                <w:b/>
                <w:lang w:eastAsia="en-US"/>
              </w:rPr>
              <w:t>Развитие речи</w:t>
            </w:r>
          </w:p>
        </w:tc>
        <w:tc>
          <w:tcPr>
            <w:tcW w:w="6440" w:type="dxa"/>
            <w:tcBorders>
              <w:top w:val="single" w:sz="6" w:space="0" w:color="4D4D4D"/>
              <w:left w:val="single" w:sz="6" w:space="0" w:color="4D4D4D"/>
              <w:bottom w:val="single" w:sz="6" w:space="0" w:color="4D4D4D"/>
              <w:right w:val="single" w:sz="6" w:space="0" w:color="4D4D4D"/>
            </w:tcBorders>
            <w:shd w:val="clear" w:color="auto" w:fill="F2F2F5"/>
          </w:tcPr>
          <w:p w:rsidR="00134ED1" w:rsidRPr="00134ED1" w:rsidRDefault="007551D9" w:rsidP="007551D9">
            <w:pPr>
              <w:numPr>
                <w:ilvl w:val="0"/>
                <w:numId w:val="0"/>
              </w:numPr>
              <w:spacing w:after="200" w:line="276" w:lineRule="auto"/>
              <w:jc w:val="center"/>
              <w:rPr>
                <w:rFonts w:eastAsia="Calibri"/>
                <w:b/>
                <w:lang w:eastAsia="en-US"/>
              </w:rPr>
            </w:pPr>
            <w:r>
              <w:rPr>
                <w:rFonts w:eastAsia="Calibri"/>
                <w:b/>
                <w:lang w:eastAsia="en-US"/>
              </w:rPr>
              <w:t>2</w:t>
            </w:r>
            <w:r w:rsidR="00134ED1" w:rsidRPr="00134ED1">
              <w:rPr>
                <w:rFonts w:eastAsia="Calibri"/>
                <w:b/>
                <w:lang w:eastAsia="en-US"/>
              </w:rPr>
              <w:t xml:space="preserve"> раз в неделю</w:t>
            </w:r>
          </w:p>
        </w:tc>
      </w:tr>
      <w:tr w:rsidR="00134ED1" w:rsidRPr="00134ED1" w:rsidTr="007551D9">
        <w:trPr>
          <w:trHeight w:val="510"/>
          <w:tblCellSpacing w:w="0" w:type="dxa"/>
        </w:trPr>
        <w:tc>
          <w:tcPr>
            <w:tcW w:w="3483" w:type="dxa"/>
            <w:tcBorders>
              <w:top w:val="single" w:sz="6" w:space="0" w:color="4D4D4D"/>
              <w:left w:val="single" w:sz="6" w:space="0" w:color="4D4D4D"/>
              <w:bottom w:val="single" w:sz="6" w:space="0" w:color="4D4D4D"/>
              <w:right w:val="single" w:sz="6" w:space="0" w:color="4D4D4D"/>
            </w:tcBorders>
            <w:shd w:val="clear" w:color="auto" w:fill="F2F2F5"/>
          </w:tcPr>
          <w:p w:rsidR="00134ED1" w:rsidRPr="00134ED1" w:rsidRDefault="00823800" w:rsidP="00334293">
            <w:pPr>
              <w:numPr>
                <w:ilvl w:val="0"/>
                <w:numId w:val="0"/>
              </w:numPr>
              <w:spacing w:after="200" w:line="276" w:lineRule="auto"/>
              <w:ind w:left="142"/>
              <w:rPr>
                <w:rFonts w:eastAsia="Calibri"/>
                <w:b/>
                <w:lang w:eastAsia="en-US"/>
              </w:rPr>
            </w:pPr>
            <w:r w:rsidRPr="00823800">
              <w:rPr>
                <w:rFonts w:eastAsia="Calibri"/>
                <w:b/>
                <w:lang w:eastAsia="en-US"/>
              </w:rPr>
              <w:t xml:space="preserve">С дидактическим материалом </w:t>
            </w:r>
          </w:p>
        </w:tc>
        <w:tc>
          <w:tcPr>
            <w:tcW w:w="6440" w:type="dxa"/>
            <w:tcBorders>
              <w:top w:val="single" w:sz="6" w:space="0" w:color="4D4D4D"/>
              <w:left w:val="single" w:sz="6" w:space="0" w:color="4D4D4D"/>
              <w:bottom w:val="single" w:sz="6" w:space="0" w:color="4D4D4D"/>
              <w:right w:val="single" w:sz="6" w:space="0" w:color="4D4D4D"/>
            </w:tcBorders>
            <w:shd w:val="clear" w:color="auto" w:fill="F2F2F5"/>
          </w:tcPr>
          <w:p w:rsidR="00134ED1" w:rsidRPr="00134ED1" w:rsidRDefault="00823800" w:rsidP="007551D9">
            <w:pPr>
              <w:numPr>
                <w:ilvl w:val="0"/>
                <w:numId w:val="0"/>
              </w:numPr>
              <w:spacing w:after="200" w:line="276" w:lineRule="auto"/>
              <w:jc w:val="center"/>
              <w:rPr>
                <w:rFonts w:eastAsia="Calibri"/>
                <w:b/>
                <w:lang w:eastAsia="en-US"/>
              </w:rPr>
            </w:pPr>
            <w:r>
              <w:rPr>
                <w:rFonts w:eastAsia="Calibri"/>
                <w:b/>
                <w:lang w:eastAsia="en-US"/>
              </w:rPr>
              <w:t>2</w:t>
            </w:r>
            <w:r w:rsidRPr="00134ED1">
              <w:rPr>
                <w:rFonts w:eastAsia="Calibri"/>
                <w:b/>
                <w:lang w:eastAsia="en-US"/>
              </w:rPr>
              <w:t xml:space="preserve"> раз в неделю</w:t>
            </w:r>
            <w:r>
              <w:rPr>
                <w:rFonts w:eastAsia="Calibri"/>
                <w:b/>
                <w:lang w:eastAsia="en-US"/>
              </w:rPr>
              <w:t xml:space="preserve"> </w:t>
            </w:r>
          </w:p>
        </w:tc>
      </w:tr>
      <w:tr w:rsidR="00134ED1" w:rsidRPr="00134ED1" w:rsidTr="007551D9">
        <w:trPr>
          <w:trHeight w:val="510"/>
          <w:tblCellSpacing w:w="0" w:type="dxa"/>
        </w:trPr>
        <w:tc>
          <w:tcPr>
            <w:tcW w:w="3483" w:type="dxa"/>
            <w:tcBorders>
              <w:top w:val="single" w:sz="6" w:space="0" w:color="4D4D4D"/>
              <w:left w:val="single" w:sz="6" w:space="0" w:color="4D4D4D"/>
              <w:bottom w:val="single" w:sz="6" w:space="0" w:color="4D4D4D"/>
              <w:right w:val="single" w:sz="6" w:space="0" w:color="4D4D4D"/>
            </w:tcBorders>
            <w:shd w:val="clear" w:color="auto" w:fill="E5E3EA"/>
          </w:tcPr>
          <w:p w:rsidR="00134ED1" w:rsidRPr="00134ED1" w:rsidRDefault="00823800" w:rsidP="00334293">
            <w:pPr>
              <w:numPr>
                <w:ilvl w:val="0"/>
                <w:numId w:val="0"/>
              </w:numPr>
              <w:spacing w:after="200" w:line="276" w:lineRule="auto"/>
              <w:ind w:left="862" w:hanging="720"/>
              <w:rPr>
                <w:rFonts w:eastAsia="Calibri"/>
                <w:b/>
                <w:lang w:eastAsia="en-US"/>
              </w:rPr>
            </w:pPr>
            <w:r>
              <w:rPr>
                <w:rFonts w:eastAsia="Calibri"/>
                <w:b/>
                <w:lang w:eastAsia="en-US"/>
              </w:rPr>
              <w:t xml:space="preserve">Со строительным </w:t>
            </w:r>
            <w:r w:rsidRPr="00823800">
              <w:rPr>
                <w:rFonts w:eastAsia="Calibri"/>
                <w:b/>
                <w:lang w:eastAsia="en-US"/>
              </w:rPr>
              <w:t xml:space="preserve">материалом </w:t>
            </w:r>
          </w:p>
        </w:tc>
        <w:tc>
          <w:tcPr>
            <w:tcW w:w="6440" w:type="dxa"/>
            <w:tcBorders>
              <w:top w:val="single" w:sz="6" w:space="0" w:color="4D4D4D"/>
              <w:left w:val="single" w:sz="6" w:space="0" w:color="4D4D4D"/>
              <w:bottom w:val="single" w:sz="6" w:space="0" w:color="4D4D4D"/>
              <w:right w:val="single" w:sz="6" w:space="0" w:color="4D4D4D"/>
            </w:tcBorders>
            <w:shd w:val="clear" w:color="auto" w:fill="E5E3EA"/>
          </w:tcPr>
          <w:p w:rsidR="00134ED1" w:rsidRPr="00134ED1" w:rsidRDefault="00823800" w:rsidP="007551D9">
            <w:pPr>
              <w:numPr>
                <w:ilvl w:val="0"/>
                <w:numId w:val="0"/>
              </w:numPr>
              <w:spacing w:after="200" w:line="276" w:lineRule="auto"/>
              <w:jc w:val="center"/>
              <w:rPr>
                <w:rFonts w:eastAsia="Calibri"/>
                <w:b/>
                <w:lang w:eastAsia="en-US"/>
              </w:rPr>
            </w:pPr>
            <w:r>
              <w:rPr>
                <w:rFonts w:eastAsia="Calibri"/>
                <w:b/>
                <w:lang w:eastAsia="en-US"/>
              </w:rPr>
              <w:t>1</w:t>
            </w:r>
            <w:r w:rsidRPr="00134ED1">
              <w:rPr>
                <w:rFonts w:eastAsia="Calibri"/>
                <w:b/>
                <w:lang w:eastAsia="en-US"/>
              </w:rPr>
              <w:t xml:space="preserve"> раза в неделю</w:t>
            </w:r>
            <w:r>
              <w:rPr>
                <w:rFonts w:eastAsia="Calibri"/>
                <w:b/>
                <w:lang w:eastAsia="en-US"/>
              </w:rPr>
              <w:t xml:space="preserve"> </w:t>
            </w:r>
          </w:p>
        </w:tc>
      </w:tr>
      <w:tr w:rsidR="00134ED1" w:rsidRPr="00134ED1" w:rsidTr="007551D9">
        <w:trPr>
          <w:trHeight w:val="510"/>
          <w:tblCellSpacing w:w="0" w:type="dxa"/>
        </w:trPr>
        <w:tc>
          <w:tcPr>
            <w:tcW w:w="3483" w:type="dxa"/>
            <w:tcBorders>
              <w:top w:val="single" w:sz="6" w:space="0" w:color="4D4D4D"/>
              <w:left w:val="single" w:sz="6" w:space="0" w:color="4D4D4D"/>
              <w:bottom w:val="single" w:sz="6" w:space="0" w:color="4D4D4D"/>
              <w:right w:val="single" w:sz="6" w:space="0" w:color="4D4D4D"/>
            </w:tcBorders>
            <w:shd w:val="clear" w:color="auto" w:fill="F2F2F5"/>
          </w:tcPr>
          <w:p w:rsidR="00134ED1" w:rsidRPr="00134ED1" w:rsidRDefault="007551D9" w:rsidP="007551D9">
            <w:pPr>
              <w:numPr>
                <w:ilvl w:val="0"/>
                <w:numId w:val="0"/>
              </w:numPr>
              <w:spacing w:after="200" w:line="276" w:lineRule="auto"/>
              <w:rPr>
                <w:rFonts w:eastAsia="Calibri"/>
                <w:b/>
                <w:lang w:eastAsia="en-US"/>
              </w:rPr>
            </w:pPr>
            <w:r>
              <w:rPr>
                <w:rFonts w:eastAsia="Calibri"/>
                <w:b/>
                <w:lang w:eastAsia="en-US"/>
              </w:rPr>
              <w:t xml:space="preserve"> </w:t>
            </w:r>
            <w:r w:rsidR="00134ED1" w:rsidRPr="00134ED1">
              <w:rPr>
                <w:rFonts w:eastAsia="Calibri"/>
                <w:b/>
                <w:lang w:eastAsia="en-US"/>
              </w:rPr>
              <w:t>Музыка</w:t>
            </w:r>
          </w:p>
        </w:tc>
        <w:tc>
          <w:tcPr>
            <w:tcW w:w="6440" w:type="dxa"/>
            <w:tcBorders>
              <w:top w:val="single" w:sz="6" w:space="0" w:color="4D4D4D"/>
              <w:left w:val="single" w:sz="6" w:space="0" w:color="4D4D4D"/>
              <w:bottom w:val="single" w:sz="6" w:space="0" w:color="4D4D4D"/>
              <w:right w:val="single" w:sz="6" w:space="0" w:color="4D4D4D"/>
            </w:tcBorders>
            <w:shd w:val="clear" w:color="auto" w:fill="F2F2F5"/>
          </w:tcPr>
          <w:p w:rsidR="00134ED1" w:rsidRPr="00134ED1" w:rsidRDefault="00134ED1" w:rsidP="007551D9">
            <w:pPr>
              <w:numPr>
                <w:ilvl w:val="0"/>
                <w:numId w:val="0"/>
              </w:numPr>
              <w:spacing w:after="200" w:line="276" w:lineRule="auto"/>
              <w:jc w:val="center"/>
              <w:rPr>
                <w:rFonts w:eastAsia="Calibri"/>
                <w:b/>
                <w:lang w:eastAsia="en-US"/>
              </w:rPr>
            </w:pPr>
            <w:r w:rsidRPr="00134ED1">
              <w:rPr>
                <w:rFonts w:eastAsia="Calibri"/>
                <w:b/>
                <w:lang w:eastAsia="en-US"/>
              </w:rPr>
              <w:t>2 раза в неделю</w:t>
            </w:r>
          </w:p>
        </w:tc>
      </w:tr>
      <w:tr w:rsidR="00134ED1" w:rsidRPr="00134ED1" w:rsidTr="007551D9">
        <w:trPr>
          <w:trHeight w:val="510"/>
          <w:tblCellSpacing w:w="0" w:type="dxa"/>
        </w:trPr>
        <w:tc>
          <w:tcPr>
            <w:tcW w:w="3483" w:type="dxa"/>
            <w:tcBorders>
              <w:top w:val="single" w:sz="6" w:space="0" w:color="4D4D4D"/>
              <w:left w:val="single" w:sz="6" w:space="0" w:color="4D4D4D"/>
              <w:bottom w:val="single" w:sz="6" w:space="0" w:color="4D4D4D"/>
              <w:right w:val="single" w:sz="6" w:space="0" w:color="4D4D4D"/>
            </w:tcBorders>
            <w:shd w:val="clear" w:color="auto" w:fill="E5E3EA"/>
          </w:tcPr>
          <w:p w:rsidR="00134ED1" w:rsidRPr="00134ED1" w:rsidRDefault="007551D9" w:rsidP="007551D9">
            <w:pPr>
              <w:numPr>
                <w:ilvl w:val="0"/>
                <w:numId w:val="0"/>
              </w:numPr>
              <w:spacing w:after="200" w:line="276" w:lineRule="auto"/>
              <w:rPr>
                <w:rFonts w:eastAsia="Calibri"/>
                <w:b/>
                <w:lang w:eastAsia="en-US"/>
              </w:rPr>
            </w:pPr>
            <w:r>
              <w:rPr>
                <w:rFonts w:eastAsia="Calibri"/>
                <w:b/>
                <w:lang w:eastAsia="en-US"/>
              </w:rPr>
              <w:t xml:space="preserve"> </w:t>
            </w:r>
            <w:r w:rsidR="00134ED1" w:rsidRPr="00134ED1">
              <w:rPr>
                <w:rFonts w:eastAsia="Calibri"/>
                <w:b/>
                <w:lang w:eastAsia="en-US"/>
              </w:rPr>
              <w:t>Итого:</w:t>
            </w:r>
          </w:p>
        </w:tc>
        <w:tc>
          <w:tcPr>
            <w:tcW w:w="6440" w:type="dxa"/>
            <w:tcBorders>
              <w:top w:val="single" w:sz="6" w:space="0" w:color="4D4D4D"/>
              <w:left w:val="single" w:sz="6" w:space="0" w:color="4D4D4D"/>
              <w:bottom w:val="single" w:sz="6" w:space="0" w:color="4D4D4D"/>
              <w:right w:val="single" w:sz="6" w:space="0" w:color="4D4D4D"/>
            </w:tcBorders>
            <w:shd w:val="clear" w:color="auto" w:fill="E5E3EA"/>
          </w:tcPr>
          <w:p w:rsidR="00134ED1" w:rsidRPr="00134ED1" w:rsidRDefault="00823800" w:rsidP="007551D9">
            <w:pPr>
              <w:numPr>
                <w:ilvl w:val="0"/>
                <w:numId w:val="0"/>
              </w:numPr>
              <w:spacing w:after="200" w:line="276" w:lineRule="auto"/>
              <w:jc w:val="center"/>
              <w:rPr>
                <w:rFonts w:eastAsia="Calibri"/>
                <w:b/>
                <w:lang w:eastAsia="en-US"/>
              </w:rPr>
            </w:pPr>
            <w:r>
              <w:rPr>
                <w:rFonts w:eastAsia="Calibri"/>
                <w:b/>
                <w:lang w:eastAsia="en-US"/>
              </w:rPr>
              <w:t>10</w:t>
            </w:r>
            <w:r w:rsidR="00134ED1" w:rsidRPr="00134ED1">
              <w:rPr>
                <w:rFonts w:eastAsia="Calibri"/>
                <w:b/>
                <w:lang w:eastAsia="en-US"/>
              </w:rPr>
              <w:t xml:space="preserve"> занятий в неделю</w:t>
            </w:r>
          </w:p>
        </w:tc>
      </w:tr>
    </w:tbl>
    <w:p w:rsidR="00FE483C" w:rsidRDefault="00FE483C" w:rsidP="00505072">
      <w:pPr>
        <w:numPr>
          <w:ilvl w:val="0"/>
          <w:numId w:val="0"/>
        </w:numPr>
        <w:autoSpaceDE w:val="0"/>
        <w:autoSpaceDN w:val="0"/>
        <w:adjustRightInd w:val="0"/>
        <w:ind w:left="862"/>
      </w:pPr>
    </w:p>
    <w:p w:rsidR="003930A4" w:rsidRDefault="003930A4" w:rsidP="00C454BB">
      <w:pPr>
        <w:pStyle w:val="a7"/>
        <w:rPr>
          <w:rStyle w:val="a4"/>
          <w:sz w:val="28"/>
          <w:szCs w:val="28"/>
          <w:u w:val="single"/>
        </w:rPr>
      </w:pPr>
    </w:p>
    <w:tbl>
      <w:tblPr>
        <w:tblpPr w:leftFromText="180" w:rightFromText="180" w:vertAnchor="text" w:horzAnchor="margin" w:tblpX="20" w:tblpY="103"/>
        <w:tblW w:w="992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111"/>
        <w:gridCol w:w="5811"/>
      </w:tblGrid>
      <w:tr w:rsidR="00E70468" w:rsidRPr="00E70468" w:rsidTr="00C454BB">
        <w:trPr>
          <w:trHeight w:val="345"/>
          <w:tblCellSpacing w:w="0" w:type="dxa"/>
        </w:trPr>
        <w:tc>
          <w:tcPr>
            <w:tcW w:w="9922" w:type="dxa"/>
            <w:gridSpan w:val="2"/>
            <w:shd w:val="clear" w:color="auto" w:fill="CCFFCC"/>
          </w:tcPr>
          <w:p w:rsidR="00E70468" w:rsidRPr="00E70468" w:rsidRDefault="00E70468" w:rsidP="00C454BB">
            <w:pPr>
              <w:numPr>
                <w:ilvl w:val="0"/>
                <w:numId w:val="0"/>
              </w:numPr>
              <w:spacing w:after="200" w:line="276" w:lineRule="auto"/>
              <w:jc w:val="center"/>
              <w:rPr>
                <w:rFonts w:eastAsia="Calibri"/>
                <w:b/>
                <w:bCs/>
                <w:lang w:eastAsia="en-US"/>
              </w:rPr>
            </w:pPr>
            <w:r w:rsidRPr="00E70468">
              <w:rPr>
                <w:rFonts w:eastAsia="Calibri"/>
                <w:b/>
                <w:bCs/>
                <w:lang w:eastAsia="en-US"/>
              </w:rPr>
              <w:t>Образовательная деятельность в ходе режимных моментов</w:t>
            </w:r>
          </w:p>
        </w:tc>
      </w:tr>
      <w:tr w:rsidR="00E70468" w:rsidRPr="00E70468" w:rsidTr="00C454BB">
        <w:trPr>
          <w:trHeight w:val="345"/>
          <w:tblCellSpacing w:w="0" w:type="dxa"/>
        </w:trPr>
        <w:tc>
          <w:tcPr>
            <w:tcW w:w="4111" w:type="dxa"/>
            <w:vMerge w:val="restart"/>
            <w:shd w:val="clear" w:color="auto" w:fill="E5E3EA"/>
            <w:vAlign w:val="center"/>
          </w:tcPr>
          <w:p w:rsidR="00E70468" w:rsidRPr="00E70468" w:rsidRDefault="00E70468" w:rsidP="005A3F62">
            <w:pPr>
              <w:numPr>
                <w:ilvl w:val="0"/>
                <w:numId w:val="0"/>
              </w:numPr>
              <w:spacing w:after="200" w:line="276" w:lineRule="auto"/>
              <w:jc w:val="center"/>
              <w:rPr>
                <w:rFonts w:eastAsia="Calibri"/>
                <w:b/>
                <w:lang w:eastAsia="en-US"/>
              </w:rPr>
            </w:pPr>
            <w:r w:rsidRPr="00E70468">
              <w:rPr>
                <w:rFonts w:eastAsia="Calibri"/>
                <w:b/>
                <w:bCs/>
                <w:lang w:eastAsia="en-US"/>
              </w:rPr>
              <w:t>Базовый вид деятельности</w:t>
            </w:r>
          </w:p>
        </w:tc>
        <w:tc>
          <w:tcPr>
            <w:tcW w:w="5811" w:type="dxa"/>
            <w:shd w:val="clear" w:color="auto" w:fill="E5E3EA"/>
          </w:tcPr>
          <w:p w:rsidR="00E70468" w:rsidRPr="00E70468" w:rsidRDefault="00E70468" w:rsidP="005A3F62">
            <w:pPr>
              <w:numPr>
                <w:ilvl w:val="0"/>
                <w:numId w:val="0"/>
              </w:numPr>
              <w:spacing w:after="200" w:line="276" w:lineRule="auto"/>
              <w:jc w:val="center"/>
              <w:rPr>
                <w:rFonts w:eastAsia="Calibri"/>
                <w:b/>
                <w:lang w:eastAsia="en-US"/>
              </w:rPr>
            </w:pPr>
            <w:r w:rsidRPr="00E70468">
              <w:rPr>
                <w:rFonts w:eastAsia="Calibri"/>
                <w:b/>
                <w:bCs/>
                <w:lang w:eastAsia="en-US"/>
              </w:rPr>
              <w:t>Периодичность</w:t>
            </w:r>
          </w:p>
        </w:tc>
      </w:tr>
      <w:tr w:rsidR="00E70468" w:rsidRPr="00E70468" w:rsidTr="00C454BB">
        <w:trPr>
          <w:trHeight w:val="765"/>
          <w:tblCellSpacing w:w="0" w:type="dxa"/>
        </w:trPr>
        <w:tc>
          <w:tcPr>
            <w:tcW w:w="4111" w:type="dxa"/>
            <w:vMerge/>
            <w:vAlign w:val="center"/>
          </w:tcPr>
          <w:p w:rsidR="00E70468" w:rsidRPr="00E70468" w:rsidRDefault="00E70468" w:rsidP="00C454BB">
            <w:pPr>
              <w:tabs>
                <w:tab w:val="clear" w:pos="862"/>
              </w:tabs>
              <w:spacing w:after="200" w:line="276" w:lineRule="auto"/>
              <w:ind w:left="0" w:firstLine="0"/>
              <w:rPr>
                <w:rFonts w:eastAsia="Calibri"/>
                <w:b/>
                <w:lang w:eastAsia="en-US"/>
              </w:rPr>
            </w:pPr>
          </w:p>
        </w:tc>
        <w:tc>
          <w:tcPr>
            <w:tcW w:w="5811" w:type="dxa"/>
            <w:shd w:val="clear" w:color="auto" w:fill="F2F2F5"/>
          </w:tcPr>
          <w:p w:rsidR="00E70468" w:rsidRPr="00E70468" w:rsidRDefault="005A3F62" w:rsidP="005A3F62">
            <w:pPr>
              <w:numPr>
                <w:ilvl w:val="0"/>
                <w:numId w:val="0"/>
              </w:numPr>
              <w:spacing w:after="200" w:line="276" w:lineRule="auto"/>
              <w:jc w:val="center"/>
              <w:rPr>
                <w:rFonts w:eastAsia="Calibri"/>
                <w:b/>
                <w:lang w:eastAsia="en-US"/>
              </w:rPr>
            </w:pPr>
            <w:r>
              <w:rPr>
                <w:rFonts w:eastAsia="Calibri"/>
                <w:b/>
                <w:bCs/>
                <w:lang w:eastAsia="en-US"/>
              </w:rPr>
              <w:t>Первая младшая</w:t>
            </w:r>
            <w:r w:rsidR="00E70468" w:rsidRPr="00E70468">
              <w:rPr>
                <w:rFonts w:eastAsia="Calibri"/>
                <w:b/>
                <w:bCs/>
                <w:lang w:eastAsia="en-US"/>
              </w:rPr>
              <w:t xml:space="preserve"> группа</w:t>
            </w:r>
          </w:p>
        </w:tc>
      </w:tr>
      <w:tr w:rsidR="00E70468" w:rsidRPr="00E70468" w:rsidTr="00C454BB">
        <w:trPr>
          <w:trHeight w:val="450"/>
          <w:tblCellSpacing w:w="0" w:type="dxa"/>
        </w:trPr>
        <w:tc>
          <w:tcPr>
            <w:tcW w:w="4111" w:type="dxa"/>
            <w:shd w:val="clear" w:color="auto" w:fill="E5E3EA"/>
          </w:tcPr>
          <w:p w:rsidR="00E70468" w:rsidRPr="00E70468" w:rsidRDefault="00E70468" w:rsidP="005A3F62">
            <w:pPr>
              <w:numPr>
                <w:ilvl w:val="0"/>
                <w:numId w:val="0"/>
              </w:numPr>
              <w:spacing w:after="200" w:line="276" w:lineRule="auto"/>
              <w:jc w:val="center"/>
              <w:rPr>
                <w:rFonts w:eastAsia="Calibri"/>
                <w:b/>
                <w:lang w:eastAsia="en-US"/>
              </w:rPr>
            </w:pPr>
            <w:r w:rsidRPr="00E70468">
              <w:rPr>
                <w:rFonts w:eastAsia="Calibri"/>
                <w:b/>
                <w:lang w:eastAsia="en-US"/>
              </w:rPr>
              <w:t>Утренняя гимнастика</w:t>
            </w:r>
          </w:p>
        </w:tc>
        <w:tc>
          <w:tcPr>
            <w:tcW w:w="5811" w:type="dxa"/>
            <w:shd w:val="clear" w:color="auto" w:fill="E5E3EA"/>
          </w:tcPr>
          <w:p w:rsidR="00E70468" w:rsidRPr="00E70468" w:rsidRDefault="00E70468" w:rsidP="005A3F62">
            <w:pPr>
              <w:numPr>
                <w:ilvl w:val="0"/>
                <w:numId w:val="0"/>
              </w:numPr>
              <w:spacing w:after="200" w:line="276" w:lineRule="auto"/>
              <w:jc w:val="center"/>
              <w:rPr>
                <w:rFonts w:eastAsia="Calibri"/>
                <w:b/>
                <w:lang w:eastAsia="en-US"/>
              </w:rPr>
            </w:pPr>
            <w:r w:rsidRPr="00E70468">
              <w:rPr>
                <w:rFonts w:eastAsia="Calibri"/>
                <w:b/>
                <w:lang w:eastAsia="en-US"/>
              </w:rPr>
              <w:t>Ежедневно</w:t>
            </w:r>
          </w:p>
        </w:tc>
      </w:tr>
      <w:tr w:rsidR="00E70468" w:rsidRPr="00E70468" w:rsidTr="00C454BB">
        <w:trPr>
          <w:trHeight w:val="450"/>
          <w:tblCellSpacing w:w="0" w:type="dxa"/>
        </w:trPr>
        <w:tc>
          <w:tcPr>
            <w:tcW w:w="4111" w:type="dxa"/>
            <w:shd w:val="clear" w:color="auto" w:fill="E5E3EA"/>
          </w:tcPr>
          <w:p w:rsidR="00E70468" w:rsidRPr="00E70468" w:rsidRDefault="0019164D" w:rsidP="0019164D">
            <w:pPr>
              <w:numPr>
                <w:ilvl w:val="0"/>
                <w:numId w:val="0"/>
              </w:numPr>
              <w:spacing w:after="200" w:line="276" w:lineRule="auto"/>
              <w:rPr>
                <w:rFonts w:eastAsia="Calibri"/>
                <w:b/>
                <w:lang w:eastAsia="en-US"/>
              </w:rPr>
            </w:pPr>
            <w:r>
              <w:rPr>
                <w:rFonts w:eastAsia="Calibri"/>
                <w:b/>
                <w:lang w:eastAsia="en-US"/>
              </w:rPr>
              <w:t xml:space="preserve">          </w:t>
            </w:r>
            <w:r w:rsidR="00E70468" w:rsidRPr="00E70468">
              <w:rPr>
                <w:rFonts w:eastAsia="Calibri"/>
                <w:b/>
                <w:lang w:eastAsia="en-US"/>
              </w:rPr>
              <w:t>Гигиенические процедуры</w:t>
            </w:r>
          </w:p>
        </w:tc>
        <w:tc>
          <w:tcPr>
            <w:tcW w:w="5811" w:type="dxa"/>
            <w:shd w:val="clear" w:color="auto" w:fill="E5E3EA"/>
          </w:tcPr>
          <w:p w:rsidR="00E70468" w:rsidRPr="00E70468" w:rsidRDefault="0019164D" w:rsidP="0019164D">
            <w:pPr>
              <w:numPr>
                <w:ilvl w:val="0"/>
                <w:numId w:val="0"/>
              </w:numPr>
              <w:spacing w:after="200" w:line="276" w:lineRule="auto"/>
              <w:rPr>
                <w:rFonts w:eastAsia="Calibri"/>
                <w:b/>
                <w:lang w:eastAsia="en-US"/>
              </w:rPr>
            </w:pPr>
            <w:r>
              <w:rPr>
                <w:rFonts w:eastAsia="Calibri"/>
                <w:b/>
                <w:lang w:eastAsia="en-US"/>
              </w:rPr>
              <w:t xml:space="preserve">                                       </w:t>
            </w:r>
            <w:r w:rsidR="00E70468" w:rsidRPr="00E70468">
              <w:rPr>
                <w:rFonts w:eastAsia="Calibri"/>
                <w:b/>
                <w:lang w:eastAsia="en-US"/>
              </w:rPr>
              <w:t>Ежедневно</w:t>
            </w:r>
          </w:p>
        </w:tc>
      </w:tr>
      <w:tr w:rsidR="00E70468" w:rsidRPr="00E70468" w:rsidTr="00C454BB">
        <w:trPr>
          <w:trHeight w:val="480"/>
          <w:tblCellSpacing w:w="0" w:type="dxa"/>
        </w:trPr>
        <w:tc>
          <w:tcPr>
            <w:tcW w:w="4111" w:type="dxa"/>
            <w:shd w:val="clear" w:color="auto" w:fill="F2F2F5"/>
          </w:tcPr>
          <w:p w:rsidR="00E70468" w:rsidRPr="00E70468" w:rsidRDefault="00E70468" w:rsidP="0019164D">
            <w:pPr>
              <w:numPr>
                <w:ilvl w:val="0"/>
                <w:numId w:val="0"/>
              </w:numPr>
              <w:spacing w:after="200" w:line="276" w:lineRule="auto"/>
              <w:jc w:val="center"/>
              <w:rPr>
                <w:rFonts w:eastAsia="Calibri"/>
                <w:b/>
                <w:lang w:eastAsia="en-US"/>
              </w:rPr>
            </w:pPr>
            <w:r w:rsidRPr="00E70468">
              <w:rPr>
                <w:rFonts w:eastAsia="Calibri"/>
                <w:b/>
                <w:lang w:eastAsia="en-US"/>
              </w:rPr>
              <w:t>Ситуативные беседы при проведении режимных моментов</w:t>
            </w:r>
          </w:p>
        </w:tc>
        <w:tc>
          <w:tcPr>
            <w:tcW w:w="5811" w:type="dxa"/>
            <w:shd w:val="clear" w:color="auto" w:fill="F2F2F5"/>
          </w:tcPr>
          <w:p w:rsidR="00E70468" w:rsidRPr="00E70468" w:rsidRDefault="0019164D" w:rsidP="0019164D">
            <w:pPr>
              <w:numPr>
                <w:ilvl w:val="0"/>
                <w:numId w:val="0"/>
              </w:numPr>
              <w:spacing w:after="200" w:line="276" w:lineRule="auto"/>
              <w:rPr>
                <w:rFonts w:eastAsia="Calibri"/>
                <w:b/>
                <w:lang w:eastAsia="en-US"/>
              </w:rPr>
            </w:pPr>
            <w:r>
              <w:rPr>
                <w:rFonts w:eastAsia="Calibri"/>
                <w:b/>
                <w:lang w:eastAsia="en-US"/>
              </w:rPr>
              <w:t xml:space="preserve">                                       </w:t>
            </w:r>
            <w:r w:rsidR="00E70468" w:rsidRPr="00E70468">
              <w:rPr>
                <w:rFonts w:eastAsia="Calibri"/>
                <w:b/>
                <w:lang w:eastAsia="en-US"/>
              </w:rPr>
              <w:t>Ежедневно</w:t>
            </w:r>
          </w:p>
        </w:tc>
      </w:tr>
      <w:tr w:rsidR="00E70468" w:rsidRPr="00E70468" w:rsidTr="00C454BB">
        <w:trPr>
          <w:trHeight w:val="480"/>
          <w:tblCellSpacing w:w="0" w:type="dxa"/>
        </w:trPr>
        <w:tc>
          <w:tcPr>
            <w:tcW w:w="4111" w:type="dxa"/>
            <w:shd w:val="clear" w:color="auto" w:fill="E5E3EA"/>
          </w:tcPr>
          <w:p w:rsidR="00E70468" w:rsidRPr="00E70468" w:rsidRDefault="00E70468" w:rsidP="0019164D">
            <w:pPr>
              <w:numPr>
                <w:ilvl w:val="0"/>
                <w:numId w:val="0"/>
              </w:numPr>
              <w:spacing w:after="200" w:line="276" w:lineRule="auto"/>
              <w:rPr>
                <w:rFonts w:eastAsia="Calibri"/>
                <w:b/>
                <w:lang w:eastAsia="en-US"/>
              </w:rPr>
            </w:pPr>
            <w:r w:rsidRPr="00E70468">
              <w:rPr>
                <w:rFonts w:eastAsia="Calibri"/>
                <w:b/>
                <w:lang w:eastAsia="en-US"/>
              </w:rPr>
              <w:t>Чтение художественной литературы</w:t>
            </w:r>
          </w:p>
        </w:tc>
        <w:tc>
          <w:tcPr>
            <w:tcW w:w="5811" w:type="dxa"/>
            <w:shd w:val="clear" w:color="auto" w:fill="E5E3EA"/>
          </w:tcPr>
          <w:p w:rsidR="00E70468" w:rsidRPr="00E70468" w:rsidRDefault="0019164D" w:rsidP="0019164D">
            <w:pPr>
              <w:numPr>
                <w:ilvl w:val="0"/>
                <w:numId w:val="0"/>
              </w:numPr>
              <w:spacing w:after="200" w:line="276" w:lineRule="auto"/>
              <w:rPr>
                <w:rFonts w:eastAsia="Calibri"/>
                <w:b/>
                <w:lang w:eastAsia="en-US"/>
              </w:rPr>
            </w:pPr>
            <w:r>
              <w:rPr>
                <w:rFonts w:eastAsia="Calibri"/>
                <w:b/>
                <w:lang w:eastAsia="en-US"/>
              </w:rPr>
              <w:t xml:space="preserve">                                       </w:t>
            </w:r>
            <w:r w:rsidR="00E70468" w:rsidRPr="00E70468">
              <w:rPr>
                <w:rFonts w:eastAsia="Calibri"/>
                <w:b/>
                <w:lang w:eastAsia="en-US"/>
              </w:rPr>
              <w:t>Ежедневно</w:t>
            </w:r>
          </w:p>
        </w:tc>
      </w:tr>
      <w:tr w:rsidR="00E70468" w:rsidRPr="00E70468" w:rsidTr="00C454BB">
        <w:trPr>
          <w:trHeight w:val="465"/>
          <w:tblCellSpacing w:w="0" w:type="dxa"/>
        </w:trPr>
        <w:tc>
          <w:tcPr>
            <w:tcW w:w="4111" w:type="dxa"/>
            <w:shd w:val="clear" w:color="auto" w:fill="E5E3EA"/>
          </w:tcPr>
          <w:p w:rsidR="00E70468" w:rsidRPr="00E70468" w:rsidRDefault="00E70468" w:rsidP="0019164D">
            <w:pPr>
              <w:numPr>
                <w:ilvl w:val="0"/>
                <w:numId w:val="0"/>
              </w:numPr>
              <w:spacing w:after="200" w:line="276" w:lineRule="auto"/>
              <w:jc w:val="center"/>
              <w:rPr>
                <w:rFonts w:eastAsia="Calibri"/>
                <w:b/>
                <w:lang w:eastAsia="en-US"/>
              </w:rPr>
            </w:pPr>
            <w:r w:rsidRPr="00E70468">
              <w:rPr>
                <w:rFonts w:eastAsia="Calibri"/>
                <w:b/>
                <w:lang w:eastAsia="en-US"/>
              </w:rPr>
              <w:t>Прогулки</w:t>
            </w:r>
          </w:p>
        </w:tc>
        <w:tc>
          <w:tcPr>
            <w:tcW w:w="5811" w:type="dxa"/>
            <w:shd w:val="clear" w:color="auto" w:fill="E5E3EA"/>
          </w:tcPr>
          <w:p w:rsidR="00E70468" w:rsidRPr="00E70468" w:rsidRDefault="0019164D" w:rsidP="0019164D">
            <w:pPr>
              <w:numPr>
                <w:ilvl w:val="0"/>
                <w:numId w:val="0"/>
              </w:numPr>
              <w:spacing w:after="200" w:line="276" w:lineRule="auto"/>
              <w:rPr>
                <w:rFonts w:eastAsia="Calibri"/>
                <w:b/>
                <w:lang w:eastAsia="en-US"/>
              </w:rPr>
            </w:pPr>
            <w:r>
              <w:rPr>
                <w:rFonts w:eastAsia="Calibri"/>
                <w:b/>
                <w:lang w:eastAsia="en-US"/>
              </w:rPr>
              <w:t xml:space="preserve">                                       </w:t>
            </w:r>
            <w:r w:rsidR="00E70468" w:rsidRPr="00E70468">
              <w:rPr>
                <w:rFonts w:eastAsia="Calibri"/>
                <w:b/>
                <w:lang w:eastAsia="en-US"/>
              </w:rPr>
              <w:t>Ежедневно</w:t>
            </w:r>
          </w:p>
        </w:tc>
      </w:tr>
      <w:tr w:rsidR="00E70468" w:rsidRPr="00E70468" w:rsidTr="00C454BB">
        <w:trPr>
          <w:trHeight w:val="345"/>
          <w:tblCellSpacing w:w="0" w:type="dxa"/>
        </w:trPr>
        <w:tc>
          <w:tcPr>
            <w:tcW w:w="9922" w:type="dxa"/>
            <w:gridSpan w:val="2"/>
            <w:shd w:val="clear" w:color="auto" w:fill="F2F2F5"/>
          </w:tcPr>
          <w:p w:rsidR="00E70468" w:rsidRPr="00E70468" w:rsidRDefault="0019164D" w:rsidP="0019164D">
            <w:pPr>
              <w:numPr>
                <w:ilvl w:val="0"/>
                <w:numId w:val="0"/>
              </w:numPr>
              <w:spacing w:after="200" w:line="276" w:lineRule="auto"/>
              <w:rPr>
                <w:rFonts w:eastAsia="Calibri"/>
                <w:b/>
                <w:lang w:eastAsia="en-US"/>
              </w:rPr>
            </w:pPr>
            <w:r>
              <w:rPr>
                <w:rFonts w:eastAsia="Calibri"/>
                <w:b/>
                <w:bCs/>
                <w:lang w:eastAsia="en-US"/>
              </w:rPr>
              <w:lastRenderedPageBreak/>
              <w:t xml:space="preserve">                                                </w:t>
            </w:r>
            <w:r w:rsidR="00E70468" w:rsidRPr="00E70468">
              <w:rPr>
                <w:rFonts w:eastAsia="Calibri"/>
                <w:b/>
                <w:bCs/>
                <w:lang w:eastAsia="en-US"/>
              </w:rPr>
              <w:t>Самостоятельная деятельность детей</w:t>
            </w:r>
          </w:p>
        </w:tc>
      </w:tr>
      <w:tr w:rsidR="00E70468" w:rsidRPr="00E70468" w:rsidTr="00C454BB">
        <w:trPr>
          <w:trHeight w:val="465"/>
          <w:tblCellSpacing w:w="0" w:type="dxa"/>
        </w:trPr>
        <w:tc>
          <w:tcPr>
            <w:tcW w:w="4111" w:type="dxa"/>
            <w:shd w:val="clear" w:color="auto" w:fill="E5E3EA"/>
          </w:tcPr>
          <w:p w:rsidR="00E70468" w:rsidRPr="00E70468" w:rsidRDefault="00E70468" w:rsidP="0019164D">
            <w:pPr>
              <w:numPr>
                <w:ilvl w:val="0"/>
                <w:numId w:val="0"/>
              </w:numPr>
              <w:spacing w:after="200" w:line="276" w:lineRule="auto"/>
              <w:jc w:val="center"/>
              <w:rPr>
                <w:rFonts w:eastAsia="Calibri"/>
                <w:b/>
                <w:lang w:eastAsia="en-US"/>
              </w:rPr>
            </w:pPr>
            <w:r w:rsidRPr="00E70468">
              <w:rPr>
                <w:rFonts w:eastAsia="Calibri"/>
                <w:b/>
                <w:lang w:eastAsia="en-US"/>
              </w:rPr>
              <w:t>Игра</w:t>
            </w:r>
          </w:p>
        </w:tc>
        <w:tc>
          <w:tcPr>
            <w:tcW w:w="5811" w:type="dxa"/>
            <w:shd w:val="clear" w:color="auto" w:fill="E5E3EA"/>
          </w:tcPr>
          <w:p w:rsidR="00E70468" w:rsidRPr="00E70468" w:rsidRDefault="0019164D" w:rsidP="0019164D">
            <w:pPr>
              <w:numPr>
                <w:ilvl w:val="0"/>
                <w:numId w:val="0"/>
              </w:numPr>
              <w:spacing w:after="200" w:line="276" w:lineRule="auto"/>
              <w:rPr>
                <w:rFonts w:eastAsia="Calibri"/>
                <w:b/>
                <w:lang w:eastAsia="en-US"/>
              </w:rPr>
            </w:pPr>
            <w:r>
              <w:rPr>
                <w:rFonts w:eastAsia="Calibri"/>
                <w:b/>
                <w:lang w:eastAsia="en-US"/>
              </w:rPr>
              <w:t xml:space="preserve">                                       </w:t>
            </w:r>
            <w:r w:rsidR="00E70468" w:rsidRPr="00E70468">
              <w:rPr>
                <w:rFonts w:eastAsia="Calibri"/>
                <w:b/>
                <w:lang w:eastAsia="en-US"/>
              </w:rPr>
              <w:t>Ежедневно</w:t>
            </w:r>
          </w:p>
        </w:tc>
      </w:tr>
      <w:tr w:rsidR="00E70468" w:rsidRPr="00E70468" w:rsidTr="00C454BB">
        <w:trPr>
          <w:trHeight w:val="675"/>
          <w:tblCellSpacing w:w="0" w:type="dxa"/>
        </w:trPr>
        <w:tc>
          <w:tcPr>
            <w:tcW w:w="4111" w:type="dxa"/>
            <w:shd w:val="clear" w:color="auto" w:fill="F2F2F5"/>
          </w:tcPr>
          <w:p w:rsidR="00E70468" w:rsidRPr="00E70468" w:rsidRDefault="00E70468" w:rsidP="0019164D">
            <w:pPr>
              <w:numPr>
                <w:ilvl w:val="0"/>
                <w:numId w:val="0"/>
              </w:numPr>
              <w:spacing w:after="200" w:line="276" w:lineRule="auto"/>
              <w:rPr>
                <w:rFonts w:eastAsia="Calibri"/>
                <w:b/>
                <w:lang w:eastAsia="en-US"/>
              </w:rPr>
            </w:pPr>
            <w:r w:rsidRPr="00E70468">
              <w:rPr>
                <w:rFonts w:eastAsia="Calibri"/>
                <w:b/>
                <w:lang w:eastAsia="en-US"/>
              </w:rPr>
              <w:t>Самостоятельная деятельность детей в центрах развития</w:t>
            </w:r>
          </w:p>
        </w:tc>
        <w:tc>
          <w:tcPr>
            <w:tcW w:w="5811" w:type="dxa"/>
            <w:shd w:val="clear" w:color="auto" w:fill="F2F2F5"/>
          </w:tcPr>
          <w:p w:rsidR="00E70468" w:rsidRPr="00E70468" w:rsidRDefault="0019164D" w:rsidP="0019164D">
            <w:pPr>
              <w:numPr>
                <w:ilvl w:val="0"/>
                <w:numId w:val="0"/>
              </w:numPr>
              <w:spacing w:after="200" w:line="276" w:lineRule="auto"/>
              <w:rPr>
                <w:rFonts w:eastAsia="Calibri"/>
                <w:b/>
                <w:lang w:eastAsia="en-US"/>
              </w:rPr>
            </w:pPr>
            <w:r>
              <w:rPr>
                <w:rFonts w:eastAsia="Calibri"/>
                <w:b/>
                <w:lang w:eastAsia="en-US"/>
              </w:rPr>
              <w:t xml:space="preserve">                                       </w:t>
            </w:r>
            <w:r w:rsidR="00E70468" w:rsidRPr="00E70468">
              <w:rPr>
                <w:rFonts w:eastAsia="Calibri"/>
                <w:b/>
                <w:lang w:eastAsia="en-US"/>
              </w:rPr>
              <w:t>Ежедневно</w:t>
            </w:r>
          </w:p>
        </w:tc>
      </w:tr>
    </w:tbl>
    <w:p w:rsidR="00E70468" w:rsidRPr="00E70468" w:rsidRDefault="00E70468" w:rsidP="00E70468">
      <w:pPr>
        <w:numPr>
          <w:ilvl w:val="0"/>
          <w:numId w:val="0"/>
        </w:numPr>
        <w:spacing w:after="200" w:line="276" w:lineRule="auto"/>
        <w:rPr>
          <w:rFonts w:eastAsia="Calibri"/>
          <w:b/>
          <w:lang w:eastAsia="en-US"/>
        </w:rPr>
      </w:pPr>
    </w:p>
    <w:p w:rsidR="00D208BB" w:rsidRPr="00D208BB" w:rsidRDefault="00D208BB" w:rsidP="00D208BB">
      <w:pPr>
        <w:numPr>
          <w:ilvl w:val="0"/>
          <w:numId w:val="0"/>
        </w:numPr>
        <w:autoSpaceDE w:val="0"/>
        <w:autoSpaceDN w:val="0"/>
        <w:adjustRightInd w:val="0"/>
        <w:contextualSpacing/>
        <w:rPr>
          <w:rFonts w:eastAsia="NewtonC"/>
          <w:b/>
          <w:lang w:eastAsia="en-US"/>
        </w:rPr>
      </w:pPr>
      <w:r w:rsidRPr="00D208BB">
        <w:rPr>
          <w:rFonts w:eastAsia="NewtonC"/>
          <w:b/>
          <w:lang w:eastAsia="en-US"/>
        </w:rPr>
        <w:t>Модель организации воспитательного образовательного процесса в детском саду на день.</w:t>
      </w:r>
    </w:p>
    <w:p w:rsidR="00D208BB" w:rsidRPr="00D208BB" w:rsidRDefault="00D208BB" w:rsidP="00D208BB">
      <w:pPr>
        <w:numPr>
          <w:ilvl w:val="0"/>
          <w:numId w:val="0"/>
        </w:numPr>
        <w:spacing w:after="200" w:line="276" w:lineRule="auto"/>
        <w:jc w:val="center"/>
        <w:rPr>
          <w:rFonts w:eastAsia="Calibri"/>
          <w:b/>
          <w:i/>
          <w:lang w:eastAsia="en-US"/>
        </w:rPr>
      </w:pPr>
      <w:r>
        <w:rPr>
          <w:rFonts w:eastAsia="Calibri"/>
          <w:b/>
          <w:i/>
          <w:lang w:eastAsia="en-US"/>
        </w:rPr>
        <w:t>Младши</w:t>
      </w:r>
      <w:r w:rsidRPr="00D208BB">
        <w:rPr>
          <w:rFonts w:eastAsia="Calibri"/>
          <w:b/>
          <w:i/>
          <w:lang w:eastAsia="en-US"/>
        </w:rPr>
        <w:t>й</w:t>
      </w:r>
      <w:r>
        <w:rPr>
          <w:rFonts w:eastAsia="Calibri"/>
          <w:b/>
          <w:i/>
          <w:lang w:eastAsia="en-US"/>
        </w:rPr>
        <w:t xml:space="preserve"> </w:t>
      </w:r>
      <w:r w:rsidRPr="00D208BB">
        <w:rPr>
          <w:rFonts w:eastAsia="Calibri"/>
          <w:b/>
          <w:i/>
          <w:lang w:eastAsia="en-US"/>
        </w:rPr>
        <w:t xml:space="preserve"> дошкольный возраст</w:t>
      </w:r>
    </w:p>
    <w:tbl>
      <w:tblPr>
        <w:tblW w:w="10769" w:type="dxa"/>
        <w:tblCellSpacing w:w="0" w:type="dxa"/>
        <w:tblInd w:w="-406" w:type="dxa"/>
        <w:tblCellMar>
          <w:left w:w="0" w:type="dxa"/>
          <w:right w:w="0" w:type="dxa"/>
        </w:tblCellMar>
        <w:tblLook w:val="0000" w:firstRow="0" w:lastRow="0" w:firstColumn="0" w:lastColumn="0" w:noHBand="0" w:noVBand="0"/>
      </w:tblPr>
      <w:tblGrid>
        <w:gridCol w:w="2075"/>
        <w:gridCol w:w="4583"/>
        <w:gridCol w:w="4111"/>
      </w:tblGrid>
      <w:tr w:rsidR="00D208BB" w:rsidRPr="00D208BB" w:rsidTr="00C76FCA">
        <w:trPr>
          <w:trHeight w:val="686"/>
          <w:tblCellSpacing w:w="0" w:type="dxa"/>
        </w:trPr>
        <w:tc>
          <w:tcPr>
            <w:tcW w:w="2075" w:type="dxa"/>
            <w:tcBorders>
              <w:top w:val="single" w:sz="6" w:space="0" w:color="4D4D4D"/>
              <w:left w:val="single" w:sz="6" w:space="0" w:color="4D4D4D"/>
              <w:bottom w:val="single" w:sz="6" w:space="0" w:color="4D4D4D"/>
              <w:right w:val="single" w:sz="6" w:space="0" w:color="4D4D4D"/>
            </w:tcBorders>
            <w:shd w:val="clear" w:color="auto" w:fill="B3AEC5"/>
          </w:tcPr>
          <w:p w:rsidR="00D208BB" w:rsidRPr="00D208BB" w:rsidRDefault="00D208BB" w:rsidP="00D208BB">
            <w:pPr>
              <w:numPr>
                <w:ilvl w:val="0"/>
                <w:numId w:val="0"/>
              </w:numPr>
              <w:spacing w:after="200"/>
              <w:jc w:val="center"/>
              <w:rPr>
                <w:rFonts w:eastAsia="Calibri"/>
                <w:b/>
                <w:bCs/>
                <w:lang w:eastAsia="en-US"/>
              </w:rPr>
            </w:pPr>
            <w:r w:rsidRPr="00D208BB">
              <w:rPr>
                <w:rFonts w:eastAsia="Calibri"/>
                <w:b/>
                <w:bCs/>
                <w:lang w:eastAsia="en-US"/>
              </w:rPr>
              <w:t>Линии развития ребенка</w:t>
            </w:r>
          </w:p>
        </w:tc>
        <w:tc>
          <w:tcPr>
            <w:tcW w:w="4583" w:type="dxa"/>
            <w:tcBorders>
              <w:top w:val="single" w:sz="6" w:space="0" w:color="4D4D4D"/>
              <w:left w:val="single" w:sz="6" w:space="0" w:color="4D4D4D"/>
              <w:bottom w:val="single" w:sz="6" w:space="0" w:color="4D4D4D"/>
              <w:right w:val="single" w:sz="6" w:space="0" w:color="4D4D4D"/>
            </w:tcBorders>
            <w:shd w:val="clear" w:color="auto" w:fill="B3AEC5"/>
          </w:tcPr>
          <w:p w:rsidR="00D208BB" w:rsidRPr="00D208BB" w:rsidRDefault="00D208BB" w:rsidP="00D208BB">
            <w:pPr>
              <w:numPr>
                <w:ilvl w:val="0"/>
                <w:numId w:val="0"/>
              </w:numPr>
              <w:spacing w:after="200" w:line="276" w:lineRule="auto"/>
              <w:jc w:val="center"/>
              <w:rPr>
                <w:rFonts w:eastAsia="Calibri"/>
                <w:b/>
                <w:lang w:eastAsia="en-US"/>
              </w:rPr>
            </w:pPr>
            <w:r w:rsidRPr="00D208BB">
              <w:rPr>
                <w:rFonts w:eastAsia="Calibri"/>
                <w:b/>
                <w:bCs/>
                <w:lang w:eastAsia="en-US"/>
              </w:rPr>
              <w:t>1-ая половина дня</w:t>
            </w:r>
          </w:p>
        </w:tc>
        <w:tc>
          <w:tcPr>
            <w:tcW w:w="4111" w:type="dxa"/>
            <w:tcBorders>
              <w:top w:val="single" w:sz="6" w:space="0" w:color="4D4D4D"/>
              <w:left w:val="single" w:sz="6" w:space="0" w:color="4D4D4D"/>
              <w:bottom w:val="single" w:sz="6" w:space="0" w:color="4D4D4D"/>
              <w:right w:val="single" w:sz="6" w:space="0" w:color="4D4D4D"/>
            </w:tcBorders>
            <w:shd w:val="clear" w:color="auto" w:fill="B3AEC5"/>
          </w:tcPr>
          <w:p w:rsidR="00D208BB" w:rsidRPr="00D208BB" w:rsidRDefault="00D208BB" w:rsidP="00D208BB">
            <w:pPr>
              <w:numPr>
                <w:ilvl w:val="0"/>
                <w:numId w:val="0"/>
              </w:numPr>
              <w:spacing w:after="200" w:line="276" w:lineRule="auto"/>
              <w:jc w:val="center"/>
              <w:rPr>
                <w:rFonts w:eastAsia="Calibri"/>
                <w:b/>
                <w:lang w:eastAsia="en-US"/>
              </w:rPr>
            </w:pPr>
            <w:r w:rsidRPr="00D208BB">
              <w:rPr>
                <w:rFonts w:eastAsia="Calibri"/>
                <w:b/>
                <w:bCs/>
                <w:lang w:eastAsia="en-US"/>
              </w:rPr>
              <w:t>2-ая половина дня</w:t>
            </w:r>
          </w:p>
        </w:tc>
      </w:tr>
      <w:tr w:rsidR="00D208BB" w:rsidRPr="00D208BB" w:rsidTr="00C76FCA">
        <w:trPr>
          <w:trHeight w:val="4192"/>
          <w:tblCellSpacing w:w="0" w:type="dxa"/>
        </w:trPr>
        <w:tc>
          <w:tcPr>
            <w:tcW w:w="2075" w:type="dxa"/>
            <w:tcBorders>
              <w:top w:val="single" w:sz="6" w:space="0" w:color="4D4D4D"/>
              <w:left w:val="single" w:sz="6" w:space="0" w:color="4D4D4D"/>
              <w:bottom w:val="single" w:sz="6" w:space="0" w:color="4D4D4D"/>
              <w:right w:val="single" w:sz="6" w:space="0" w:color="4D4D4D"/>
            </w:tcBorders>
            <w:shd w:val="clear" w:color="auto" w:fill="F2F2F5"/>
          </w:tcPr>
          <w:p w:rsidR="00D208BB" w:rsidRPr="00D208BB" w:rsidRDefault="00D208BB" w:rsidP="00D208BB">
            <w:pPr>
              <w:numPr>
                <w:ilvl w:val="0"/>
                <w:numId w:val="0"/>
              </w:numPr>
              <w:spacing w:after="200" w:line="276" w:lineRule="auto"/>
              <w:rPr>
                <w:rFonts w:eastAsia="Calibri"/>
                <w:b/>
                <w:lang w:eastAsia="en-US"/>
              </w:rPr>
            </w:pPr>
          </w:p>
          <w:p w:rsidR="00D208BB" w:rsidRPr="00D208BB" w:rsidRDefault="00D208BB" w:rsidP="00D208BB">
            <w:pPr>
              <w:numPr>
                <w:ilvl w:val="0"/>
                <w:numId w:val="0"/>
              </w:numPr>
              <w:spacing w:after="200" w:line="276" w:lineRule="auto"/>
              <w:jc w:val="center"/>
              <w:rPr>
                <w:rFonts w:eastAsia="Calibri"/>
                <w:b/>
                <w:lang w:eastAsia="en-US"/>
              </w:rPr>
            </w:pPr>
            <w:r w:rsidRPr="00D208BB">
              <w:rPr>
                <w:rFonts w:eastAsia="Calibri"/>
                <w:b/>
                <w:lang w:eastAsia="en-US"/>
              </w:rPr>
              <w:t>Физическое развитие и оздоровление</w:t>
            </w:r>
          </w:p>
        </w:tc>
        <w:tc>
          <w:tcPr>
            <w:tcW w:w="4583" w:type="dxa"/>
            <w:tcBorders>
              <w:top w:val="single" w:sz="6" w:space="0" w:color="4D4D4D"/>
              <w:left w:val="single" w:sz="6" w:space="0" w:color="4D4D4D"/>
              <w:bottom w:val="single" w:sz="6" w:space="0" w:color="4D4D4D"/>
              <w:right w:val="single" w:sz="6" w:space="0" w:color="4D4D4D"/>
            </w:tcBorders>
            <w:shd w:val="clear" w:color="auto" w:fill="F2F2F5"/>
          </w:tcPr>
          <w:p w:rsidR="00D208BB" w:rsidRPr="00D208BB" w:rsidRDefault="00D208BB" w:rsidP="00357A4A">
            <w:pPr>
              <w:numPr>
                <w:ilvl w:val="0"/>
                <w:numId w:val="68"/>
              </w:numPr>
              <w:spacing w:after="200" w:line="276" w:lineRule="auto"/>
              <w:ind w:left="316" w:firstLine="0"/>
              <w:contextualSpacing/>
              <w:rPr>
                <w:rFonts w:eastAsia="Calibri"/>
                <w:b/>
                <w:lang w:eastAsia="en-US"/>
              </w:rPr>
            </w:pPr>
            <w:r w:rsidRPr="00D208BB">
              <w:rPr>
                <w:b/>
              </w:rPr>
              <w:t>Приём детей н</w:t>
            </w:r>
            <w:r>
              <w:rPr>
                <w:b/>
              </w:rPr>
              <w:t xml:space="preserve">а воздухе в теплое время года </w:t>
            </w:r>
          </w:p>
          <w:p w:rsidR="00D208BB" w:rsidRPr="00D208BB" w:rsidRDefault="00D208BB" w:rsidP="00357A4A">
            <w:pPr>
              <w:numPr>
                <w:ilvl w:val="0"/>
                <w:numId w:val="68"/>
              </w:numPr>
              <w:spacing w:after="200" w:line="276" w:lineRule="auto"/>
              <w:ind w:left="316" w:firstLine="0"/>
              <w:contextualSpacing/>
              <w:rPr>
                <w:rFonts w:eastAsia="Calibri"/>
                <w:b/>
                <w:lang w:eastAsia="en-US"/>
              </w:rPr>
            </w:pPr>
            <w:r w:rsidRPr="00D208BB">
              <w:rPr>
                <w:b/>
              </w:rPr>
              <w:t>Утренняя гимнастика (по</w:t>
            </w:r>
            <w:r>
              <w:rPr>
                <w:b/>
              </w:rPr>
              <w:t>движные игры, игровые сюжеты)</w:t>
            </w:r>
          </w:p>
          <w:p w:rsidR="00D208BB" w:rsidRPr="00D208BB" w:rsidRDefault="00D208BB" w:rsidP="00357A4A">
            <w:pPr>
              <w:numPr>
                <w:ilvl w:val="0"/>
                <w:numId w:val="68"/>
              </w:numPr>
              <w:spacing w:after="200" w:line="276" w:lineRule="auto"/>
              <w:ind w:left="316" w:firstLine="0"/>
              <w:contextualSpacing/>
              <w:rPr>
                <w:rFonts w:eastAsia="Calibri"/>
                <w:b/>
                <w:lang w:eastAsia="en-US"/>
              </w:rPr>
            </w:pPr>
            <w:r w:rsidRPr="00D208BB">
              <w:rPr>
                <w:b/>
              </w:rPr>
              <w:t>Гигиенические процедуры (обшир</w:t>
            </w:r>
            <w:r>
              <w:rPr>
                <w:b/>
              </w:rPr>
              <w:t>ное умывание, полоскание рта)</w:t>
            </w:r>
          </w:p>
          <w:p w:rsidR="00D208BB" w:rsidRPr="00D208BB" w:rsidRDefault="00D208BB" w:rsidP="00357A4A">
            <w:pPr>
              <w:numPr>
                <w:ilvl w:val="0"/>
                <w:numId w:val="68"/>
              </w:numPr>
              <w:spacing w:after="200" w:line="276" w:lineRule="auto"/>
              <w:ind w:left="316" w:firstLine="0"/>
              <w:contextualSpacing/>
              <w:rPr>
                <w:rFonts w:eastAsia="Calibri"/>
                <w:b/>
                <w:lang w:eastAsia="en-US"/>
              </w:rPr>
            </w:pPr>
            <w:r w:rsidRPr="00D208BB">
              <w:rPr>
                <w:b/>
              </w:rPr>
              <w:t>Закаливание в повседневной жизни (облегченная одежда в группе, одежда по сезону на прогулке; обширн</w:t>
            </w:r>
            <w:r>
              <w:rPr>
                <w:b/>
              </w:rPr>
              <w:t>ое умывание, воздушные ванны)</w:t>
            </w:r>
          </w:p>
          <w:p w:rsidR="00D208BB" w:rsidRPr="00D208BB" w:rsidRDefault="00D208BB" w:rsidP="00357A4A">
            <w:pPr>
              <w:numPr>
                <w:ilvl w:val="0"/>
                <w:numId w:val="68"/>
              </w:numPr>
              <w:spacing w:after="200" w:line="276" w:lineRule="auto"/>
              <w:ind w:left="316" w:firstLine="0"/>
              <w:contextualSpacing/>
              <w:rPr>
                <w:rFonts w:eastAsia="Calibri"/>
                <w:b/>
                <w:lang w:eastAsia="en-US"/>
              </w:rPr>
            </w:pPr>
            <w:r w:rsidRPr="00D208BB">
              <w:rPr>
                <w:b/>
              </w:rPr>
              <w:t>Физкультминутки на занятиях познавательного и художественно</w:t>
            </w:r>
            <w:r>
              <w:rPr>
                <w:b/>
              </w:rPr>
              <w:t>-эстетического циклов</w:t>
            </w:r>
          </w:p>
          <w:p w:rsidR="00D208BB" w:rsidRPr="00D208BB" w:rsidRDefault="00D208BB" w:rsidP="00357A4A">
            <w:pPr>
              <w:numPr>
                <w:ilvl w:val="0"/>
                <w:numId w:val="68"/>
              </w:numPr>
              <w:spacing w:after="200" w:line="276" w:lineRule="auto"/>
              <w:ind w:left="316" w:firstLine="0"/>
              <w:contextualSpacing/>
              <w:rPr>
                <w:rFonts w:eastAsia="Calibri"/>
                <w:b/>
                <w:lang w:eastAsia="en-US"/>
              </w:rPr>
            </w:pPr>
            <w:r>
              <w:rPr>
                <w:b/>
              </w:rPr>
              <w:t>Физкультурные занятия</w:t>
            </w:r>
          </w:p>
          <w:p w:rsidR="00D208BB" w:rsidRPr="00D208BB" w:rsidRDefault="00D208BB" w:rsidP="00357A4A">
            <w:pPr>
              <w:numPr>
                <w:ilvl w:val="0"/>
                <w:numId w:val="68"/>
              </w:numPr>
              <w:spacing w:after="200" w:line="276" w:lineRule="auto"/>
              <w:ind w:left="316" w:firstLine="0"/>
              <w:contextualSpacing/>
              <w:rPr>
                <w:rFonts w:eastAsia="Calibri"/>
                <w:b/>
                <w:lang w:eastAsia="en-US"/>
              </w:rPr>
            </w:pPr>
            <w:r w:rsidRPr="00D208BB">
              <w:rPr>
                <w:b/>
              </w:rPr>
              <w:t xml:space="preserve">Прогулка (подвижные игры, индивидуальная работа, самостоятельная двигательная деятельность) </w:t>
            </w:r>
            <w:r w:rsidRPr="00D208BB">
              <w:rPr>
                <w:rFonts w:eastAsia="Calibri"/>
                <w:b/>
                <w:lang w:eastAsia="en-US"/>
              </w:rPr>
              <w:t xml:space="preserve">                                                            </w:t>
            </w:r>
          </w:p>
        </w:tc>
        <w:tc>
          <w:tcPr>
            <w:tcW w:w="4111" w:type="dxa"/>
            <w:tcBorders>
              <w:top w:val="single" w:sz="6" w:space="0" w:color="4D4D4D"/>
              <w:left w:val="single" w:sz="6" w:space="0" w:color="4D4D4D"/>
              <w:bottom w:val="single" w:sz="6" w:space="0" w:color="4D4D4D"/>
              <w:right w:val="single" w:sz="6" w:space="0" w:color="4D4D4D"/>
            </w:tcBorders>
            <w:shd w:val="clear" w:color="auto" w:fill="F2F2F5"/>
          </w:tcPr>
          <w:p w:rsidR="00C33556" w:rsidRDefault="00C33556" w:rsidP="00357A4A">
            <w:pPr>
              <w:pStyle w:val="a6"/>
              <w:numPr>
                <w:ilvl w:val="0"/>
                <w:numId w:val="68"/>
              </w:numPr>
              <w:ind w:left="487" w:hanging="283"/>
              <w:rPr>
                <w:rFonts w:ascii="Times New Roman" w:hAnsi="Times New Roman"/>
                <w:b/>
                <w:sz w:val="24"/>
                <w:szCs w:val="24"/>
              </w:rPr>
            </w:pPr>
            <w:r w:rsidRPr="00C33556">
              <w:rPr>
                <w:rFonts w:ascii="Times New Roman" w:hAnsi="Times New Roman"/>
                <w:b/>
                <w:sz w:val="24"/>
                <w:szCs w:val="24"/>
              </w:rPr>
              <w:t>Дневной с</w:t>
            </w:r>
            <w:r>
              <w:rPr>
                <w:rFonts w:ascii="Times New Roman" w:hAnsi="Times New Roman"/>
                <w:b/>
                <w:sz w:val="24"/>
                <w:szCs w:val="24"/>
              </w:rPr>
              <w:t>он с доступом свежего воздуха</w:t>
            </w:r>
          </w:p>
          <w:p w:rsidR="00C33556" w:rsidRDefault="00C33556" w:rsidP="00357A4A">
            <w:pPr>
              <w:pStyle w:val="a6"/>
              <w:numPr>
                <w:ilvl w:val="0"/>
                <w:numId w:val="68"/>
              </w:numPr>
              <w:ind w:left="487" w:hanging="283"/>
              <w:rPr>
                <w:rFonts w:ascii="Times New Roman" w:hAnsi="Times New Roman"/>
                <w:b/>
                <w:sz w:val="24"/>
                <w:szCs w:val="24"/>
              </w:rPr>
            </w:pPr>
            <w:r>
              <w:rPr>
                <w:rFonts w:ascii="Times New Roman" w:hAnsi="Times New Roman"/>
                <w:b/>
                <w:sz w:val="24"/>
                <w:szCs w:val="24"/>
              </w:rPr>
              <w:t>Гимнастика после сна</w:t>
            </w:r>
          </w:p>
          <w:p w:rsidR="00C33556" w:rsidRDefault="00C33556" w:rsidP="00357A4A">
            <w:pPr>
              <w:pStyle w:val="a6"/>
              <w:numPr>
                <w:ilvl w:val="0"/>
                <w:numId w:val="68"/>
              </w:numPr>
              <w:ind w:left="487" w:hanging="283"/>
              <w:rPr>
                <w:rFonts w:ascii="Times New Roman" w:hAnsi="Times New Roman"/>
                <w:b/>
                <w:sz w:val="24"/>
                <w:szCs w:val="24"/>
              </w:rPr>
            </w:pPr>
            <w:r w:rsidRPr="00C33556">
              <w:rPr>
                <w:rFonts w:ascii="Times New Roman" w:hAnsi="Times New Roman"/>
                <w:b/>
                <w:sz w:val="24"/>
                <w:szCs w:val="24"/>
              </w:rPr>
              <w:t>Закаливание (воздушные ван</w:t>
            </w:r>
            <w:r>
              <w:rPr>
                <w:rFonts w:ascii="Times New Roman" w:hAnsi="Times New Roman"/>
                <w:b/>
                <w:sz w:val="24"/>
                <w:szCs w:val="24"/>
              </w:rPr>
              <w:t>ны, ходьба босиком в спальне)</w:t>
            </w:r>
          </w:p>
          <w:p w:rsidR="00C33556" w:rsidRDefault="00C33556" w:rsidP="00357A4A">
            <w:pPr>
              <w:pStyle w:val="a6"/>
              <w:numPr>
                <w:ilvl w:val="0"/>
                <w:numId w:val="68"/>
              </w:numPr>
              <w:ind w:left="487" w:hanging="283"/>
              <w:rPr>
                <w:rFonts w:ascii="Times New Roman" w:hAnsi="Times New Roman"/>
                <w:b/>
                <w:sz w:val="24"/>
                <w:szCs w:val="24"/>
              </w:rPr>
            </w:pPr>
            <w:r>
              <w:rPr>
                <w:rFonts w:ascii="Times New Roman" w:hAnsi="Times New Roman"/>
                <w:b/>
                <w:sz w:val="24"/>
                <w:szCs w:val="24"/>
              </w:rPr>
              <w:t>Подвижные игры</w:t>
            </w:r>
          </w:p>
          <w:p w:rsidR="00C33556" w:rsidRDefault="00C33556" w:rsidP="00357A4A">
            <w:pPr>
              <w:pStyle w:val="a6"/>
              <w:numPr>
                <w:ilvl w:val="0"/>
                <w:numId w:val="68"/>
              </w:numPr>
              <w:ind w:left="487" w:hanging="283"/>
              <w:rPr>
                <w:rFonts w:ascii="Times New Roman" w:hAnsi="Times New Roman"/>
                <w:b/>
                <w:sz w:val="24"/>
                <w:szCs w:val="24"/>
              </w:rPr>
            </w:pPr>
            <w:r w:rsidRPr="00C33556">
              <w:rPr>
                <w:rFonts w:ascii="Times New Roman" w:hAnsi="Times New Roman"/>
                <w:b/>
                <w:sz w:val="24"/>
                <w:szCs w:val="24"/>
              </w:rPr>
              <w:t>Физкультурные досу</w:t>
            </w:r>
            <w:r>
              <w:rPr>
                <w:rFonts w:ascii="Times New Roman" w:hAnsi="Times New Roman"/>
                <w:b/>
                <w:sz w:val="24"/>
                <w:szCs w:val="24"/>
              </w:rPr>
              <w:t>ги, игры и развлечения</w:t>
            </w:r>
          </w:p>
          <w:p w:rsidR="00C33556" w:rsidRDefault="00C33556" w:rsidP="00357A4A">
            <w:pPr>
              <w:pStyle w:val="a6"/>
              <w:numPr>
                <w:ilvl w:val="0"/>
                <w:numId w:val="68"/>
              </w:numPr>
              <w:ind w:left="487" w:hanging="283"/>
              <w:rPr>
                <w:rFonts w:ascii="Times New Roman" w:hAnsi="Times New Roman"/>
                <w:b/>
                <w:sz w:val="24"/>
                <w:szCs w:val="24"/>
              </w:rPr>
            </w:pPr>
            <w:r w:rsidRPr="00C33556">
              <w:rPr>
                <w:rFonts w:ascii="Times New Roman" w:hAnsi="Times New Roman"/>
                <w:b/>
                <w:sz w:val="24"/>
                <w:szCs w:val="24"/>
              </w:rPr>
              <w:t>Самостоятель</w:t>
            </w:r>
            <w:r>
              <w:rPr>
                <w:rFonts w:ascii="Times New Roman" w:hAnsi="Times New Roman"/>
                <w:b/>
                <w:sz w:val="24"/>
                <w:szCs w:val="24"/>
              </w:rPr>
              <w:t>ная двигательная деятельность</w:t>
            </w:r>
          </w:p>
          <w:p w:rsidR="00D208BB" w:rsidRPr="00C33556" w:rsidRDefault="00C33556" w:rsidP="00357A4A">
            <w:pPr>
              <w:pStyle w:val="a6"/>
              <w:numPr>
                <w:ilvl w:val="0"/>
                <w:numId w:val="68"/>
              </w:numPr>
              <w:ind w:left="487" w:hanging="283"/>
              <w:rPr>
                <w:rFonts w:ascii="Times New Roman" w:hAnsi="Times New Roman"/>
                <w:b/>
                <w:sz w:val="24"/>
                <w:szCs w:val="24"/>
              </w:rPr>
            </w:pPr>
            <w:r w:rsidRPr="00C33556">
              <w:rPr>
                <w:rFonts w:ascii="Times New Roman" w:hAnsi="Times New Roman"/>
                <w:b/>
                <w:sz w:val="24"/>
                <w:szCs w:val="24"/>
              </w:rPr>
              <w:t>Прогулка (индивидуальная работа по развитию движений)</w:t>
            </w:r>
            <w:r w:rsidR="00D208BB" w:rsidRPr="00C33556">
              <w:rPr>
                <w:rFonts w:ascii="Times New Roman" w:hAnsi="Times New Roman"/>
                <w:b/>
                <w:sz w:val="24"/>
                <w:szCs w:val="24"/>
              </w:rPr>
              <w:t xml:space="preserve">                                                                                       </w:t>
            </w:r>
          </w:p>
        </w:tc>
      </w:tr>
      <w:tr w:rsidR="00D208BB" w:rsidRPr="00D208BB" w:rsidTr="00C76FCA">
        <w:trPr>
          <w:trHeight w:val="1605"/>
          <w:tblCellSpacing w:w="0" w:type="dxa"/>
        </w:trPr>
        <w:tc>
          <w:tcPr>
            <w:tcW w:w="2075" w:type="dxa"/>
            <w:tcBorders>
              <w:top w:val="single" w:sz="6" w:space="0" w:color="4D4D4D"/>
              <w:left w:val="single" w:sz="6" w:space="0" w:color="4D4D4D"/>
              <w:bottom w:val="single" w:sz="6" w:space="0" w:color="4D4D4D"/>
              <w:right w:val="single" w:sz="6" w:space="0" w:color="4D4D4D"/>
            </w:tcBorders>
            <w:shd w:val="clear" w:color="auto" w:fill="F2F2F5"/>
          </w:tcPr>
          <w:p w:rsidR="00D208BB" w:rsidRPr="00D208BB" w:rsidRDefault="00D208BB" w:rsidP="001D72E0">
            <w:pPr>
              <w:numPr>
                <w:ilvl w:val="0"/>
                <w:numId w:val="0"/>
              </w:numPr>
              <w:spacing w:after="200" w:line="276" w:lineRule="auto"/>
              <w:rPr>
                <w:rFonts w:eastAsia="Calibri"/>
                <w:b/>
                <w:lang w:eastAsia="en-US"/>
              </w:rPr>
            </w:pPr>
          </w:p>
          <w:p w:rsidR="00D208BB" w:rsidRPr="00D208BB" w:rsidRDefault="00D208BB" w:rsidP="001D72E0">
            <w:pPr>
              <w:numPr>
                <w:ilvl w:val="0"/>
                <w:numId w:val="0"/>
              </w:numPr>
              <w:spacing w:after="200" w:line="276" w:lineRule="auto"/>
              <w:jc w:val="center"/>
              <w:rPr>
                <w:rFonts w:eastAsia="Calibri"/>
                <w:b/>
                <w:lang w:eastAsia="en-US"/>
              </w:rPr>
            </w:pPr>
            <w:r w:rsidRPr="00D208BB">
              <w:rPr>
                <w:rFonts w:eastAsia="Calibri"/>
                <w:b/>
                <w:lang w:eastAsia="en-US"/>
              </w:rPr>
              <w:t>Познавательно-речевое развитие</w:t>
            </w:r>
          </w:p>
        </w:tc>
        <w:tc>
          <w:tcPr>
            <w:tcW w:w="4583" w:type="dxa"/>
            <w:tcBorders>
              <w:top w:val="single" w:sz="6" w:space="0" w:color="4D4D4D"/>
              <w:left w:val="single" w:sz="6" w:space="0" w:color="4D4D4D"/>
              <w:bottom w:val="single" w:sz="6" w:space="0" w:color="4D4D4D"/>
              <w:right w:val="single" w:sz="6" w:space="0" w:color="4D4D4D"/>
            </w:tcBorders>
            <w:shd w:val="clear" w:color="auto" w:fill="F2F2F5"/>
          </w:tcPr>
          <w:p w:rsidR="001D72E0" w:rsidRPr="001D72E0" w:rsidRDefault="001D72E0" w:rsidP="00357A4A">
            <w:pPr>
              <w:numPr>
                <w:ilvl w:val="0"/>
                <w:numId w:val="69"/>
              </w:numPr>
              <w:spacing w:after="200" w:line="276" w:lineRule="auto"/>
              <w:ind w:left="316" w:firstLine="0"/>
              <w:contextualSpacing/>
              <w:rPr>
                <w:rFonts w:eastAsia="Calibri"/>
                <w:b/>
                <w:lang w:eastAsia="en-US"/>
              </w:rPr>
            </w:pPr>
            <w:r>
              <w:rPr>
                <w:b/>
              </w:rPr>
              <w:t>Занятия познавательного цикла</w:t>
            </w:r>
          </w:p>
          <w:p w:rsidR="001D72E0" w:rsidRPr="001D72E0" w:rsidRDefault="001D72E0" w:rsidP="00357A4A">
            <w:pPr>
              <w:numPr>
                <w:ilvl w:val="0"/>
                <w:numId w:val="69"/>
              </w:numPr>
              <w:spacing w:after="200" w:line="276" w:lineRule="auto"/>
              <w:ind w:left="316" w:firstLine="0"/>
              <w:contextualSpacing/>
              <w:rPr>
                <w:rFonts w:eastAsia="Calibri"/>
                <w:b/>
                <w:lang w:eastAsia="en-US"/>
              </w:rPr>
            </w:pPr>
            <w:r>
              <w:rPr>
                <w:b/>
              </w:rPr>
              <w:t>Дидактические игры</w:t>
            </w:r>
          </w:p>
          <w:p w:rsidR="001D72E0" w:rsidRPr="001D72E0" w:rsidRDefault="001D72E0" w:rsidP="00357A4A">
            <w:pPr>
              <w:numPr>
                <w:ilvl w:val="0"/>
                <w:numId w:val="69"/>
              </w:numPr>
              <w:spacing w:after="200" w:line="276" w:lineRule="auto"/>
              <w:ind w:left="316" w:firstLine="0"/>
              <w:contextualSpacing/>
              <w:rPr>
                <w:rFonts w:eastAsia="Calibri"/>
                <w:b/>
                <w:lang w:eastAsia="en-US"/>
              </w:rPr>
            </w:pPr>
            <w:r>
              <w:rPr>
                <w:b/>
              </w:rPr>
              <w:t>Наблюдения в природе</w:t>
            </w:r>
          </w:p>
          <w:p w:rsidR="001D72E0" w:rsidRPr="001D72E0" w:rsidRDefault="001D72E0" w:rsidP="00357A4A">
            <w:pPr>
              <w:numPr>
                <w:ilvl w:val="0"/>
                <w:numId w:val="69"/>
              </w:numPr>
              <w:spacing w:after="200" w:line="276" w:lineRule="auto"/>
              <w:ind w:left="316" w:firstLine="0"/>
              <w:contextualSpacing/>
              <w:rPr>
                <w:rFonts w:eastAsia="Calibri"/>
                <w:b/>
                <w:lang w:eastAsia="en-US"/>
              </w:rPr>
            </w:pPr>
            <w:r>
              <w:rPr>
                <w:b/>
              </w:rPr>
              <w:t xml:space="preserve">Беседы </w:t>
            </w:r>
          </w:p>
          <w:p w:rsidR="001D72E0" w:rsidRPr="001D72E0" w:rsidRDefault="001D72E0" w:rsidP="00357A4A">
            <w:pPr>
              <w:numPr>
                <w:ilvl w:val="0"/>
                <w:numId w:val="69"/>
              </w:numPr>
              <w:spacing w:after="200" w:line="276" w:lineRule="auto"/>
              <w:ind w:left="316" w:firstLine="0"/>
              <w:contextualSpacing/>
              <w:rPr>
                <w:rFonts w:eastAsia="Calibri"/>
                <w:b/>
                <w:lang w:eastAsia="en-US"/>
              </w:rPr>
            </w:pPr>
            <w:r w:rsidRPr="001D72E0">
              <w:rPr>
                <w:b/>
              </w:rPr>
              <w:t>Экскурсии</w:t>
            </w:r>
            <w:r>
              <w:rPr>
                <w:b/>
              </w:rPr>
              <w:t xml:space="preserve"> по участку, целевые прогулки</w:t>
            </w:r>
          </w:p>
          <w:p w:rsidR="00D208BB" w:rsidRPr="00D208BB" w:rsidRDefault="001D72E0" w:rsidP="00357A4A">
            <w:pPr>
              <w:numPr>
                <w:ilvl w:val="0"/>
                <w:numId w:val="69"/>
              </w:numPr>
              <w:spacing w:after="200" w:line="276" w:lineRule="auto"/>
              <w:ind w:left="316" w:firstLine="0"/>
              <w:contextualSpacing/>
              <w:rPr>
                <w:rFonts w:eastAsia="Calibri"/>
                <w:b/>
                <w:lang w:eastAsia="en-US"/>
              </w:rPr>
            </w:pPr>
            <w:r w:rsidRPr="001D72E0">
              <w:rPr>
                <w:b/>
              </w:rPr>
              <w:t>Исследовательская работа, опыты и экспериментирование</w:t>
            </w:r>
            <w:r w:rsidR="00D208BB" w:rsidRPr="00D208BB">
              <w:rPr>
                <w:rFonts w:eastAsia="Calibri"/>
                <w:b/>
                <w:lang w:eastAsia="en-US"/>
              </w:rPr>
              <w:t>.</w:t>
            </w:r>
          </w:p>
        </w:tc>
        <w:tc>
          <w:tcPr>
            <w:tcW w:w="4111" w:type="dxa"/>
            <w:tcBorders>
              <w:top w:val="single" w:sz="6" w:space="0" w:color="4D4D4D"/>
              <w:left w:val="single" w:sz="6" w:space="0" w:color="4D4D4D"/>
              <w:bottom w:val="single" w:sz="6" w:space="0" w:color="4D4D4D"/>
              <w:right w:val="single" w:sz="6" w:space="0" w:color="4D4D4D"/>
            </w:tcBorders>
            <w:shd w:val="clear" w:color="auto" w:fill="F2F2F5"/>
          </w:tcPr>
          <w:p w:rsidR="00E00293" w:rsidRPr="00E00293" w:rsidRDefault="00E00293" w:rsidP="00357A4A">
            <w:pPr>
              <w:numPr>
                <w:ilvl w:val="0"/>
                <w:numId w:val="69"/>
              </w:numPr>
              <w:spacing w:after="200" w:line="276" w:lineRule="auto"/>
              <w:ind w:left="268" w:firstLine="0"/>
              <w:contextualSpacing/>
              <w:rPr>
                <w:rFonts w:eastAsia="Calibri"/>
                <w:b/>
                <w:lang w:eastAsia="en-US"/>
              </w:rPr>
            </w:pPr>
            <w:r>
              <w:rPr>
                <w:b/>
              </w:rPr>
              <w:t>Занятия, игры</w:t>
            </w:r>
          </w:p>
          <w:p w:rsidR="00E00293" w:rsidRPr="00E00293" w:rsidRDefault="00E00293" w:rsidP="00357A4A">
            <w:pPr>
              <w:numPr>
                <w:ilvl w:val="0"/>
                <w:numId w:val="69"/>
              </w:numPr>
              <w:spacing w:after="200" w:line="276" w:lineRule="auto"/>
              <w:ind w:left="268" w:firstLine="0"/>
              <w:contextualSpacing/>
              <w:rPr>
                <w:rFonts w:eastAsia="Calibri"/>
                <w:b/>
                <w:lang w:eastAsia="en-US"/>
              </w:rPr>
            </w:pPr>
            <w:r>
              <w:rPr>
                <w:b/>
              </w:rPr>
              <w:t>Досуги</w:t>
            </w:r>
          </w:p>
          <w:p w:rsidR="00D208BB" w:rsidRPr="00D208BB" w:rsidRDefault="00E00293" w:rsidP="00357A4A">
            <w:pPr>
              <w:numPr>
                <w:ilvl w:val="0"/>
                <w:numId w:val="69"/>
              </w:numPr>
              <w:spacing w:after="200" w:line="276" w:lineRule="auto"/>
              <w:ind w:left="268" w:firstLine="0"/>
              <w:contextualSpacing/>
              <w:rPr>
                <w:rFonts w:eastAsia="Calibri"/>
                <w:b/>
                <w:lang w:eastAsia="en-US"/>
              </w:rPr>
            </w:pPr>
            <w:r w:rsidRPr="00E00293">
              <w:rPr>
                <w:b/>
              </w:rPr>
              <w:t>Индивидуальная работа</w:t>
            </w:r>
          </w:p>
        </w:tc>
      </w:tr>
      <w:tr w:rsidR="00D208BB" w:rsidRPr="00D208BB" w:rsidTr="00C76FCA">
        <w:trPr>
          <w:trHeight w:val="3582"/>
          <w:tblCellSpacing w:w="0" w:type="dxa"/>
        </w:trPr>
        <w:tc>
          <w:tcPr>
            <w:tcW w:w="2075" w:type="dxa"/>
            <w:tcBorders>
              <w:top w:val="single" w:sz="6" w:space="0" w:color="4D4D4D"/>
              <w:left w:val="single" w:sz="6" w:space="0" w:color="4D4D4D"/>
              <w:bottom w:val="single" w:sz="6" w:space="0" w:color="4D4D4D"/>
              <w:right w:val="single" w:sz="6" w:space="0" w:color="4D4D4D"/>
            </w:tcBorders>
            <w:shd w:val="clear" w:color="auto" w:fill="F2F2F5"/>
          </w:tcPr>
          <w:p w:rsidR="00E00293" w:rsidRDefault="00E00293" w:rsidP="00E00293">
            <w:pPr>
              <w:numPr>
                <w:ilvl w:val="0"/>
                <w:numId w:val="0"/>
              </w:numPr>
              <w:spacing w:after="200" w:line="276" w:lineRule="auto"/>
              <w:jc w:val="center"/>
              <w:rPr>
                <w:rFonts w:eastAsia="Calibri"/>
                <w:b/>
                <w:lang w:eastAsia="en-US"/>
              </w:rPr>
            </w:pPr>
          </w:p>
          <w:p w:rsidR="00D208BB" w:rsidRPr="00D208BB" w:rsidRDefault="00D208BB" w:rsidP="00E00293">
            <w:pPr>
              <w:numPr>
                <w:ilvl w:val="0"/>
                <w:numId w:val="0"/>
              </w:numPr>
              <w:spacing w:after="200" w:line="276" w:lineRule="auto"/>
              <w:jc w:val="center"/>
              <w:rPr>
                <w:rFonts w:eastAsia="Calibri"/>
                <w:b/>
                <w:lang w:eastAsia="en-US"/>
              </w:rPr>
            </w:pPr>
            <w:r w:rsidRPr="00D208BB">
              <w:rPr>
                <w:rFonts w:eastAsia="Calibri"/>
                <w:b/>
                <w:lang w:eastAsia="en-US"/>
              </w:rPr>
              <w:t>Социально-личностное развитие</w:t>
            </w:r>
          </w:p>
        </w:tc>
        <w:tc>
          <w:tcPr>
            <w:tcW w:w="4583" w:type="dxa"/>
            <w:tcBorders>
              <w:top w:val="single" w:sz="6" w:space="0" w:color="4D4D4D"/>
              <w:left w:val="single" w:sz="6" w:space="0" w:color="4D4D4D"/>
              <w:bottom w:val="single" w:sz="6" w:space="0" w:color="4D4D4D"/>
              <w:right w:val="single" w:sz="6" w:space="0" w:color="4D4D4D"/>
            </w:tcBorders>
            <w:shd w:val="clear" w:color="auto" w:fill="F2F2F5"/>
          </w:tcPr>
          <w:p w:rsidR="00334AA6" w:rsidRPr="00334AA6" w:rsidRDefault="00334AA6" w:rsidP="00357A4A">
            <w:pPr>
              <w:numPr>
                <w:ilvl w:val="0"/>
                <w:numId w:val="70"/>
              </w:numPr>
              <w:spacing w:after="200" w:line="276" w:lineRule="auto"/>
              <w:ind w:left="316" w:firstLine="0"/>
              <w:contextualSpacing/>
              <w:rPr>
                <w:rFonts w:eastAsia="Calibri"/>
                <w:b/>
                <w:lang w:eastAsia="en-US"/>
              </w:rPr>
            </w:pPr>
            <w:r w:rsidRPr="00334AA6">
              <w:rPr>
                <w:b/>
              </w:rPr>
              <w:t>Утренний прием детей, индиви</w:t>
            </w:r>
            <w:r>
              <w:rPr>
                <w:b/>
              </w:rPr>
              <w:t>дуальные и подгрупповые беседы</w:t>
            </w:r>
          </w:p>
          <w:p w:rsidR="00334AA6" w:rsidRPr="00334AA6" w:rsidRDefault="00334AA6" w:rsidP="00357A4A">
            <w:pPr>
              <w:numPr>
                <w:ilvl w:val="0"/>
                <w:numId w:val="70"/>
              </w:numPr>
              <w:spacing w:after="200" w:line="276" w:lineRule="auto"/>
              <w:ind w:left="316" w:firstLine="0"/>
              <w:contextualSpacing/>
              <w:rPr>
                <w:rFonts w:eastAsia="Calibri"/>
                <w:b/>
                <w:lang w:eastAsia="en-US"/>
              </w:rPr>
            </w:pPr>
            <w:r w:rsidRPr="00334AA6">
              <w:rPr>
                <w:b/>
              </w:rPr>
              <w:t xml:space="preserve"> Оценка эмоционального настроения группы с послед</w:t>
            </w:r>
            <w:r>
              <w:rPr>
                <w:b/>
              </w:rPr>
              <w:t>ующей коррекцией плана работы</w:t>
            </w:r>
          </w:p>
          <w:p w:rsidR="00334AA6" w:rsidRPr="00334AA6" w:rsidRDefault="00334AA6" w:rsidP="00357A4A">
            <w:pPr>
              <w:numPr>
                <w:ilvl w:val="0"/>
                <w:numId w:val="70"/>
              </w:numPr>
              <w:spacing w:after="200" w:line="276" w:lineRule="auto"/>
              <w:ind w:left="316" w:firstLine="0"/>
              <w:contextualSpacing/>
              <w:rPr>
                <w:rFonts w:eastAsia="Calibri"/>
                <w:b/>
                <w:lang w:eastAsia="en-US"/>
              </w:rPr>
            </w:pPr>
            <w:r w:rsidRPr="00334AA6">
              <w:rPr>
                <w:b/>
              </w:rPr>
              <w:t>Форм</w:t>
            </w:r>
            <w:r>
              <w:rPr>
                <w:b/>
              </w:rPr>
              <w:t>ирование навыков культуры еды</w:t>
            </w:r>
          </w:p>
          <w:p w:rsidR="00334AA6" w:rsidRPr="00334AA6" w:rsidRDefault="00334AA6" w:rsidP="00357A4A">
            <w:pPr>
              <w:numPr>
                <w:ilvl w:val="0"/>
                <w:numId w:val="70"/>
              </w:numPr>
              <w:spacing w:after="200" w:line="276" w:lineRule="auto"/>
              <w:ind w:left="316" w:firstLine="0"/>
              <w:contextualSpacing/>
              <w:rPr>
                <w:rFonts w:eastAsia="Calibri"/>
                <w:b/>
                <w:lang w:eastAsia="en-US"/>
              </w:rPr>
            </w:pPr>
            <w:r w:rsidRPr="00334AA6">
              <w:rPr>
                <w:b/>
              </w:rPr>
              <w:t>Формирование навыков самообслуживания и предпосы</w:t>
            </w:r>
            <w:r>
              <w:rPr>
                <w:b/>
              </w:rPr>
              <w:t>лок трудовой деятельности</w:t>
            </w:r>
          </w:p>
          <w:p w:rsidR="00334AA6" w:rsidRPr="00334AA6" w:rsidRDefault="00334AA6" w:rsidP="00357A4A">
            <w:pPr>
              <w:numPr>
                <w:ilvl w:val="0"/>
                <w:numId w:val="70"/>
              </w:numPr>
              <w:spacing w:after="200" w:line="276" w:lineRule="auto"/>
              <w:ind w:left="316" w:firstLine="0"/>
              <w:contextualSpacing/>
              <w:rPr>
                <w:rFonts w:eastAsia="Calibri"/>
                <w:b/>
                <w:lang w:eastAsia="en-US"/>
              </w:rPr>
            </w:pPr>
            <w:r w:rsidRPr="00334AA6">
              <w:rPr>
                <w:b/>
              </w:rPr>
              <w:t>Э</w:t>
            </w:r>
            <w:r>
              <w:rPr>
                <w:b/>
              </w:rPr>
              <w:t>тика быта, трудовые поручения</w:t>
            </w:r>
          </w:p>
          <w:p w:rsidR="00334AA6" w:rsidRPr="00334AA6" w:rsidRDefault="00334AA6" w:rsidP="00357A4A">
            <w:pPr>
              <w:numPr>
                <w:ilvl w:val="0"/>
                <w:numId w:val="70"/>
              </w:numPr>
              <w:spacing w:after="200" w:line="276" w:lineRule="auto"/>
              <w:ind w:left="316" w:firstLine="0"/>
              <w:contextualSpacing/>
              <w:rPr>
                <w:rFonts w:eastAsia="Calibri"/>
                <w:b/>
                <w:lang w:eastAsia="en-US"/>
              </w:rPr>
            </w:pPr>
            <w:r w:rsidRPr="00334AA6">
              <w:rPr>
                <w:b/>
              </w:rPr>
              <w:t>Формирование навыков культуры общения и по</w:t>
            </w:r>
            <w:r>
              <w:rPr>
                <w:b/>
              </w:rPr>
              <w:t>ведения, сюжетно-ролевая игра</w:t>
            </w:r>
          </w:p>
          <w:p w:rsidR="00334AA6" w:rsidRPr="00334AA6" w:rsidRDefault="00334AA6" w:rsidP="00357A4A">
            <w:pPr>
              <w:numPr>
                <w:ilvl w:val="0"/>
                <w:numId w:val="70"/>
              </w:numPr>
              <w:spacing w:after="200" w:line="276" w:lineRule="auto"/>
              <w:ind w:left="316" w:firstLine="0"/>
              <w:contextualSpacing/>
              <w:rPr>
                <w:rFonts w:eastAsia="Calibri"/>
                <w:b/>
                <w:lang w:eastAsia="en-US"/>
              </w:rPr>
            </w:pPr>
            <w:r>
              <w:rPr>
                <w:b/>
              </w:rPr>
              <w:t>Театрализованные игры</w:t>
            </w:r>
          </w:p>
          <w:p w:rsidR="00D208BB" w:rsidRPr="00D208BB" w:rsidRDefault="00334AA6" w:rsidP="00357A4A">
            <w:pPr>
              <w:numPr>
                <w:ilvl w:val="0"/>
                <w:numId w:val="70"/>
              </w:numPr>
              <w:spacing w:after="200" w:line="276" w:lineRule="auto"/>
              <w:ind w:left="316" w:firstLine="0"/>
              <w:contextualSpacing/>
              <w:rPr>
                <w:rFonts w:eastAsia="Calibri"/>
                <w:b/>
                <w:lang w:eastAsia="en-US"/>
              </w:rPr>
            </w:pPr>
            <w:r w:rsidRPr="00334AA6">
              <w:rPr>
                <w:b/>
              </w:rPr>
              <w:t>Сюжетно-ролевые игры</w:t>
            </w:r>
          </w:p>
        </w:tc>
        <w:tc>
          <w:tcPr>
            <w:tcW w:w="4111" w:type="dxa"/>
            <w:tcBorders>
              <w:top w:val="single" w:sz="6" w:space="0" w:color="4D4D4D"/>
              <w:left w:val="single" w:sz="6" w:space="0" w:color="4D4D4D"/>
              <w:bottom w:val="single" w:sz="6" w:space="0" w:color="4D4D4D"/>
              <w:right w:val="single" w:sz="6" w:space="0" w:color="4D4D4D"/>
            </w:tcBorders>
            <w:shd w:val="clear" w:color="auto" w:fill="F2F2F5"/>
          </w:tcPr>
          <w:p w:rsidR="00C078F4" w:rsidRPr="00C078F4" w:rsidRDefault="00C078F4" w:rsidP="00357A4A">
            <w:pPr>
              <w:numPr>
                <w:ilvl w:val="0"/>
                <w:numId w:val="70"/>
              </w:numPr>
              <w:tabs>
                <w:tab w:val="left" w:pos="268"/>
              </w:tabs>
              <w:spacing w:after="200" w:line="276" w:lineRule="auto"/>
              <w:ind w:left="410" w:firstLine="0"/>
              <w:contextualSpacing/>
              <w:rPr>
                <w:rFonts w:eastAsia="Calibri"/>
                <w:b/>
                <w:lang w:eastAsia="en-US"/>
              </w:rPr>
            </w:pPr>
            <w:r>
              <w:rPr>
                <w:b/>
              </w:rPr>
              <w:t>Индивидуальная работа</w:t>
            </w:r>
          </w:p>
          <w:p w:rsidR="00C078F4" w:rsidRPr="00C078F4" w:rsidRDefault="00C078F4" w:rsidP="00357A4A">
            <w:pPr>
              <w:numPr>
                <w:ilvl w:val="0"/>
                <w:numId w:val="70"/>
              </w:numPr>
              <w:tabs>
                <w:tab w:val="left" w:pos="268"/>
              </w:tabs>
              <w:spacing w:after="200" w:line="276" w:lineRule="auto"/>
              <w:ind w:left="410" w:firstLine="0"/>
              <w:contextualSpacing/>
              <w:rPr>
                <w:rFonts w:eastAsia="Calibri"/>
                <w:b/>
                <w:lang w:eastAsia="en-US"/>
              </w:rPr>
            </w:pPr>
            <w:r>
              <w:rPr>
                <w:b/>
              </w:rPr>
              <w:t>Эстетика быта</w:t>
            </w:r>
          </w:p>
          <w:p w:rsidR="00C078F4" w:rsidRPr="00C078F4" w:rsidRDefault="00C078F4" w:rsidP="00357A4A">
            <w:pPr>
              <w:numPr>
                <w:ilvl w:val="0"/>
                <w:numId w:val="70"/>
              </w:numPr>
              <w:tabs>
                <w:tab w:val="left" w:pos="268"/>
              </w:tabs>
              <w:spacing w:after="200" w:line="276" w:lineRule="auto"/>
              <w:ind w:left="410" w:firstLine="0"/>
              <w:contextualSpacing/>
              <w:rPr>
                <w:rFonts w:eastAsia="Calibri"/>
                <w:b/>
                <w:lang w:eastAsia="en-US"/>
              </w:rPr>
            </w:pPr>
            <w:r>
              <w:rPr>
                <w:b/>
              </w:rPr>
              <w:t>Трудовые поручения</w:t>
            </w:r>
          </w:p>
          <w:p w:rsidR="00C078F4" w:rsidRPr="00C078F4" w:rsidRDefault="00C078F4" w:rsidP="00357A4A">
            <w:pPr>
              <w:numPr>
                <w:ilvl w:val="0"/>
                <w:numId w:val="70"/>
              </w:numPr>
              <w:tabs>
                <w:tab w:val="left" w:pos="268"/>
              </w:tabs>
              <w:spacing w:after="200" w:line="276" w:lineRule="auto"/>
              <w:ind w:left="410" w:firstLine="0"/>
              <w:contextualSpacing/>
              <w:rPr>
                <w:rFonts w:eastAsia="Calibri"/>
                <w:b/>
                <w:lang w:eastAsia="en-US"/>
              </w:rPr>
            </w:pPr>
            <w:r>
              <w:rPr>
                <w:b/>
              </w:rPr>
              <w:t xml:space="preserve">Игры с </w:t>
            </w:r>
            <w:proofErr w:type="spellStart"/>
            <w:r>
              <w:rPr>
                <w:b/>
              </w:rPr>
              <w:t>ряжением</w:t>
            </w:r>
            <w:proofErr w:type="spellEnd"/>
          </w:p>
          <w:p w:rsidR="00C078F4" w:rsidRPr="00C078F4" w:rsidRDefault="00C078F4" w:rsidP="00357A4A">
            <w:pPr>
              <w:numPr>
                <w:ilvl w:val="0"/>
                <w:numId w:val="70"/>
              </w:numPr>
              <w:tabs>
                <w:tab w:val="left" w:pos="268"/>
              </w:tabs>
              <w:spacing w:after="200" w:line="276" w:lineRule="auto"/>
              <w:ind w:left="410" w:firstLine="0"/>
              <w:contextualSpacing/>
              <w:rPr>
                <w:rFonts w:eastAsia="Calibri"/>
                <w:b/>
                <w:lang w:eastAsia="en-US"/>
              </w:rPr>
            </w:pPr>
            <w:r>
              <w:rPr>
                <w:b/>
              </w:rPr>
              <w:t>Работа в книжном уголке</w:t>
            </w:r>
          </w:p>
          <w:p w:rsidR="00C078F4" w:rsidRPr="00C078F4" w:rsidRDefault="00334AA6" w:rsidP="00357A4A">
            <w:pPr>
              <w:numPr>
                <w:ilvl w:val="0"/>
                <w:numId w:val="70"/>
              </w:numPr>
              <w:tabs>
                <w:tab w:val="left" w:pos="268"/>
              </w:tabs>
              <w:spacing w:after="200" w:line="276" w:lineRule="auto"/>
              <w:ind w:left="410" w:firstLine="0"/>
              <w:contextualSpacing/>
              <w:rPr>
                <w:rFonts w:eastAsia="Calibri"/>
                <w:b/>
                <w:lang w:eastAsia="en-US"/>
              </w:rPr>
            </w:pPr>
            <w:r w:rsidRPr="00C078F4">
              <w:rPr>
                <w:b/>
              </w:rPr>
              <w:t>Сюжетно-</w:t>
            </w:r>
            <w:r w:rsidR="00C078F4">
              <w:rPr>
                <w:b/>
              </w:rPr>
              <w:t xml:space="preserve">ролевые игры, игры с </w:t>
            </w:r>
            <w:proofErr w:type="spellStart"/>
            <w:r w:rsidR="00C078F4">
              <w:rPr>
                <w:b/>
              </w:rPr>
              <w:t>ряжением</w:t>
            </w:r>
            <w:proofErr w:type="spellEnd"/>
          </w:p>
          <w:p w:rsidR="00C078F4" w:rsidRPr="00C078F4" w:rsidRDefault="00334AA6" w:rsidP="00357A4A">
            <w:pPr>
              <w:numPr>
                <w:ilvl w:val="0"/>
                <w:numId w:val="70"/>
              </w:numPr>
              <w:tabs>
                <w:tab w:val="left" w:pos="268"/>
              </w:tabs>
              <w:spacing w:after="200" w:line="276" w:lineRule="auto"/>
              <w:ind w:left="410" w:firstLine="0"/>
              <w:contextualSpacing/>
              <w:rPr>
                <w:rFonts w:eastAsia="Calibri"/>
                <w:b/>
                <w:lang w:eastAsia="en-US"/>
              </w:rPr>
            </w:pPr>
            <w:r w:rsidRPr="00C078F4">
              <w:rPr>
                <w:b/>
              </w:rPr>
              <w:t>Темати</w:t>
            </w:r>
            <w:r w:rsidR="00C078F4">
              <w:rPr>
                <w:b/>
              </w:rPr>
              <w:t>ческие досуги в игровой форме</w:t>
            </w:r>
          </w:p>
          <w:p w:rsidR="00D208BB" w:rsidRPr="00D208BB" w:rsidRDefault="00D208BB" w:rsidP="00C078F4">
            <w:pPr>
              <w:numPr>
                <w:ilvl w:val="0"/>
                <w:numId w:val="0"/>
              </w:numPr>
              <w:tabs>
                <w:tab w:val="left" w:pos="268"/>
              </w:tabs>
              <w:spacing w:after="200" w:line="276" w:lineRule="auto"/>
              <w:ind w:left="410"/>
              <w:contextualSpacing/>
              <w:rPr>
                <w:rFonts w:eastAsia="Calibri"/>
                <w:b/>
                <w:lang w:eastAsia="en-US"/>
              </w:rPr>
            </w:pPr>
          </w:p>
        </w:tc>
      </w:tr>
      <w:tr w:rsidR="00D208BB" w:rsidRPr="00D208BB" w:rsidTr="00C76FCA">
        <w:trPr>
          <w:trHeight w:val="553"/>
          <w:tblCellSpacing w:w="0" w:type="dxa"/>
        </w:trPr>
        <w:tc>
          <w:tcPr>
            <w:tcW w:w="2075" w:type="dxa"/>
            <w:tcBorders>
              <w:top w:val="single" w:sz="6" w:space="0" w:color="4D4D4D"/>
              <w:left w:val="single" w:sz="6" w:space="0" w:color="4D4D4D"/>
              <w:bottom w:val="single" w:sz="6" w:space="0" w:color="4D4D4D"/>
              <w:right w:val="single" w:sz="6" w:space="0" w:color="4D4D4D"/>
            </w:tcBorders>
            <w:shd w:val="clear" w:color="auto" w:fill="F2F2F5"/>
          </w:tcPr>
          <w:p w:rsidR="00D208BB" w:rsidRPr="00D208BB" w:rsidRDefault="00D208BB" w:rsidP="00862DA0">
            <w:pPr>
              <w:numPr>
                <w:ilvl w:val="0"/>
                <w:numId w:val="0"/>
              </w:numPr>
              <w:spacing w:after="200" w:line="276" w:lineRule="auto"/>
              <w:rPr>
                <w:rFonts w:eastAsia="Calibri"/>
                <w:b/>
                <w:lang w:eastAsia="en-US"/>
              </w:rPr>
            </w:pPr>
          </w:p>
          <w:p w:rsidR="00D208BB" w:rsidRPr="00D208BB" w:rsidRDefault="00D208BB" w:rsidP="00862DA0">
            <w:pPr>
              <w:numPr>
                <w:ilvl w:val="0"/>
                <w:numId w:val="0"/>
              </w:numPr>
              <w:spacing w:after="200" w:line="276" w:lineRule="auto"/>
              <w:jc w:val="center"/>
              <w:rPr>
                <w:rFonts w:eastAsia="Calibri"/>
                <w:b/>
                <w:lang w:eastAsia="en-US"/>
              </w:rPr>
            </w:pPr>
            <w:r w:rsidRPr="00D208BB">
              <w:rPr>
                <w:rFonts w:eastAsia="Calibri"/>
                <w:b/>
                <w:lang w:eastAsia="en-US"/>
              </w:rPr>
              <w:t>Художественно-эстетическое развитие</w:t>
            </w:r>
          </w:p>
        </w:tc>
        <w:tc>
          <w:tcPr>
            <w:tcW w:w="4583" w:type="dxa"/>
            <w:tcBorders>
              <w:top w:val="single" w:sz="6" w:space="0" w:color="4D4D4D"/>
              <w:left w:val="single" w:sz="6" w:space="0" w:color="4D4D4D"/>
              <w:bottom w:val="single" w:sz="6" w:space="0" w:color="4D4D4D"/>
              <w:right w:val="single" w:sz="6" w:space="0" w:color="4D4D4D"/>
            </w:tcBorders>
            <w:shd w:val="clear" w:color="auto" w:fill="F2F2F5"/>
          </w:tcPr>
          <w:p w:rsidR="00862DA0" w:rsidRPr="00862DA0" w:rsidRDefault="00862DA0" w:rsidP="00357A4A">
            <w:pPr>
              <w:numPr>
                <w:ilvl w:val="0"/>
                <w:numId w:val="71"/>
              </w:numPr>
              <w:spacing w:after="200" w:line="240" w:lineRule="exact"/>
              <w:ind w:left="316" w:firstLine="0"/>
              <w:contextualSpacing/>
              <w:rPr>
                <w:rFonts w:eastAsia="Calibri"/>
                <w:b/>
                <w:lang w:eastAsia="en-US"/>
              </w:rPr>
            </w:pPr>
            <w:r w:rsidRPr="00862DA0">
              <w:rPr>
                <w:b/>
              </w:rPr>
              <w:t xml:space="preserve">Занятия по музыкальному воспитанию </w:t>
            </w:r>
          </w:p>
          <w:p w:rsidR="00862DA0" w:rsidRPr="00862DA0" w:rsidRDefault="00862DA0" w:rsidP="00357A4A">
            <w:pPr>
              <w:numPr>
                <w:ilvl w:val="0"/>
                <w:numId w:val="71"/>
              </w:numPr>
              <w:spacing w:after="200" w:line="240" w:lineRule="exact"/>
              <w:ind w:left="316" w:firstLine="0"/>
              <w:contextualSpacing/>
              <w:rPr>
                <w:rFonts w:eastAsia="Calibri"/>
                <w:b/>
                <w:lang w:eastAsia="en-US"/>
              </w:rPr>
            </w:pPr>
            <w:r w:rsidRPr="00862DA0">
              <w:rPr>
                <w:b/>
              </w:rPr>
              <w:t>Эстетика быта</w:t>
            </w:r>
          </w:p>
          <w:p w:rsidR="00862DA0" w:rsidRPr="00862DA0" w:rsidRDefault="00862DA0" w:rsidP="00357A4A">
            <w:pPr>
              <w:numPr>
                <w:ilvl w:val="0"/>
                <w:numId w:val="71"/>
              </w:numPr>
              <w:spacing w:after="200" w:line="240" w:lineRule="exact"/>
              <w:ind w:left="316" w:firstLine="0"/>
              <w:contextualSpacing/>
              <w:rPr>
                <w:rFonts w:eastAsia="Calibri"/>
                <w:b/>
                <w:lang w:eastAsia="en-US"/>
              </w:rPr>
            </w:pPr>
            <w:r w:rsidRPr="00862DA0">
              <w:rPr>
                <w:b/>
              </w:rPr>
              <w:t>Экскурсии в прир</w:t>
            </w:r>
            <w:r>
              <w:rPr>
                <w:b/>
              </w:rPr>
              <w:t>оду (на участке)</w:t>
            </w:r>
          </w:p>
          <w:p w:rsidR="00D208BB" w:rsidRPr="00D208BB" w:rsidRDefault="00D208BB" w:rsidP="00862DA0">
            <w:pPr>
              <w:numPr>
                <w:ilvl w:val="0"/>
                <w:numId w:val="0"/>
              </w:numPr>
              <w:spacing w:after="200" w:line="240" w:lineRule="exact"/>
              <w:ind w:left="316"/>
              <w:contextualSpacing/>
              <w:rPr>
                <w:rFonts w:eastAsia="Calibri"/>
                <w:b/>
                <w:lang w:eastAsia="en-US"/>
              </w:rPr>
            </w:pPr>
          </w:p>
        </w:tc>
        <w:tc>
          <w:tcPr>
            <w:tcW w:w="4111" w:type="dxa"/>
            <w:tcBorders>
              <w:top w:val="single" w:sz="6" w:space="0" w:color="4D4D4D"/>
              <w:left w:val="single" w:sz="6" w:space="0" w:color="4D4D4D"/>
              <w:bottom w:val="single" w:sz="6" w:space="0" w:color="4D4D4D"/>
              <w:right w:val="single" w:sz="6" w:space="0" w:color="4D4D4D"/>
            </w:tcBorders>
            <w:shd w:val="clear" w:color="auto" w:fill="F2F2F5"/>
          </w:tcPr>
          <w:p w:rsidR="006D5405" w:rsidRPr="006D5405" w:rsidRDefault="006D5405" w:rsidP="00357A4A">
            <w:pPr>
              <w:numPr>
                <w:ilvl w:val="0"/>
                <w:numId w:val="71"/>
              </w:numPr>
              <w:spacing w:after="200" w:line="240" w:lineRule="exact"/>
              <w:ind w:left="268" w:firstLine="0"/>
              <w:contextualSpacing/>
              <w:rPr>
                <w:rFonts w:eastAsia="Calibri"/>
                <w:b/>
                <w:lang w:eastAsia="en-US"/>
              </w:rPr>
            </w:pPr>
            <w:r w:rsidRPr="006D5405">
              <w:rPr>
                <w:b/>
              </w:rPr>
              <w:t>Занятия художественно</w:t>
            </w:r>
            <w:r>
              <w:rPr>
                <w:b/>
              </w:rPr>
              <w:t>-эстетического цикла</w:t>
            </w:r>
          </w:p>
          <w:p w:rsidR="006D5405" w:rsidRPr="006D5405" w:rsidRDefault="006D5405" w:rsidP="00357A4A">
            <w:pPr>
              <w:numPr>
                <w:ilvl w:val="0"/>
                <w:numId w:val="71"/>
              </w:numPr>
              <w:spacing w:after="200" w:line="240" w:lineRule="exact"/>
              <w:ind w:left="268" w:firstLine="0"/>
              <w:contextualSpacing/>
              <w:rPr>
                <w:rFonts w:eastAsia="Calibri"/>
                <w:b/>
                <w:lang w:eastAsia="en-US"/>
              </w:rPr>
            </w:pPr>
            <w:r w:rsidRPr="006D5405">
              <w:rPr>
                <w:b/>
              </w:rPr>
              <w:t>Музыкально</w:t>
            </w:r>
            <w:r>
              <w:rPr>
                <w:b/>
              </w:rPr>
              <w:t>-художественные досуги</w:t>
            </w:r>
          </w:p>
          <w:p w:rsidR="006D5405" w:rsidRPr="006D5405" w:rsidRDefault="006D5405" w:rsidP="00357A4A">
            <w:pPr>
              <w:numPr>
                <w:ilvl w:val="0"/>
                <w:numId w:val="71"/>
              </w:numPr>
              <w:spacing w:after="200" w:line="240" w:lineRule="exact"/>
              <w:ind w:left="268" w:firstLine="0"/>
              <w:contextualSpacing/>
              <w:rPr>
                <w:rFonts w:eastAsia="Calibri"/>
                <w:b/>
                <w:lang w:eastAsia="en-US"/>
              </w:rPr>
            </w:pPr>
            <w:r>
              <w:rPr>
                <w:b/>
              </w:rPr>
              <w:t>Индивидуальная работа</w:t>
            </w:r>
          </w:p>
          <w:p w:rsidR="006D5405" w:rsidRPr="006D5405" w:rsidRDefault="006D5405" w:rsidP="00357A4A">
            <w:pPr>
              <w:numPr>
                <w:ilvl w:val="0"/>
                <w:numId w:val="71"/>
              </w:numPr>
              <w:spacing w:after="200" w:line="240" w:lineRule="exact"/>
              <w:ind w:left="268" w:firstLine="0"/>
              <w:contextualSpacing/>
              <w:rPr>
                <w:rFonts w:eastAsia="Calibri"/>
                <w:b/>
                <w:lang w:eastAsia="en-US"/>
              </w:rPr>
            </w:pPr>
            <w:r w:rsidRPr="006D5405">
              <w:rPr>
                <w:b/>
              </w:rPr>
              <w:t>Элементы театрализованной деятельности (д</w:t>
            </w:r>
            <w:r>
              <w:rPr>
                <w:b/>
              </w:rPr>
              <w:t xml:space="preserve">раматизация знакомых сказок); </w:t>
            </w:r>
          </w:p>
          <w:p w:rsidR="00D208BB" w:rsidRPr="00D208BB" w:rsidRDefault="006D5405" w:rsidP="00357A4A">
            <w:pPr>
              <w:numPr>
                <w:ilvl w:val="0"/>
                <w:numId w:val="71"/>
              </w:numPr>
              <w:spacing w:after="200" w:line="240" w:lineRule="exact"/>
              <w:ind w:left="268" w:firstLine="0"/>
              <w:contextualSpacing/>
              <w:rPr>
                <w:rFonts w:eastAsia="Calibri"/>
                <w:b/>
                <w:lang w:eastAsia="en-US"/>
              </w:rPr>
            </w:pPr>
            <w:r w:rsidRPr="006D5405">
              <w:rPr>
                <w:b/>
              </w:rPr>
              <w:t xml:space="preserve">Совместная творческая деятельность старших и младших детей (дни рождения, совместные игры) </w:t>
            </w:r>
            <w:r w:rsidR="00D208BB" w:rsidRPr="00D208BB">
              <w:rPr>
                <w:rFonts w:eastAsia="Calibri"/>
                <w:b/>
                <w:lang w:eastAsia="en-US"/>
              </w:rPr>
              <w:t xml:space="preserve">                                                                          </w:t>
            </w:r>
          </w:p>
        </w:tc>
      </w:tr>
    </w:tbl>
    <w:p w:rsidR="003930A4" w:rsidRDefault="003930A4" w:rsidP="00B75FBF">
      <w:pPr>
        <w:pStyle w:val="a7"/>
        <w:ind w:left="142" w:firstLine="142"/>
        <w:jc w:val="center"/>
        <w:rPr>
          <w:rStyle w:val="a4"/>
          <w:sz w:val="28"/>
          <w:szCs w:val="28"/>
          <w:u w:val="single"/>
        </w:rPr>
      </w:pPr>
    </w:p>
    <w:p w:rsidR="00793676" w:rsidRPr="00793676" w:rsidRDefault="00793676" w:rsidP="00793676">
      <w:pPr>
        <w:pStyle w:val="a7"/>
        <w:jc w:val="center"/>
        <w:rPr>
          <w:rFonts w:eastAsia="Calibri"/>
          <w:b/>
          <w:color w:val="002060"/>
          <w:lang w:eastAsia="en-US"/>
        </w:rPr>
      </w:pPr>
      <w:r w:rsidRPr="00793676">
        <w:rPr>
          <w:rFonts w:eastAsia="Calibri"/>
          <w:b/>
          <w:color w:val="002060"/>
          <w:lang w:eastAsia="en-US"/>
        </w:rPr>
        <w:t>Физкультурно-оздоровительная работа</w:t>
      </w:r>
    </w:p>
    <w:p w:rsidR="00793676" w:rsidRDefault="00793676" w:rsidP="00793676">
      <w:pPr>
        <w:pStyle w:val="a7"/>
        <w:jc w:val="center"/>
        <w:rPr>
          <w:rFonts w:eastAsia="Calibri"/>
          <w:b/>
          <w:color w:val="002060"/>
          <w:lang w:eastAsia="en-US"/>
        </w:rPr>
      </w:pPr>
      <w:r w:rsidRPr="00793676">
        <w:rPr>
          <w:rFonts w:eastAsia="Calibri"/>
          <w:b/>
          <w:color w:val="002060"/>
          <w:lang w:eastAsia="en-US"/>
        </w:rPr>
        <w:t>Организация оптимального двигательного режима</w:t>
      </w:r>
    </w:p>
    <w:p w:rsidR="00793676" w:rsidRPr="00793676" w:rsidRDefault="00793676" w:rsidP="00793676">
      <w:pPr>
        <w:pStyle w:val="a7"/>
        <w:jc w:val="center"/>
        <w:rPr>
          <w:rFonts w:eastAsia="Calibri"/>
          <w:b/>
          <w:color w:val="002060"/>
          <w:lang w:eastAsia="en-US"/>
        </w:rPr>
      </w:pPr>
    </w:p>
    <w:tbl>
      <w:tblPr>
        <w:tblW w:w="10774" w:type="dxa"/>
        <w:tblInd w:w="-318" w:type="dxa"/>
        <w:tblLayout w:type="fixed"/>
        <w:tblCellMar>
          <w:left w:w="0" w:type="dxa"/>
          <w:right w:w="0" w:type="dxa"/>
        </w:tblCellMar>
        <w:tblLook w:val="0000" w:firstRow="0" w:lastRow="0" w:firstColumn="0" w:lastColumn="0" w:noHBand="0" w:noVBand="0"/>
      </w:tblPr>
      <w:tblGrid>
        <w:gridCol w:w="2694"/>
        <w:gridCol w:w="3544"/>
        <w:gridCol w:w="4536"/>
      </w:tblGrid>
      <w:tr w:rsidR="00793676" w:rsidRPr="00793676" w:rsidTr="00C76FCA">
        <w:tc>
          <w:tcPr>
            <w:tcW w:w="26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93676" w:rsidRPr="00793676" w:rsidRDefault="00793676" w:rsidP="00793676">
            <w:pPr>
              <w:numPr>
                <w:ilvl w:val="0"/>
                <w:numId w:val="0"/>
              </w:numPr>
              <w:jc w:val="center"/>
              <w:rPr>
                <w:rFonts w:eastAsia="Calibri"/>
                <w:b/>
                <w:lang w:eastAsia="en-US"/>
              </w:rPr>
            </w:pPr>
            <w:r w:rsidRPr="00793676">
              <w:rPr>
                <w:rFonts w:eastAsia="Calibri"/>
                <w:b/>
                <w:lang w:eastAsia="en-US"/>
              </w:rPr>
              <w:t>Формы</w:t>
            </w:r>
            <w:r>
              <w:rPr>
                <w:rFonts w:eastAsia="Calibri"/>
                <w:b/>
                <w:lang w:eastAsia="en-US"/>
              </w:rPr>
              <w:t xml:space="preserve"> </w:t>
            </w:r>
            <w:r w:rsidRPr="00793676">
              <w:rPr>
                <w:rFonts w:eastAsia="Calibri"/>
                <w:b/>
                <w:lang w:eastAsia="en-US"/>
              </w:rPr>
              <w:t>работы</w:t>
            </w:r>
          </w:p>
        </w:tc>
        <w:tc>
          <w:tcPr>
            <w:tcW w:w="354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93676" w:rsidRPr="00793676" w:rsidRDefault="00793676" w:rsidP="00793676">
            <w:pPr>
              <w:numPr>
                <w:ilvl w:val="0"/>
                <w:numId w:val="0"/>
              </w:numPr>
              <w:jc w:val="center"/>
              <w:rPr>
                <w:rFonts w:eastAsia="Calibri"/>
                <w:b/>
                <w:lang w:eastAsia="en-US"/>
              </w:rPr>
            </w:pPr>
            <w:r w:rsidRPr="00793676">
              <w:rPr>
                <w:rFonts w:eastAsia="Calibri"/>
                <w:b/>
                <w:lang w:eastAsia="en-US"/>
              </w:rPr>
              <w:t>Виды</w:t>
            </w:r>
            <w:r>
              <w:rPr>
                <w:rFonts w:eastAsia="Calibri"/>
                <w:b/>
                <w:lang w:eastAsia="en-US"/>
              </w:rPr>
              <w:t xml:space="preserve"> з</w:t>
            </w:r>
            <w:r w:rsidRPr="00793676">
              <w:rPr>
                <w:rFonts w:eastAsia="Calibri"/>
                <w:b/>
                <w:lang w:eastAsia="en-US"/>
              </w:rPr>
              <w:t>анятий</w:t>
            </w:r>
          </w:p>
        </w:tc>
        <w:tc>
          <w:tcPr>
            <w:tcW w:w="453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93676" w:rsidRDefault="00793676" w:rsidP="00793676">
            <w:pPr>
              <w:numPr>
                <w:ilvl w:val="0"/>
                <w:numId w:val="0"/>
              </w:numPr>
              <w:rPr>
                <w:rFonts w:eastAsia="Calibri"/>
                <w:b/>
                <w:lang w:eastAsia="en-US"/>
              </w:rPr>
            </w:pPr>
            <w:r w:rsidRPr="00793676">
              <w:rPr>
                <w:rFonts w:eastAsia="Calibri"/>
                <w:b/>
                <w:lang w:eastAsia="en-US"/>
              </w:rPr>
              <w:t>Количество и длительность заня</w:t>
            </w:r>
            <w:r>
              <w:rPr>
                <w:rFonts w:eastAsia="Calibri"/>
                <w:b/>
                <w:lang w:eastAsia="en-US"/>
              </w:rPr>
              <w:t xml:space="preserve">тий </w:t>
            </w:r>
          </w:p>
          <w:p w:rsidR="00793676" w:rsidRPr="00793676" w:rsidRDefault="00793676" w:rsidP="00793676">
            <w:pPr>
              <w:numPr>
                <w:ilvl w:val="0"/>
                <w:numId w:val="0"/>
              </w:numPr>
              <w:rPr>
                <w:rFonts w:eastAsia="Calibri"/>
                <w:b/>
                <w:lang w:eastAsia="en-US"/>
              </w:rPr>
            </w:pPr>
            <w:r>
              <w:rPr>
                <w:rFonts w:eastAsia="Calibri"/>
                <w:b/>
                <w:lang w:eastAsia="en-US"/>
              </w:rPr>
              <w:t>(в мин.) в младшей группе (1,2-2</w:t>
            </w:r>
            <w:r w:rsidRPr="00793676">
              <w:rPr>
                <w:rFonts w:eastAsia="Calibri"/>
                <w:b/>
                <w:lang w:eastAsia="en-US"/>
              </w:rPr>
              <w:t xml:space="preserve"> лет)</w:t>
            </w:r>
          </w:p>
        </w:tc>
      </w:tr>
      <w:tr w:rsidR="00793676" w:rsidRPr="00793676" w:rsidTr="00C76FCA">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93676" w:rsidRPr="00793676" w:rsidRDefault="00793676" w:rsidP="00793676">
            <w:pPr>
              <w:numPr>
                <w:ilvl w:val="0"/>
                <w:numId w:val="0"/>
              </w:numPr>
              <w:rPr>
                <w:rFonts w:eastAsia="Calibri"/>
                <w:lang w:eastAsia="en-US"/>
              </w:rPr>
            </w:pPr>
            <w:r w:rsidRPr="00793676">
              <w:rPr>
                <w:rFonts w:eastAsia="Calibri"/>
                <w:lang w:eastAsia="en-US"/>
              </w:rPr>
              <w:t>Физкультурные занятия</w:t>
            </w:r>
          </w:p>
        </w:tc>
        <w:tc>
          <w:tcPr>
            <w:tcW w:w="3544" w:type="dxa"/>
            <w:tcBorders>
              <w:top w:val="nil"/>
              <w:left w:val="nil"/>
              <w:bottom w:val="single" w:sz="8" w:space="0" w:color="auto"/>
              <w:right w:val="single" w:sz="8" w:space="0" w:color="auto"/>
            </w:tcBorders>
            <w:tcMar>
              <w:top w:w="0" w:type="dxa"/>
              <w:left w:w="108" w:type="dxa"/>
              <w:bottom w:w="0" w:type="dxa"/>
              <w:right w:w="108" w:type="dxa"/>
            </w:tcMar>
          </w:tcPr>
          <w:p w:rsidR="00793676" w:rsidRPr="00793676" w:rsidRDefault="00793676" w:rsidP="00793676">
            <w:pPr>
              <w:numPr>
                <w:ilvl w:val="0"/>
                <w:numId w:val="0"/>
              </w:numPr>
              <w:rPr>
                <w:rFonts w:eastAsia="Calibri"/>
                <w:lang w:eastAsia="en-US"/>
              </w:rPr>
            </w:pPr>
            <w:r w:rsidRPr="00793676">
              <w:rPr>
                <w:rFonts w:eastAsia="Calibri"/>
                <w:lang w:eastAsia="en-US"/>
              </w:rPr>
              <w:t>а) в помещении</w:t>
            </w:r>
          </w:p>
        </w:tc>
        <w:tc>
          <w:tcPr>
            <w:tcW w:w="4536" w:type="dxa"/>
            <w:tcBorders>
              <w:top w:val="nil"/>
              <w:left w:val="nil"/>
              <w:bottom w:val="single" w:sz="8" w:space="0" w:color="auto"/>
              <w:right w:val="single" w:sz="8" w:space="0" w:color="auto"/>
            </w:tcBorders>
            <w:tcMar>
              <w:top w:w="0" w:type="dxa"/>
              <w:left w:w="108" w:type="dxa"/>
              <w:bottom w:w="0" w:type="dxa"/>
              <w:right w:w="108" w:type="dxa"/>
            </w:tcMar>
          </w:tcPr>
          <w:p w:rsidR="00793676" w:rsidRDefault="00B86A93" w:rsidP="00793676">
            <w:pPr>
              <w:numPr>
                <w:ilvl w:val="0"/>
                <w:numId w:val="0"/>
              </w:numPr>
            </w:pPr>
            <w:r>
              <w:t>2 раза в неделю 10-15</w:t>
            </w:r>
          </w:p>
          <w:p w:rsidR="00B86A93" w:rsidRDefault="00B86A93" w:rsidP="00793676">
            <w:pPr>
              <w:numPr>
                <w:ilvl w:val="0"/>
                <w:numId w:val="0"/>
              </w:numPr>
              <w:rPr>
                <w:rFonts w:eastAsia="Calibri"/>
                <w:lang w:eastAsia="en-US"/>
              </w:rPr>
            </w:pPr>
          </w:p>
          <w:p w:rsidR="00B86A93" w:rsidRPr="00793676" w:rsidRDefault="00B86A93" w:rsidP="00793676">
            <w:pPr>
              <w:numPr>
                <w:ilvl w:val="0"/>
                <w:numId w:val="0"/>
              </w:numPr>
              <w:rPr>
                <w:rFonts w:eastAsia="Calibri"/>
                <w:lang w:eastAsia="en-US"/>
              </w:rPr>
            </w:pPr>
          </w:p>
        </w:tc>
      </w:tr>
      <w:tr w:rsidR="00793676" w:rsidRPr="00793676" w:rsidTr="00C76FCA">
        <w:tc>
          <w:tcPr>
            <w:tcW w:w="269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B86A93" w:rsidRDefault="00B86A93" w:rsidP="00793676">
            <w:pPr>
              <w:numPr>
                <w:ilvl w:val="0"/>
                <w:numId w:val="0"/>
              </w:numPr>
              <w:rPr>
                <w:rFonts w:eastAsia="Calibri"/>
                <w:lang w:eastAsia="en-US"/>
              </w:rPr>
            </w:pPr>
          </w:p>
          <w:p w:rsidR="00793676" w:rsidRPr="00793676" w:rsidRDefault="00793676" w:rsidP="00793676">
            <w:pPr>
              <w:numPr>
                <w:ilvl w:val="0"/>
                <w:numId w:val="0"/>
              </w:numPr>
              <w:rPr>
                <w:rFonts w:eastAsia="Calibri"/>
                <w:lang w:eastAsia="en-US"/>
              </w:rPr>
            </w:pPr>
            <w:r w:rsidRPr="00793676">
              <w:rPr>
                <w:rFonts w:eastAsia="Calibri"/>
                <w:lang w:eastAsia="en-US"/>
              </w:rPr>
              <w:t>Физкультурно-оздоровительная работа в режиме дня</w:t>
            </w:r>
          </w:p>
        </w:tc>
        <w:tc>
          <w:tcPr>
            <w:tcW w:w="3544" w:type="dxa"/>
            <w:tcBorders>
              <w:top w:val="nil"/>
              <w:left w:val="nil"/>
              <w:bottom w:val="single" w:sz="8" w:space="0" w:color="auto"/>
              <w:right w:val="single" w:sz="8" w:space="0" w:color="auto"/>
            </w:tcBorders>
            <w:tcMar>
              <w:top w:w="0" w:type="dxa"/>
              <w:left w:w="108" w:type="dxa"/>
              <w:bottom w:w="0" w:type="dxa"/>
              <w:right w:w="108" w:type="dxa"/>
            </w:tcMar>
          </w:tcPr>
          <w:p w:rsidR="00793676" w:rsidRPr="00793676" w:rsidRDefault="00793676" w:rsidP="00793676">
            <w:pPr>
              <w:numPr>
                <w:ilvl w:val="0"/>
                <w:numId w:val="0"/>
              </w:numPr>
              <w:rPr>
                <w:rFonts w:eastAsia="Calibri"/>
                <w:lang w:eastAsia="en-US"/>
              </w:rPr>
            </w:pPr>
            <w:r w:rsidRPr="00793676">
              <w:rPr>
                <w:rFonts w:eastAsia="Calibri"/>
                <w:lang w:eastAsia="en-US"/>
              </w:rPr>
              <w:t>а) утренняя гимнастика (по желанию детей)</w:t>
            </w:r>
          </w:p>
        </w:tc>
        <w:tc>
          <w:tcPr>
            <w:tcW w:w="4536" w:type="dxa"/>
            <w:tcBorders>
              <w:top w:val="nil"/>
              <w:left w:val="nil"/>
              <w:bottom w:val="single" w:sz="8" w:space="0" w:color="auto"/>
              <w:right w:val="single" w:sz="8" w:space="0" w:color="auto"/>
            </w:tcBorders>
            <w:tcMar>
              <w:top w:w="0" w:type="dxa"/>
              <w:left w:w="108" w:type="dxa"/>
              <w:bottom w:w="0" w:type="dxa"/>
              <w:right w:w="108" w:type="dxa"/>
            </w:tcMar>
          </w:tcPr>
          <w:p w:rsidR="00793676" w:rsidRDefault="004A637B" w:rsidP="00793676">
            <w:pPr>
              <w:numPr>
                <w:ilvl w:val="0"/>
                <w:numId w:val="0"/>
              </w:numPr>
            </w:pPr>
            <w:r>
              <w:t>Ежедневно 3-5</w:t>
            </w:r>
          </w:p>
          <w:p w:rsidR="004A637B" w:rsidRDefault="004A637B" w:rsidP="00793676">
            <w:pPr>
              <w:numPr>
                <w:ilvl w:val="0"/>
                <w:numId w:val="0"/>
              </w:numPr>
            </w:pPr>
          </w:p>
          <w:p w:rsidR="004A637B" w:rsidRPr="00793676" w:rsidRDefault="004A637B" w:rsidP="00793676">
            <w:pPr>
              <w:numPr>
                <w:ilvl w:val="0"/>
                <w:numId w:val="0"/>
              </w:numPr>
              <w:rPr>
                <w:rFonts w:eastAsia="Calibri"/>
                <w:lang w:eastAsia="en-US"/>
              </w:rPr>
            </w:pPr>
          </w:p>
        </w:tc>
      </w:tr>
      <w:tr w:rsidR="00793676" w:rsidRPr="00793676" w:rsidTr="00C76FCA">
        <w:tc>
          <w:tcPr>
            <w:tcW w:w="2694" w:type="dxa"/>
            <w:vMerge/>
            <w:tcBorders>
              <w:top w:val="nil"/>
              <w:left w:val="single" w:sz="8" w:space="0" w:color="auto"/>
              <w:bottom w:val="single" w:sz="8" w:space="0" w:color="auto"/>
              <w:right w:val="single" w:sz="8" w:space="0" w:color="auto"/>
            </w:tcBorders>
            <w:vAlign w:val="center"/>
          </w:tcPr>
          <w:p w:rsidR="00793676" w:rsidRPr="00793676" w:rsidRDefault="00793676" w:rsidP="00793676">
            <w:pPr>
              <w:tabs>
                <w:tab w:val="clear" w:pos="862"/>
              </w:tabs>
              <w:ind w:left="0" w:firstLine="0"/>
              <w:rPr>
                <w:rFonts w:eastAsia="Calibri"/>
                <w:lang w:eastAsia="en-US"/>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tcPr>
          <w:p w:rsidR="00793676" w:rsidRPr="00793676" w:rsidRDefault="00793676" w:rsidP="00793676">
            <w:pPr>
              <w:numPr>
                <w:ilvl w:val="0"/>
                <w:numId w:val="0"/>
              </w:numPr>
              <w:rPr>
                <w:rFonts w:eastAsia="Calibri"/>
                <w:lang w:eastAsia="en-US"/>
              </w:rPr>
            </w:pPr>
            <w:r w:rsidRPr="00793676">
              <w:rPr>
                <w:rFonts w:eastAsia="Calibri"/>
                <w:lang w:eastAsia="en-US"/>
              </w:rPr>
              <w:t>б) подвижные и спортивные игры и упражнения на прогулке</w:t>
            </w:r>
          </w:p>
        </w:tc>
        <w:tc>
          <w:tcPr>
            <w:tcW w:w="4536" w:type="dxa"/>
            <w:tcBorders>
              <w:top w:val="nil"/>
              <w:left w:val="nil"/>
              <w:bottom w:val="single" w:sz="8" w:space="0" w:color="auto"/>
              <w:right w:val="single" w:sz="8" w:space="0" w:color="auto"/>
            </w:tcBorders>
            <w:tcMar>
              <w:top w:w="0" w:type="dxa"/>
              <w:left w:w="108" w:type="dxa"/>
              <w:bottom w:w="0" w:type="dxa"/>
              <w:right w:w="108" w:type="dxa"/>
            </w:tcMar>
          </w:tcPr>
          <w:p w:rsidR="00793676" w:rsidRPr="00793676" w:rsidRDefault="004A637B" w:rsidP="00793676">
            <w:pPr>
              <w:numPr>
                <w:ilvl w:val="0"/>
                <w:numId w:val="0"/>
              </w:numPr>
              <w:rPr>
                <w:rFonts w:eastAsia="Calibri"/>
                <w:lang w:eastAsia="en-US"/>
              </w:rPr>
            </w:pPr>
            <w:r>
              <w:rPr>
                <w:rFonts w:eastAsia="Calibri"/>
                <w:lang w:eastAsia="en-US"/>
              </w:rPr>
              <w:t>_</w:t>
            </w:r>
          </w:p>
        </w:tc>
      </w:tr>
      <w:tr w:rsidR="00793676" w:rsidRPr="00793676" w:rsidTr="00C76FCA">
        <w:tc>
          <w:tcPr>
            <w:tcW w:w="2694" w:type="dxa"/>
            <w:vMerge/>
            <w:tcBorders>
              <w:top w:val="nil"/>
              <w:left w:val="single" w:sz="8" w:space="0" w:color="auto"/>
              <w:bottom w:val="single" w:sz="8" w:space="0" w:color="auto"/>
              <w:right w:val="single" w:sz="8" w:space="0" w:color="auto"/>
            </w:tcBorders>
            <w:vAlign w:val="center"/>
          </w:tcPr>
          <w:p w:rsidR="00793676" w:rsidRPr="00793676" w:rsidRDefault="00793676" w:rsidP="00793676">
            <w:pPr>
              <w:tabs>
                <w:tab w:val="clear" w:pos="862"/>
              </w:tabs>
              <w:ind w:left="0" w:firstLine="0"/>
              <w:rPr>
                <w:rFonts w:eastAsia="Calibri"/>
                <w:lang w:eastAsia="en-US"/>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tcPr>
          <w:p w:rsidR="00793676" w:rsidRPr="00793676" w:rsidRDefault="00793676" w:rsidP="00793676">
            <w:pPr>
              <w:numPr>
                <w:ilvl w:val="0"/>
                <w:numId w:val="0"/>
              </w:numPr>
              <w:rPr>
                <w:rFonts w:eastAsia="Calibri"/>
                <w:lang w:eastAsia="en-US"/>
              </w:rPr>
            </w:pPr>
            <w:r w:rsidRPr="00793676">
              <w:rPr>
                <w:rFonts w:eastAsia="Calibri"/>
                <w:lang w:eastAsia="en-US"/>
              </w:rPr>
              <w:t xml:space="preserve">в) физкультминутки </w:t>
            </w:r>
          </w:p>
          <w:p w:rsidR="00793676" w:rsidRPr="00793676" w:rsidRDefault="00793676" w:rsidP="00793676">
            <w:pPr>
              <w:numPr>
                <w:ilvl w:val="0"/>
                <w:numId w:val="0"/>
              </w:numPr>
              <w:rPr>
                <w:rFonts w:eastAsia="Calibri"/>
                <w:lang w:eastAsia="en-US"/>
              </w:rPr>
            </w:pPr>
            <w:r w:rsidRPr="00793676">
              <w:rPr>
                <w:rFonts w:eastAsia="Calibri"/>
                <w:lang w:eastAsia="en-US"/>
              </w:rPr>
              <w:t>(в середине статического занятия)</w:t>
            </w:r>
          </w:p>
        </w:tc>
        <w:tc>
          <w:tcPr>
            <w:tcW w:w="4536" w:type="dxa"/>
            <w:tcBorders>
              <w:top w:val="nil"/>
              <w:left w:val="nil"/>
              <w:bottom w:val="single" w:sz="8" w:space="0" w:color="auto"/>
              <w:right w:val="single" w:sz="8" w:space="0" w:color="auto"/>
            </w:tcBorders>
            <w:tcMar>
              <w:top w:w="0" w:type="dxa"/>
              <w:left w:w="108" w:type="dxa"/>
              <w:bottom w:w="0" w:type="dxa"/>
              <w:right w:w="108" w:type="dxa"/>
            </w:tcMar>
          </w:tcPr>
          <w:p w:rsidR="00793676" w:rsidRPr="00793676" w:rsidRDefault="00793676" w:rsidP="00793676">
            <w:pPr>
              <w:numPr>
                <w:ilvl w:val="0"/>
                <w:numId w:val="0"/>
              </w:numPr>
              <w:rPr>
                <w:rFonts w:eastAsia="Calibri"/>
                <w:lang w:eastAsia="en-US"/>
              </w:rPr>
            </w:pPr>
            <w:r w:rsidRPr="00793676">
              <w:rPr>
                <w:rFonts w:eastAsia="Calibri"/>
                <w:lang w:eastAsia="en-US"/>
              </w:rPr>
              <w:t>_</w:t>
            </w:r>
          </w:p>
        </w:tc>
      </w:tr>
      <w:tr w:rsidR="00793676" w:rsidRPr="00793676" w:rsidTr="00C76FCA">
        <w:tc>
          <w:tcPr>
            <w:tcW w:w="269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793676" w:rsidRPr="00793676" w:rsidRDefault="00793676" w:rsidP="00793676">
            <w:pPr>
              <w:numPr>
                <w:ilvl w:val="0"/>
                <w:numId w:val="0"/>
              </w:numPr>
              <w:rPr>
                <w:rFonts w:eastAsia="Calibri"/>
                <w:lang w:eastAsia="en-US"/>
              </w:rPr>
            </w:pPr>
            <w:r w:rsidRPr="00793676">
              <w:rPr>
                <w:rFonts w:eastAsia="Calibri"/>
                <w:lang w:eastAsia="en-US"/>
              </w:rPr>
              <w:t>Активный отдых</w:t>
            </w:r>
          </w:p>
        </w:tc>
        <w:tc>
          <w:tcPr>
            <w:tcW w:w="3544" w:type="dxa"/>
            <w:tcBorders>
              <w:top w:val="nil"/>
              <w:left w:val="nil"/>
              <w:bottom w:val="single" w:sz="8" w:space="0" w:color="auto"/>
              <w:right w:val="single" w:sz="8" w:space="0" w:color="auto"/>
            </w:tcBorders>
            <w:tcMar>
              <w:top w:w="0" w:type="dxa"/>
              <w:left w:w="108" w:type="dxa"/>
              <w:bottom w:w="0" w:type="dxa"/>
              <w:right w:w="108" w:type="dxa"/>
            </w:tcMar>
          </w:tcPr>
          <w:p w:rsidR="00793676" w:rsidRPr="00793676" w:rsidRDefault="00793676" w:rsidP="00793676">
            <w:pPr>
              <w:numPr>
                <w:ilvl w:val="0"/>
                <w:numId w:val="0"/>
              </w:numPr>
              <w:rPr>
                <w:rFonts w:eastAsia="Calibri"/>
                <w:lang w:eastAsia="en-US"/>
              </w:rPr>
            </w:pPr>
            <w:r w:rsidRPr="00793676">
              <w:rPr>
                <w:rFonts w:eastAsia="Calibri"/>
                <w:lang w:eastAsia="en-US"/>
              </w:rPr>
              <w:t>а) физкультурный досуг</w:t>
            </w:r>
          </w:p>
        </w:tc>
        <w:tc>
          <w:tcPr>
            <w:tcW w:w="4536" w:type="dxa"/>
            <w:tcBorders>
              <w:top w:val="nil"/>
              <w:left w:val="nil"/>
              <w:bottom w:val="single" w:sz="8" w:space="0" w:color="auto"/>
              <w:right w:val="single" w:sz="8" w:space="0" w:color="auto"/>
            </w:tcBorders>
            <w:tcMar>
              <w:top w:w="0" w:type="dxa"/>
              <w:left w:w="108" w:type="dxa"/>
              <w:bottom w:w="0" w:type="dxa"/>
              <w:right w:w="108" w:type="dxa"/>
            </w:tcMar>
          </w:tcPr>
          <w:p w:rsidR="00793676" w:rsidRDefault="00364B30" w:rsidP="00793676">
            <w:pPr>
              <w:numPr>
                <w:ilvl w:val="0"/>
                <w:numId w:val="0"/>
              </w:numPr>
              <w:rPr>
                <w:rFonts w:eastAsia="Calibri"/>
                <w:lang w:eastAsia="en-US"/>
              </w:rPr>
            </w:pPr>
            <w:r>
              <w:rPr>
                <w:rFonts w:eastAsia="Calibri"/>
                <w:lang w:eastAsia="en-US"/>
              </w:rPr>
              <w:t>_</w:t>
            </w:r>
          </w:p>
          <w:p w:rsidR="00364B30" w:rsidRPr="00793676" w:rsidRDefault="00364B30" w:rsidP="00793676">
            <w:pPr>
              <w:numPr>
                <w:ilvl w:val="0"/>
                <w:numId w:val="0"/>
              </w:numPr>
              <w:rPr>
                <w:rFonts w:eastAsia="Calibri"/>
                <w:lang w:eastAsia="en-US"/>
              </w:rPr>
            </w:pPr>
          </w:p>
        </w:tc>
      </w:tr>
      <w:tr w:rsidR="00793676" w:rsidRPr="00793676" w:rsidTr="00C76FCA">
        <w:tc>
          <w:tcPr>
            <w:tcW w:w="2694" w:type="dxa"/>
            <w:vMerge/>
            <w:tcBorders>
              <w:top w:val="nil"/>
              <w:left w:val="single" w:sz="8" w:space="0" w:color="auto"/>
              <w:bottom w:val="single" w:sz="8" w:space="0" w:color="auto"/>
              <w:right w:val="single" w:sz="8" w:space="0" w:color="auto"/>
            </w:tcBorders>
            <w:vAlign w:val="center"/>
          </w:tcPr>
          <w:p w:rsidR="00793676" w:rsidRPr="00793676" w:rsidRDefault="00793676" w:rsidP="00793676">
            <w:pPr>
              <w:tabs>
                <w:tab w:val="clear" w:pos="862"/>
              </w:tabs>
              <w:ind w:left="0" w:firstLine="0"/>
              <w:rPr>
                <w:rFonts w:eastAsia="Calibri"/>
                <w:lang w:eastAsia="en-US"/>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tcPr>
          <w:p w:rsidR="00793676" w:rsidRPr="00793676" w:rsidRDefault="00793676" w:rsidP="00793676">
            <w:pPr>
              <w:numPr>
                <w:ilvl w:val="0"/>
                <w:numId w:val="0"/>
              </w:numPr>
              <w:rPr>
                <w:rFonts w:eastAsia="Calibri"/>
                <w:lang w:eastAsia="en-US"/>
              </w:rPr>
            </w:pPr>
            <w:r w:rsidRPr="00793676">
              <w:rPr>
                <w:rFonts w:eastAsia="Calibri"/>
                <w:lang w:eastAsia="en-US"/>
              </w:rPr>
              <w:t>б) физкультурный праздник</w:t>
            </w:r>
          </w:p>
        </w:tc>
        <w:tc>
          <w:tcPr>
            <w:tcW w:w="4536" w:type="dxa"/>
            <w:tcBorders>
              <w:top w:val="nil"/>
              <w:left w:val="nil"/>
              <w:bottom w:val="single" w:sz="8" w:space="0" w:color="auto"/>
              <w:right w:val="single" w:sz="8" w:space="0" w:color="auto"/>
            </w:tcBorders>
            <w:tcMar>
              <w:top w:w="0" w:type="dxa"/>
              <w:left w:w="108" w:type="dxa"/>
              <w:bottom w:w="0" w:type="dxa"/>
              <w:right w:w="108" w:type="dxa"/>
            </w:tcMar>
          </w:tcPr>
          <w:p w:rsidR="00793676" w:rsidRDefault="00364B30" w:rsidP="00793676">
            <w:pPr>
              <w:numPr>
                <w:ilvl w:val="0"/>
                <w:numId w:val="0"/>
              </w:numPr>
              <w:rPr>
                <w:rFonts w:eastAsia="Calibri"/>
                <w:lang w:eastAsia="en-US"/>
              </w:rPr>
            </w:pPr>
            <w:r>
              <w:rPr>
                <w:rFonts w:eastAsia="Calibri"/>
                <w:lang w:eastAsia="en-US"/>
              </w:rPr>
              <w:t>_</w:t>
            </w:r>
          </w:p>
          <w:p w:rsidR="00364B30" w:rsidRPr="00793676" w:rsidRDefault="00364B30" w:rsidP="00793676">
            <w:pPr>
              <w:numPr>
                <w:ilvl w:val="0"/>
                <w:numId w:val="0"/>
              </w:numPr>
              <w:rPr>
                <w:rFonts w:eastAsia="Calibri"/>
                <w:lang w:eastAsia="en-US"/>
              </w:rPr>
            </w:pPr>
          </w:p>
        </w:tc>
      </w:tr>
      <w:tr w:rsidR="00793676" w:rsidRPr="00793676" w:rsidTr="00C76FCA">
        <w:tc>
          <w:tcPr>
            <w:tcW w:w="2694" w:type="dxa"/>
            <w:vMerge/>
            <w:tcBorders>
              <w:top w:val="nil"/>
              <w:left w:val="single" w:sz="8" w:space="0" w:color="auto"/>
              <w:bottom w:val="single" w:sz="8" w:space="0" w:color="auto"/>
              <w:right w:val="single" w:sz="8" w:space="0" w:color="auto"/>
            </w:tcBorders>
            <w:vAlign w:val="center"/>
          </w:tcPr>
          <w:p w:rsidR="00793676" w:rsidRPr="00793676" w:rsidRDefault="00793676" w:rsidP="00793676">
            <w:pPr>
              <w:tabs>
                <w:tab w:val="clear" w:pos="862"/>
              </w:tabs>
              <w:ind w:left="0" w:firstLine="0"/>
              <w:rPr>
                <w:rFonts w:eastAsia="Calibri"/>
                <w:lang w:eastAsia="en-US"/>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tcPr>
          <w:p w:rsidR="00793676" w:rsidRPr="00793676" w:rsidRDefault="00793676" w:rsidP="00793676">
            <w:pPr>
              <w:numPr>
                <w:ilvl w:val="0"/>
                <w:numId w:val="0"/>
              </w:numPr>
              <w:rPr>
                <w:rFonts w:eastAsia="Calibri"/>
                <w:lang w:eastAsia="en-US"/>
              </w:rPr>
            </w:pPr>
            <w:r w:rsidRPr="00793676">
              <w:rPr>
                <w:rFonts w:eastAsia="Calibri"/>
                <w:lang w:eastAsia="en-US"/>
              </w:rPr>
              <w:t>в) день здоровья</w:t>
            </w:r>
          </w:p>
        </w:tc>
        <w:tc>
          <w:tcPr>
            <w:tcW w:w="4536" w:type="dxa"/>
            <w:tcBorders>
              <w:top w:val="nil"/>
              <w:left w:val="nil"/>
              <w:bottom w:val="single" w:sz="8" w:space="0" w:color="auto"/>
              <w:right w:val="single" w:sz="8" w:space="0" w:color="auto"/>
            </w:tcBorders>
            <w:tcMar>
              <w:top w:w="0" w:type="dxa"/>
              <w:left w:w="108" w:type="dxa"/>
              <w:bottom w:w="0" w:type="dxa"/>
              <w:right w:w="108" w:type="dxa"/>
            </w:tcMar>
          </w:tcPr>
          <w:p w:rsidR="00364B30" w:rsidRDefault="00364B30" w:rsidP="00793676">
            <w:pPr>
              <w:numPr>
                <w:ilvl w:val="0"/>
                <w:numId w:val="0"/>
              </w:numPr>
              <w:rPr>
                <w:rFonts w:eastAsia="Calibri"/>
                <w:lang w:eastAsia="en-US"/>
              </w:rPr>
            </w:pPr>
            <w:r>
              <w:rPr>
                <w:rFonts w:eastAsia="Calibri"/>
                <w:lang w:eastAsia="en-US"/>
              </w:rPr>
              <w:t>_</w:t>
            </w:r>
          </w:p>
          <w:p w:rsidR="00364B30" w:rsidRPr="00793676" w:rsidRDefault="00364B30" w:rsidP="00793676">
            <w:pPr>
              <w:numPr>
                <w:ilvl w:val="0"/>
                <w:numId w:val="0"/>
              </w:numPr>
              <w:rPr>
                <w:rFonts w:eastAsia="Calibri"/>
                <w:lang w:eastAsia="en-US"/>
              </w:rPr>
            </w:pPr>
          </w:p>
        </w:tc>
      </w:tr>
      <w:tr w:rsidR="00793676" w:rsidRPr="00793676" w:rsidTr="00C76FCA">
        <w:tc>
          <w:tcPr>
            <w:tcW w:w="269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793676" w:rsidRPr="00793676" w:rsidRDefault="00793676" w:rsidP="00793676">
            <w:pPr>
              <w:numPr>
                <w:ilvl w:val="0"/>
                <w:numId w:val="0"/>
              </w:numPr>
              <w:rPr>
                <w:rFonts w:eastAsia="Calibri"/>
                <w:lang w:eastAsia="en-US"/>
              </w:rPr>
            </w:pPr>
            <w:r w:rsidRPr="00793676">
              <w:rPr>
                <w:rFonts w:eastAsia="Calibri"/>
                <w:lang w:eastAsia="en-US"/>
              </w:rPr>
              <w:lastRenderedPageBreak/>
              <w:t>Самостоятельная двигательная деятельность</w:t>
            </w:r>
          </w:p>
        </w:tc>
        <w:tc>
          <w:tcPr>
            <w:tcW w:w="3544" w:type="dxa"/>
            <w:tcBorders>
              <w:top w:val="nil"/>
              <w:left w:val="nil"/>
              <w:bottom w:val="single" w:sz="8" w:space="0" w:color="auto"/>
              <w:right w:val="single" w:sz="8" w:space="0" w:color="auto"/>
            </w:tcBorders>
            <w:tcMar>
              <w:top w:w="0" w:type="dxa"/>
              <w:left w:w="108" w:type="dxa"/>
              <w:bottom w:w="0" w:type="dxa"/>
              <w:right w:w="108" w:type="dxa"/>
            </w:tcMar>
          </w:tcPr>
          <w:p w:rsidR="00793676" w:rsidRPr="00793676" w:rsidRDefault="00793676" w:rsidP="00793676">
            <w:pPr>
              <w:numPr>
                <w:ilvl w:val="0"/>
                <w:numId w:val="0"/>
              </w:numPr>
              <w:rPr>
                <w:rFonts w:eastAsia="Calibri"/>
                <w:lang w:eastAsia="en-US"/>
              </w:rPr>
            </w:pPr>
            <w:r w:rsidRPr="00793676">
              <w:rPr>
                <w:rFonts w:eastAsia="Calibri"/>
                <w:lang w:eastAsia="en-US"/>
              </w:rPr>
              <w:t>а) самостоятельное использование физкультурного и спортивного игрового оборудования</w:t>
            </w:r>
          </w:p>
        </w:tc>
        <w:tc>
          <w:tcPr>
            <w:tcW w:w="4536" w:type="dxa"/>
            <w:tcBorders>
              <w:top w:val="nil"/>
              <w:left w:val="nil"/>
              <w:bottom w:val="single" w:sz="8" w:space="0" w:color="auto"/>
              <w:right w:val="single" w:sz="8" w:space="0" w:color="auto"/>
            </w:tcBorders>
            <w:tcMar>
              <w:top w:w="0" w:type="dxa"/>
              <w:left w:w="108" w:type="dxa"/>
              <w:bottom w:w="0" w:type="dxa"/>
              <w:right w:w="108" w:type="dxa"/>
            </w:tcMar>
          </w:tcPr>
          <w:p w:rsidR="00793676" w:rsidRPr="00793676" w:rsidRDefault="001867C2" w:rsidP="00793676">
            <w:pPr>
              <w:numPr>
                <w:ilvl w:val="0"/>
                <w:numId w:val="0"/>
              </w:numPr>
              <w:rPr>
                <w:rFonts w:eastAsia="Calibri"/>
                <w:lang w:eastAsia="en-US"/>
              </w:rPr>
            </w:pPr>
            <w:r>
              <w:rPr>
                <w:rFonts w:eastAsia="Calibri"/>
                <w:lang w:eastAsia="en-US"/>
              </w:rPr>
              <w:t>_</w:t>
            </w:r>
          </w:p>
        </w:tc>
      </w:tr>
      <w:tr w:rsidR="00793676" w:rsidRPr="00793676" w:rsidTr="00C76FCA">
        <w:tc>
          <w:tcPr>
            <w:tcW w:w="2694" w:type="dxa"/>
            <w:vMerge/>
            <w:tcBorders>
              <w:top w:val="nil"/>
              <w:left w:val="single" w:sz="8" w:space="0" w:color="auto"/>
              <w:bottom w:val="single" w:sz="8" w:space="0" w:color="auto"/>
              <w:right w:val="single" w:sz="8" w:space="0" w:color="auto"/>
            </w:tcBorders>
            <w:vAlign w:val="center"/>
          </w:tcPr>
          <w:p w:rsidR="00793676" w:rsidRPr="00793676" w:rsidRDefault="00793676" w:rsidP="00793676">
            <w:pPr>
              <w:tabs>
                <w:tab w:val="clear" w:pos="862"/>
              </w:tabs>
              <w:ind w:left="0" w:firstLine="0"/>
              <w:rPr>
                <w:rFonts w:eastAsia="Calibri"/>
                <w:lang w:eastAsia="en-US"/>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tcPr>
          <w:p w:rsidR="00793676" w:rsidRPr="00793676" w:rsidRDefault="00793676" w:rsidP="00793676">
            <w:pPr>
              <w:numPr>
                <w:ilvl w:val="0"/>
                <w:numId w:val="0"/>
              </w:numPr>
              <w:rPr>
                <w:rFonts w:eastAsia="Calibri"/>
                <w:lang w:eastAsia="en-US"/>
              </w:rPr>
            </w:pPr>
            <w:r w:rsidRPr="00793676">
              <w:rPr>
                <w:rFonts w:eastAsia="Calibri"/>
                <w:lang w:eastAsia="en-US"/>
              </w:rPr>
              <w:t>б) самостоятельные подвижные и спортивные игры</w:t>
            </w:r>
          </w:p>
        </w:tc>
        <w:tc>
          <w:tcPr>
            <w:tcW w:w="4536" w:type="dxa"/>
            <w:tcBorders>
              <w:top w:val="nil"/>
              <w:left w:val="nil"/>
              <w:bottom w:val="single" w:sz="8" w:space="0" w:color="auto"/>
              <w:right w:val="single" w:sz="8" w:space="0" w:color="auto"/>
            </w:tcBorders>
            <w:tcMar>
              <w:top w:w="0" w:type="dxa"/>
              <w:left w:w="108" w:type="dxa"/>
              <w:bottom w:w="0" w:type="dxa"/>
              <w:right w:w="108" w:type="dxa"/>
            </w:tcMar>
          </w:tcPr>
          <w:p w:rsidR="00793676" w:rsidRPr="00793676" w:rsidRDefault="001867C2" w:rsidP="00793676">
            <w:pPr>
              <w:numPr>
                <w:ilvl w:val="0"/>
                <w:numId w:val="0"/>
              </w:numPr>
              <w:rPr>
                <w:rFonts w:eastAsia="Calibri"/>
                <w:lang w:eastAsia="en-US"/>
              </w:rPr>
            </w:pPr>
            <w:r>
              <w:rPr>
                <w:rFonts w:eastAsia="Calibri"/>
                <w:lang w:eastAsia="en-US"/>
              </w:rPr>
              <w:t>_</w:t>
            </w:r>
          </w:p>
        </w:tc>
      </w:tr>
    </w:tbl>
    <w:p w:rsidR="00FE483C" w:rsidRDefault="00793676" w:rsidP="00C1289D">
      <w:pPr>
        <w:numPr>
          <w:ilvl w:val="0"/>
          <w:numId w:val="0"/>
        </w:numPr>
        <w:spacing w:after="200" w:line="253" w:lineRule="atLeast"/>
        <w:ind w:right="-143"/>
        <w:jc w:val="both"/>
        <w:rPr>
          <w:rFonts w:eastAsia="Calibri"/>
          <w:b/>
          <w:bCs/>
          <w:color w:val="000000"/>
          <w:lang w:eastAsia="en-US"/>
        </w:rPr>
      </w:pPr>
      <w:r w:rsidRPr="00793676">
        <w:rPr>
          <w:rFonts w:eastAsia="Calibri"/>
          <w:b/>
          <w:bCs/>
          <w:color w:val="000000"/>
          <w:lang w:eastAsia="en-US"/>
        </w:rPr>
        <w:t> </w:t>
      </w:r>
    </w:p>
    <w:p w:rsidR="00C1289D" w:rsidRPr="00C1289D" w:rsidRDefault="00C1289D" w:rsidP="00C1289D">
      <w:pPr>
        <w:numPr>
          <w:ilvl w:val="0"/>
          <w:numId w:val="0"/>
        </w:numPr>
        <w:autoSpaceDE w:val="0"/>
        <w:autoSpaceDN w:val="0"/>
        <w:adjustRightInd w:val="0"/>
        <w:ind w:left="862"/>
        <w:contextualSpacing/>
        <w:jc w:val="center"/>
        <w:rPr>
          <w:rFonts w:eastAsia="NewtonC"/>
          <w:b/>
          <w:lang w:eastAsia="en-US"/>
        </w:rPr>
      </w:pPr>
      <w:r w:rsidRPr="00C1289D">
        <w:rPr>
          <w:rFonts w:eastAsia="NewtonC"/>
          <w:b/>
          <w:lang w:eastAsia="en-US"/>
        </w:rPr>
        <w:t>Особенности организации предметно - пространственной развивающей образовательной среды.</w:t>
      </w:r>
    </w:p>
    <w:p w:rsidR="00C1289D" w:rsidRPr="00C1289D" w:rsidRDefault="00C1289D" w:rsidP="00C1289D">
      <w:pPr>
        <w:numPr>
          <w:ilvl w:val="0"/>
          <w:numId w:val="0"/>
        </w:numPr>
        <w:autoSpaceDE w:val="0"/>
        <w:autoSpaceDN w:val="0"/>
        <w:adjustRightInd w:val="0"/>
        <w:ind w:left="142"/>
        <w:contextualSpacing/>
        <w:jc w:val="center"/>
        <w:rPr>
          <w:rFonts w:eastAsia="NewtonC"/>
          <w:b/>
          <w:lang w:eastAsia="en-US"/>
        </w:rPr>
      </w:pPr>
    </w:p>
    <w:p w:rsidR="00C1289D" w:rsidRDefault="00C1289D" w:rsidP="00C1289D">
      <w:pPr>
        <w:numPr>
          <w:ilvl w:val="0"/>
          <w:numId w:val="0"/>
        </w:numPr>
        <w:jc w:val="both"/>
      </w:pPr>
      <w:r>
        <w:t xml:space="preserve">Предметно-пространственная среда обеспечивает: </w:t>
      </w:r>
    </w:p>
    <w:p w:rsidR="000908CA" w:rsidRDefault="00C1289D" w:rsidP="00C1289D">
      <w:pPr>
        <w:numPr>
          <w:ilvl w:val="0"/>
          <w:numId w:val="0"/>
        </w:numPr>
        <w:jc w:val="both"/>
      </w:pPr>
      <w:r>
        <w:sym w:font="Symbol" w:char="F02D"/>
      </w:r>
      <w:r>
        <w:t xml:space="preserve">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
    <w:p w:rsidR="000908CA" w:rsidRDefault="00C1289D" w:rsidP="00C1289D">
      <w:pPr>
        <w:numPr>
          <w:ilvl w:val="0"/>
          <w:numId w:val="0"/>
        </w:numPr>
        <w:jc w:val="both"/>
      </w:pPr>
      <w:r>
        <w:sym w:font="Symbol" w:char="F02D"/>
      </w:r>
      <w:r>
        <w:t xml:space="preserve"> учет национально-культурных, климатических условий, в которых осуществляется образовательная деятельность; </w:t>
      </w:r>
    </w:p>
    <w:p w:rsidR="00C1289D" w:rsidRPr="00C1289D" w:rsidRDefault="00C1289D" w:rsidP="00C1289D">
      <w:pPr>
        <w:numPr>
          <w:ilvl w:val="0"/>
          <w:numId w:val="0"/>
        </w:numPr>
        <w:jc w:val="both"/>
        <w:rPr>
          <w:rFonts w:eastAsia="NewtonC"/>
          <w:b/>
          <w:lang w:eastAsia="en-US"/>
        </w:rPr>
      </w:pPr>
      <w:r>
        <w:sym w:font="Symbol" w:char="F02D"/>
      </w:r>
      <w:r>
        <w:t xml:space="preserve"> учет возрастных особенностей детей.</w:t>
      </w:r>
    </w:p>
    <w:tbl>
      <w:tblPr>
        <w:tblW w:w="1007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271"/>
        <w:gridCol w:w="6804"/>
      </w:tblGrid>
      <w:tr w:rsidR="00C1289D" w:rsidRPr="00C1289D" w:rsidTr="00C76FCA">
        <w:trPr>
          <w:trHeight w:val="210"/>
          <w:tblCellSpacing w:w="0" w:type="dxa"/>
        </w:trPr>
        <w:tc>
          <w:tcPr>
            <w:tcW w:w="3271" w:type="dxa"/>
          </w:tcPr>
          <w:p w:rsidR="00C1289D" w:rsidRPr="00C1289D" w:rsidRDefault="00C1289D" w:rsidP="000908CA">
            <w:pPr>
              <w:numPr>
                <w:ilvl w:val="0"/>
                <w:numId w:val="0"/>
              </w:numPr>
              <w:spacing w:after="200" w:line="276" w:lineRule="auto"/>
              <w:jc w:val="center"/>
              <w:rPr>
                <w:rFonts w:eastAsia="Calibri"/>
                <w:b/>
                <w:bCs/>
                <w:lang w:eastAsia="en-US"/>
              </w:rPr>
            </w:pPr>
            <w:r w:rsidRPr="00C1289D">
              <w:rPr>
                <w:rFonts w:eastAsia="Calibri"/>
                <w:b/>
                <w:bCs/>
                <w:lang w:eastAsia="en-US"/>
              </w:rPr>
              <w:t>Деятельность</w:t>
            </w:r>
          </w:p>
        </w:tc>
        <w:tc>
          <w:tcPr>
            <w:tcW w:w="6804" w:type="dxa"/>
          </w:tcPr>
          <w:p w:rsidR="00C1289D" w:rsidRPr="00C1289D" w:rsidRDefault="00C1289D" w:rsidP="000908CA">
            <w:pPr>
              <w:numPr>
                <w:ilvl w:val="0"/>
                <w:numId w:val="0"/>
              </w:numPr>
              <w:spacing w:after="200" w:line="276" w:lineRule="auto"/>
              <w:jc w:val="center"/>
              <w:rPr>
                <w:rFonts w:eastAsia="Calibri"/>
                <w:b/>
                <w:bCs/>
                <w:lang w:eastAsia="en-US"/>
              </w:rPr>
            </w:pPr>
            <w:r w:rsidRPr="00C1289D">
              <w:rPr>
                <w:rFonts w:eastAsia="Calibri"/>
                <w:b/>
                <w:bCs/>
                <w:lang w:eastAsia="en-US"/>
              </w:rPr>
              <w:t>Оборудование</w:t>
            </w:r>
          </w:p>
        </w:tc>
      </w:tr>
      <w:tr w:rsidR="00C1289D" w:rsidRPr="00C1289D" w:rsidTr="00C76FCA">
        <w:trPr>
          <w:trHeight w:val="210"/>
          <w:tblCellSpacing w:w="0" w:type="dxa"/>
        </w:trPr>
        <w:tc>
          <w:tcPr>
            <w:tcW w:w="3271" w:type="dxa"/>
          </w:tcPr>
          <w:p w:rsidR="00C1289D" w:rsidRPr="00C1289D" w:rsidRDefault="000908CA" w:rsidP="000908CA">
            <w:pPr>
              <w:numPr>
                <w:ilvl w:val="0"/>
                <w:numId w:val="0"/>
              </w:numPr>
              <w:spacing w:after="200" w:line="276" w:lineRule="auto"/>
              <w:rPr>
                <w:rFonts w:eastAsia="Calibri"/>
                <w:b/>
                <w:bCs/>
                <w:lang w:eastAsia="en-US"/>
              </w:rPr>
            </w:pPr>
            <w:r>
              <w:rPr>
                <w:rFonts w:eastAsia="Calibri"/>
                <w:b/>
                <w:bCs/>
                <w:lang w:eastAsia="en-US"/>
              </w:rPr>
              <w:t xml:space="preserve"> </w:t>
            </w:r>
            <w:r w:rsidR="00C1289D" w:rsidRPr="00C1289D">
              <w:rPr>
                <w:rFonts w:eastAsia="Calibri"/>
                <w:b/>
                <w:bCs/>
                <w:lang w:eastAsia="en-US"/>
              </w:rPr>
              <w:t>игровая</w:t>
            </w:r>
          </w:p>
        </w:tc>
        <w:tc>
          <w:tcPr>
            <w:tcW w:w="6804" w:type="dxa"/>
          </w:tcPr>
          <w:p w:rsidR="00C1289D" w:rsidRPr="00C1289D" w:rsidRDefault="000908CA" w:rsidP="000908CA">
            <w:pPr>
              <w:numPr>
                <w:ilvl w:val="0"/>
                <w:numId w:val="0"/>
              </w:numPr>
              <w:spacing w:after="200" w:line="276" w:lineRule="auto"/>
              <w:rPr>
                <w:rFonts w:eastAsia="Calibri"/>
                <w:bCs/>
                <w:lang w:eastAsia="en-US"/>
              </w:rPr>
            </w:pPr>
            <w:r>
              <w:rPr>
                <w:rFonts w:eastAsia="Calibri"/>
                <w:bCs/>
                <w:lang w:eastAsia="en-US"/>
              </w:rPr>
              <w:t xml:space="preserve"> </w:t>
            </w:r>
            <w:r w:rsidR="00C1289D" w:rsidRPr="00C1289D">
              <w:rPr>
                <w:rFonts w:eastAsia="Calibri"/>
                <w:bCs/>
                <w:lang w:eastAsia="en-US"/>
              </w:rPr>
              <w:t>игры, игрушки, игровое оборудование</w:t>
            </w:r>
          </w:p>
        </w:tc>
      </w:tr>
      <w:tr w:rsidR="00C1289D" w:rsidRPr="00C1289D" w:rsidTr="00C76FCA">
        <w:trPr>
          <w:trHeight w:val="270"/>
          <w:tblCellSpacing w:w="0" w:type="dxa"/>
        </w:trPr>
        <w:tc>
          <w:tcPr>
            <w:tcW w:w="3271" w:type="dxa"/>
          </w:tcPr>
          <w:p w:rsidR="00C1289D" w:rsidRPr="00C1289D" w:rsidRDefault="000908CA" w:rsidP="000908CA">
            <w:pPr>
              <w:numPr>
                <w:ilvl w:val="0"/>
                <w:numId w:val="0"/>
              </w:numPr>
              <w:spacing w:after="200" w:line="276" w:lineRule="auto"/>
              <w:rPr>
                <w:rFonts w:eastAsia="Calibri"/>
                <w:b/>
                <w:bCs/>
                <w:lang w:eastAsia="en-US"/>
              </w:rPr>
            </w:pPr>
            <w:r>
              <w:rPr>
                <w:rFonts w:eastAsia="Calibri"/>
                <w:b/>
                <w:bCs/>
                <w:lang w:eastAsia="en-US"/>
              </w:rPr>
              <w:t xml:space="preserve"> </w:t>
            </w:r>
            <w:r w:rsidR="00C1289D" w:rsidRPr="00C1289D">
              <w:rPr>
                <w:rFonts w:eastAsia="Calibri"/>
                <w:b/>
                <w:bCs/>
                <w:lang w:eastAsia="en-US"/>
              </w:rPr>
              <w:t>коммуникативная</w:t>
            </w:r>
          </w:p>
        </w:tc>
        <w:tc>
          <w:tcPr>
            <w:tcW w:w="6804" w:type="dxa"/>
          </w:tcPr>
          <w:p w:rsidR="00C1289D" w:rsidRPr="00C1289D" w:rsidRDefault="000908CA" w:rsidP="000908CA">
            <w:pPr>
              <w:numPr>
                <w:ilvl w:val="0"/>
                <w:numId w:val="0"/>
              </w:numPr>
              <w:spacing w:after="200" w:line="276" w:lineRule="auto"/>
              <w:rPr>
                <w:rFonts w:eastAsia="Calibri"/>
                <w:bCs/>
                <w:lang w:eastAsia="en-US"/>
              </w:rPr>
            </w:pPr>
            <w:r>
              <w:rPr>
                <w:rFonts w:eastAsia="Calibri"/>
                <w:bCs/>
                <w:lang w:eastAsia="en-US"/>
              </w:rPr>
              <w:t xml:space="preserve"> </w:t>
            </w:r>
            <w:r w:rsidR="00C1289D" w:rsidRPr="00C1289D">
              <w:rPr>
                <w:rFonts w:eastAsia="Calibri"/>
                <w:bCs/>
                <w:lang w:eastAsia="en-US"/>
              </w:rPr>
              <w:t>дидактические материалы</w:t>
            </w:r>
          </w:p>
        </w:tc>
      </w:tr>
      <w:tr w:rsidR="00C1289D" w:rsidRPr="00C1289D" w:rsidTr="00C76FCA">
        <w:trPr>
          <w:trHeight w:val="405"/>
          <w:tblCellSpacing w:w="0" w:type="dxa"/>
        </w:trPr>
        <w:tc>
          <w:tcPr>
            <w:tcW w:w="3271" w:type="dxa"/>
          </w:tcPr>
          <w:p w:rsidR="00C1289D" w:rsidRPr="00C1289D" w:rsidRDefault="00245DB9" w:rsidP="00245DB9">
            <w:pPr>
              <w:numPr>
                <w:ilvl w:val="0"/>
                <w:numId w:val="0"/>
              </w:numPr>
              <w:spacing w:after="200" w:line="276" w:lineRule="auto"/>
              <w:rPr>
                <w:rFonts w:eastAsia="Calibri"/>
                <w:b/>
                <w:bCs/>
                <w:lang w:eastAsia="en-US"/>
              </w:rPr>
            </w:pPr>
            <w:r>
              <w:rPr>
                <w:rFonts w:eastAsia="Calibri"/>
                <w:b/>
                <w:bCs/>
                <w:lang w:eastAsia="en-US"/>
              </w:rPr>
              <w:t xml:space="preserve"> </w:t>
            </w:r>
            <w:r w:rsidR="00C1289D" w:rsidRPr="00C1289D">
              <w:rPr>
                <w:rFonts w:eastAsia="Calibri"/>
                <w:b/>
                <w:bCs/>
                <w:lang w:eastAsia="en-US"/>
              </w:rPr>
              <w:t>познавательн</w:t>
            </w:r>
            <w:proofErr w:type="gramStart"/>
            <w:r w:rsidR="00C1289D" w:rsidRPr="00C1289D">
              <w:rPr>
                <w:rFonts w:eastAsia="Calibri"/>
                <w:b/>
                <w:bCs/>
                <w:lang w:eastAsia="en-US"/>
              </w:rPr>
              <w:t>о-</w:t>
            </w:r>
            <w:proofErr w:type="gramEnd"/>
            <w:r>
              <w:rPr>
                <w:rFonts w:eastAsia="Calibri"/>
                <w:b/>
                <w:bCs/>
                <w:lang w:eastAsia="en-US"/>
              </w:rPr>
              <w:t xml:space="preserve"> </w:t>
            </w:r>
            <w:r w:rsidR="00C1289D" w:rsidRPr="00C1289D">
              <w:rPr>
                <w:rFonts w:eastAsia="Calibri"/>
                <w:b/>
                <w:bCs/>
                <w:lang w:eastAsia="en-US"/>
              </w:rPr>
              <w:t>исследовательская</w:t>
            </w:r>
          </w:p>
        </w:tc>
        <w:tc>
          <w:tcPr>
            <w:tcW w:w="6804" w:type="dxa"/>
          </w:tcPr>
          <w:p w:rsidR="00C1289D" w:rsidRPr="00C1289D" w:rsidRDefault="00245DB9" w:rsidP="00245DB9">
            <w:pPr>
              <w:numPr>
                <w:ilvl w:val="0"/>
                <w:numId w:val="0"/>
              </w:numPr>
              <w:spacing w:after="200" w:line="276" w:lineRule="auto"/>
              <w:rPr>
                <w:rFonts w:eastAsia="Calibri"/>
                <w:bCs/>
                <w:lang w:eastAsia="en-US"/>
              </w:rPr>
            </w:pPr>
            <w:r>
              <w:rPr>
                <w:rFonts w:eastAsia="Calibri"/>
                <w:bCs/>
                <w:lang w:eastAsia="en-US"/>
              </w:rPr>
              <w:t xml:space="preserve"> </w:t>
            </w:r>
            <w:r w:rsidR="00C1289D" w:rsidRPr="00C1289D">
              <w:rPr>
                <w:rFonts w:eastAsia="Calibri"/>
                <w:bCs/>
                <w:lang w:eastAsia="en-US"/>
              </w:rPr>
              <w:t>натуральные предметы для исследования и образно-символический материал, в том числе макеты, карты, модели, картины и др.</w:t>
            </w:r>
          </w:p>
        </w:tc>
      </w:tr>
      <w:tr w:rsidR="00C1289D" w:rsidRPr="00C1289D" w:rsidTr="00C76FCA">
        <w:trPr>
          <w:trHeight w:val="405"/>
          <w:tblCellSpacing w:w="0" w:type="dxa"/>
        </w:trPr>
        <w:tc>
          <w:tcPr>
            <w:tcW w:w="3271" w:type="dxa"/>
          </w:tcPr>
          <w:p w:rsidR="00C1289D" w:rsidRPr="00C1289D" w:rsidRDefault="00245DB9" w:rsidP="00245DB9">
            <w:pPr>
              <w:numPr>
                <w:ilvl w:val="0"/>
                <w:numId w:val="0"/>
              </w:numPr>
              <w:spacing w:after="200" w:line="276" w:lineRule="auto"/>
              <w:rPr>
                <w:rFonts w:eastAsia="Calibri"/>
                <w:b/>
                <w:bCs/>
                <w:lang w:eastAsia="en-US"/>
              </w:rPr>
            </w:pPr>
            <w:r>
              <w:rPr>
                <w:rFonts w:eastAsia="Calibri"/>
                <w:b/>
                <w:bCs/>
                <w:lang w:eastAsia="en-US"/>
              </w:rPr>
              <w:t xml:space="preserve"> </w:t>
            </w:r>
            <w:r w:rsidR="00C1289D" w:rsidRPr="00C1289D">
              <w:rPr>
                <w:rFonts w:eastAsia="Calibri"/>
                <w:b/>
                <w:bCs/>
                <w:lang w:eastAsia="en-US"/>
              </w:rPr>
              <w:t>восприятие художественной литературы и фольклора</w:t>
            </w:r>
          </w:p>
        </w:tc>
        <w:tc>
          <w:tcPr>
            <w:tcW w:w="6804" w:type="dxa"/>
          </w:tcPr>
          <w:p w:rsidR="00C1289D" w:rsidRPr="00C1289D" w:rsidRDefault="00245DB9" w:rsidP="00245DB9">
            <w:pPr>
              <w:numPr>
                <w:ilvl w:val="0"/>
                <w:numId w:val="0"/>
              </w:numPr>
              <w:spacing w:after="200" w:line="276" w:lineRule="auto"/>
              <w:rPr>
                <w:rFonts w:eastAsia="Calibri"/>
                <w:bCs/>
                <w:lang w:eastAsia="en-US"/>
              </w:rPr>
            </w:pPr>
            <w:r>
              <w:rPr>
                <w:rFonts w:eastAsia="Calibri"/>
                <w:bCs/>
                <w:lang w:eastAsia="en-US"/>
              </w:rPr>
              <w:t xml:space="preserve"> </w:t>
            </w:r>
            <w:r w:rsidR="00C1289D" w:rsidRPr="00C1289D">
              <w:rPr>
                <w:rFonts w:eastAsia="Calibri"/>
                <w:bCs/>
                <w:lang w:eastAsia="en-US"/>
              </w:rPr>
              <w:t>книги для детского чтения, в том числе аудиокниги, иллюстративный материал</w:t>
            </w:r>
          </w:p>
        </w:tc>
      </w:tr>
      <w:tr w:rsidR="00C1289D" w:rsidRPr="00C1289D" w:rsidTr="00C76FCA">
        <w:trPr>
          <w:trHeight w:val="405"/>
          <w:tblCellSpacing w:w="0" w:type="dxa"/>
        </w:trPr>
        <w:tc>
          <w:tcPr>
            <w:tcW w:w="3271" w:type="dxa"/>
          </w:tcPr>
          <w:p w:rsidR="00C1289D" w:rsidRPr="00C1289D" w:rsidRDefault="00245DB9" w:rsidP="00245DB9">
            <w:pPr>
              <w:numPr>
                <w:ilvl w:val="0"/>
                <w:numId w:val="0"/>
              </w:numPr>
              <w:spacing w:after="200" w:line="276" w:lineRule="auto"/>
              <w:rPr>
                <w:rFonts w:eastAsia="Calibri"/>
                <w:b/>
                <w:bCs/>
                <w:lang w:eastAsia="en-US"/>
              </w:rPr>
            </w:pPr>
            <w:r>
              <w:rPr>
                <w:rFonts w:eastAsia="Calibri"/>
                <w:b/>
                <w:bCs/>
                <w:lang w:eastAsia="en-US"/>
              </w:rPr>
              <w:t xml:space="preserve"> </w:t>
            </w:r>
            <w:r w:rsidR="00C1289D" w:rsidRPr="00C1289D">
              <w:rPr>
                <w:rFonts w:eastAsia="Calibri"/>
                <w:b/>
                <w:bCs/>
                <w:lang w:eastAsia="en-US"/>
              </w:rPr>
              <w:t>самообслуживание и элементарный бытовой труд</w:t>
            </w:r>
          </w:p>
        </w:tc>
        <w:tc>
          <w:tcPr>
            <w:tcW w:w="6804" w:type="dxa"/>
          </w:tcPr>
          <w:p w:rsidR="00C1289D" w:rsidRPr="00C1289D" w:rsidRDefault="00245DB9" w:rsidP="00245DB9">
            <w:pPr>
              <w:numPr>
                <w:ilvl w:val="0"/>
                <w:numId w:val="0"/>
              </w:numPr>
              <w:spacing w:after="200" w:line="276" w:lineRule="auto"/>
              <w:rPr>
                <w:rFonts w:eastAsia="Calibri"/>
                <w:bCs/>
                <w:lang w:eastAsia="en-US"/>
              </w:rPr>
            </w:pPr>
            <w:r>
              <w:rPr>
                <w:rFonts w:eastAsia="Calibri"/>
                <w:bCs/>
                <w:lang w:eastAsia="en-US"/>
              </w:rPr>
              <w:t xml:space="preserve"> </w:t>
            </w:r>
            <w:r w:rsidR="00C1289D" w:rsidRPr="00C1289D">
              <w:rPr>
                <w:rFonts w:eastAsia="Calibri"/>
                <w:bCs/>
                <w:lang w:eastAsia="en-US"/>
              </w:rPr>
              <w:t>оборудование и инвентарь для всех видов труда</w:t>
            </w:r>
          </w:p>
        </w:tc>
      </w:tr>
      <w:tr w:rsidR="00C1289D" w:rsidRPr="00C1289D" w:rsidTr="00C76FCA">
        <w:trPr>
          <w:trHeight w:val="270"/>
          <w:tblCellSpacing w:w="0" w:type="dxa"/>
        </w:trPr>
        <w:tc>
          <w:tcPr>
            <w:tcW w:w="3271" w:type="dxa"/>
          </w:tcPr>
          <w:p w:rsidR="00C1289D" w:rsidRPr="00C1289D" w:rsidRDefault="00245DB9" w:rsidP="00245DB9">
            <w:pPr>
              <w:numPr>
                <w:ilvl w:val="0"/>
                <w:numId w:val="0"/>
              </w:numPr>
              <w:spacing w:after="200" w:line="276" w:lineRule="auto"/>
              <w:rPr>
                <w:rFonts w:eastAsia="Calibri"/>
                <w:b/>
                <w:bCs/>
                <w:lang w:eastAsia="en-US"/>
              </w:rPr>
            </w:pPr>
            <w:r>
              <w:rPr>
                <w:rFonts w:eastAsia="Calibri"/>
                <w:b/>
                <w:bCs/>
                <w:lang w:eastAsia="en-US"/>
              </w:rPr>
              <w:t xml:space="preserve"> </w:t>
            </w:r>
            <w:r w:rsidR="00C1289D" w:rsidRPr="00C1289D">
              <w:rPr>
                <w:rFonts w:eastAsia="Calibri"/>
                <w:b/>
                <w:bCs/>
                <w:lang w:eastAsia="en-US"/>
              </w:rPr>
              <w:t>конструирование</w:t>
            </w:r>
          </w:p>
        </w:tc>
        <w:tc>
          <w:tcPr>
            <w:tcW w:w="6804" w:type="dxa"/>
          </w:tcPr>
          <w:p w:rsidR="00C1289D" w:rsidRPr="00C1289D" w:rsidRDefault="00245DB9" w:rsidP="00245DB9">
            <w:pPr>
              <w:numPr>
                <w:ilvl w:val="0"/>
                <w:numId w:val="0"/>
              </w:numPr>
              <w:spacing w:after="200" w:line="276" w:lineRule="auto"/>
              <w:rPr>
                <w:rFonts w:eastAsia="Calibri"/>
                <w:bCs/>
                <w:lang w:eastAsia="en-US"/>
              </w:rPr>
            </w:pPr>
            <w:r>
              <w:rPr>
                <w:rFonts w:eastAsia="Calibri"/>
                <w:bCs/>
                <w:lang w:eastAsia="en-US"/>
              </w:rPr>
              <w:t xml:space="preserve"> конструктор (крупные детали), большие модули</w:t>
            </w:r>
          </w:p>
        </w:tc>
      </w:tr>
      <w:tr w:rsidR="00C1289D" w:rsidRPr="00C1289D" w:rsidTr="00C76FCA">
        <w:trPr>
          <w:trHeight w:val="270"/>
          <w:tblCellSpacing w:w="0" w:type="dxa"/>
        </w:trPr>
        <w:tc>
          <w:tcPr>
            <w:tcW w:w="3271" w:type="dxa"/>
          </w:tcPr>
          <w:p w:rsidR="00C1289D" w:rsidRPr="00C1289D" w:rsidRDefault="00245DB9" w:rsidP="00245DB9">
            <w:pPr>
              <w:numPr>
                <w:ilvl w:val="0"/>
                <w:numId w:val="0"/>
              </w:numPr>
              <w:spacing w:after="200" w:line="276" w:lineRule="auto"/>
              <w:rPr>
                <w:rFonts w:eastAsia="Calibri"/>
                <w:b/>
                <w:bCs/>
                <w:lang w:eastAsia="en-US"/>
              </w:rPr>
            </w:pPr>
            <w:r>
              <w:rPr>
                <w:rFonts w:eastAsia="Calibri"/>
                <w:b/>
                <w:bCs/>
                <w:lang w:eastAsia="en-US"/>
              </w:rPr>
              <w:t xml:space="preserve"> </w:t>
            </w:r>
            <w:r w:rsidR="00C1289D" w:rsidRPr="00C1289D">
              <w:rPr>
                <w:rFonts w:eastAsia="Calibri"/>
                <w:b/>
                <w:bCs/>
                <w:lang w:eastAsia="en-US"/>
              </w:rPr>
              <w:t>музыкальная</w:t>
            </w:r>
          </w:p>
        </w:tc>
        <w:tc>
          <w:tcPr>
            <w:tcW w:w="6804" w:type="dxa"/>
          </w:tcPr>
          <w:p w:rsidR="00C1289D" w:rsidRPr="00C1289D" w:rsidRDefault="00245DB9" w:rsidP="00245DB9">
            <w:pPr>
              <w:numPr>
                <w:ilvl w:val="0"/>
                <w:numId w:val="0"/>
              </w:numPr>
              <w:spacing w:after="200" w:line="276" w:lineRule="auto"/>
              <w:rPr>
                <w:rFonts w:eastAsia="Calibri"/>
                <w:bCs/>
                <w:lang w:eastAsia="en-US"/>
              </w:rPr>
            </w:pPr>
            <w:r>
              <w:rPr>
                <w:rFonts w:eastAsia="Calibri"/>
                <w:bCs/>
                <w:lang w:eastAsia="en-US"/>
              </w:rPr>
              <w:t xml:space="preserve"> </w:t>
            </w:r>
            <w:r w:rsidR="00C1289D" w:rsidRPr="00C1289D">
              <w:rPr>
                <w:rFonts w:eastAsia="Calibri"/>
                <w:bCs/>
                <w:lang w:eastAsia="en-US"/>
              </w:rPr>
              <w:t>детские музыкальные инструменты, дидактический материал и др.</w:t>
            </w:r>
          </w:p>
        </w:tc>
      </w:tr>
      <w:tr w:rsidR="00C1289D" w:rsidRPr="00C1289D" w:rsidTr="00C76FCA">
        <w:trPr>
          <w:trHeight w:val="405"/>
          <w:tblCellSpacing w:w="0" w:type="dxa"/>
        </w:trPr>
        <w:tc>
          <w:tcPr>
            <w:tcW w:w="3271" w:type="dxa"/>
          </w:tcPr>
          <w:p w:rsidR="00C1289D" w:rsidRPr="00C1289D" w:rsidRDefault="00245DB9" w:rsidP="00245DB9">
            <w:pPr>
              <w:numPr>
                <w:ilvl w:val="0"/>
                <w:numId w:val="0"/>
              </w:numPr>
              <w:spacing w:after="200" w:line="276" w:lineRule="auto"/>
              <w:rPr>
                <w:rFonts w:eastAsia="Calibri"/>
                <w:b/>
                <w:bCs/>
                <w:lang w:eastAsia="en-US"/>
              </w:rPr>
            </w:pPr>
            <w:r>
              <w:rPr>
                <w:rFonts w:eastAsia="Calibri"/>
                <w:b/>
                <w:bCs/>
                <w:lang w:eastAsia="en-US"/>
              </w:rPr>
              <w:t xml:space="preserve"> </w:t>
            </w:r>
            <w:r w:rsidR="00C1289D" w:rsidRPr="00C1289D">
              <w:rPr>
                <w:rFonts w:eastAsia="Calibri"/>
                <w:b/>
                <w:bCs/>
                <w:lang w:eastAsia="en-US"/>
              </w:rPr>
              <w:t>двигательная</w:t>
            </w:r>
          </w:p>
        </w:tc>
        <w:tc>
          <w:tcPr>
            <w:tcW w:w="6804" w:type="dxa"/>
          </w:tcPr>
          <w:p w:rsidR="00C1289D" w:rsidRPr="00C1289D" w:rsidRDefault="00245DB9" w:rsidP="00245DB9">
            <w:pPr>
              <w:numPr>
                <w:ilvl w:val="0"/>
                <w:numId w:val="0"/>
              </w:numPr>
              <w:spacing w:after="200" w:line="276" w:lineRule="auto"/>
              <w:rPr>
                <w:rFonts w:eastAsia="Calibri"/>
                <w:bCs/>
                <w:lang w:eastAsia="en-US"/>
              </w:rPr>
            </w:pPr>
            <w:r>
              <w:rPr>
                <w:rFonts w:eastAsia="Calibri"/>
                <w:bCs/>
                <w:lang w:eastAsia="en-US"/>
              </w:rPr>
              <w:t xml:space="preserve"> </w:t>
            </w:r>
            <w:r w:rsidR="00C1289D" w:rsidRPr="00C1289D">
              <w:rPr>
                <w:rFonts w:eastAsia="Calibri"/>
                <w:bCs/>
                <w:lang w:eastAsia="en-US"/>
              </w:rPr>
              <w:t xml:space="preserve">оборудование для </w:t>
            </w:r>
            <w:r>
              <w:rPr>
                <w:rFonts w:eastAsia="Calibri"/>
                <w:bCs/>
                <w:lang w:eastAsia="en-US"/>
              </w:rPr>
              <w:t>ходьбы, бега, ползания,</w:t>
            </w:r>
            <w:r w:rsidR="00C1289D" w:rsidRPr="00C1289D">
              <w:rPr>
                <w:rFonts w:eastAsia="Calibri"/>
                <w:bCs/>
                <w:lang w:eastAsia="en-US"/>
              </w:rPr>
              <w:t xml:space="preserve"> прыгания, занятий с мячом и др.</w:t>
            </w:r>
          </w:p>
        </w:tc>
      </w:tr>
    </w:tbl>
    <w:p w:rsidR="000770E0" w:rsidRDefault="000770E0" w:rsidP="000770E0">
      <w:pPr>
        <w:numPr>
          <w:ilvl w:val="0"/>
          <w:numId w:val="0"/>
        </w:numPr>
        <w:spacing w:after="200" w:line="276" w:lineRule="auto"/>
        <w:rPr>
          <w:rStyle w:val="a4"/>
          <w:rFonts w:eastAsia="Calibri"/>
          <w:color w:val="0000FF"/>
          <w:lang w:eastAsia="en-US"/>
        </w:rPr>
      </w:pPr>
    </w:p>
    <w:p w:rsidR="00357A4A" w:rsidRDefault="00357A4A" w:rsidP="000770E0">
      <w:pPr>
        <w:numPr>
          <w:ilvl w:val="0"/>
          <w:numId w:val="0"/>
        </w:numPr>
        <w:spacing w:after="200" w:line="276" w:lineRule="auto"/>
        <w:jc w:val="center"/>
        <w:rPr>
          <w:rFonts w:eastAsia="Calibri"/>
          <w:b/>
          <w:bCs/>
          <w:color w:val="002060"/>
          <w:lang w:eastAsia="en-US"/>
        </w:rPr>
      </w:pPr>
    </w:p>
    <w:p w:rsidR="00357A4A" w:rsidRDefault="00357A4A" w:rsidP="000770E0">
      <w:pPr>
        <w:numPr>
          <w:ilvl w:val="0"/>
          <w:numId w:val="0"/>
        </w:numPr>
        <w:spacing w:after="200" w:line="276" w:lineRule="auto"/>
        <w:jc w:val="center"/>
        <w:rPr>
          <w:rFonts w:eastAsia="Calibri"/>
          <w:b/>
          <w:bCs/>
          <w:color w:val="002060"/>
          <w:lang w:eastAsia="en-US"/>
        </w:rPr>
      </w:pPr>
    </w:p>
    <w:p w:rsidR="00357A4A" w:rsidRDefault="00357A4A" w:rsidP="000770E0">
      <w:pPr>
        <w:numPr>
          <w:ilvl w:val="0"/>
          <w:numId w:val="0"/>
        </w:numPr>
        <w:spacing w:after="200" w:line="276" w:lineRule="auto"/>
        <w:jc w:val="center"/>
        <w:rPr>
          <w:rFonts w:eastAsia="Calibri"/>
          <w:b/>
          <w:bCs/>
          <w:color w:val="002060"/>
          <w:lang w:eastAsia="en-US"/>
        </w:rPr>
      </w:pPr>
    </w:p>
    <w:p w:rsidR="00357A4A" w:rsidRDefault="00357A4A" w:rsidP="000770E0">
      <w:pPr>
        <w:numPr>
          <w:ilvl w:val="0"/>
          <w:numId w:val="0"/>
        </w:numPr>
        <w:spacing w:after="200" w:line="276" w:lineRule="auto"/>
        <w:jc w:val="center"/>
        <w:rPr>
          <w:rFonts w:eastAsia="Calibri"/>
          <w:b/>
          <w:bCs/>
          <w:color w:val="002060"/>
          <w:lang w:eastAsia="en-US"/>
        </w:rPr>
      </w:pPr>
    </w:p>
    <w:p w:rsidR="00357A4A" w:rsidRDefault="00357A4A" w:rsidP="000770E0">
      <w:pPr>
        <w:numPr>
          <w:ilvl w:val="0"/>
          <w:numId w:val="0"/>
        </w:numPr>
        <w:spacing w:after="200" w:line="276" w:lineRule="auto"/>
        <w:jc w:val="center"/>
        <w:rPr>
          <w:rFonts w:eastAsia="Calibri"/>
          <w:b/>
          <w:bCs/>
          <w:color w:val="002060"/>
          <w:lang w:eastAsia="en-US"/>
        </w:rPr>
      </w:pPr>
    </w:p>
    <w:p w:rsidR="00B02B1C" w:rsidRPr="00B02B1C" w:rsidRDefault="00B02B1C" w:rsidP="000770E0">
      <w:pPr>
        <w:numPr>
          <w:ilvl w:val="0"/>
          <w:numId w:val="0"/>
        </w:numPr>
        <w:spacing w:after="200" w:line="276" w:lineRule="auto"/>
        <w:jc w:val="center"/>
        <w:rPr>
          <w:rFonts w:eastAsia="Calibri"/>
          <w:b/>
          <w:bCs/>
          <w:color w:val="002060"/>
          <w:lang w:eastAsia="en-US"/>
        </w:rPr>
      </w:pPr>
      <w:r w:rsidRPr="00B02B1C">
        <w:rPr>
          <w:rFonts w:eastAsia="Calibri"/>
          <w:b/>
          <w:bCs/>
          <w:color w:val="002060"/>
          <w:lang w:eastAsia="en-US"/>
        </w:rPr>
        <w:lastRenderedPageBreak/>
        <w:t>Специальное оборудование для Центров.</w:t>
      </w:r>
    </w:p>
    <w:tbl>
      <w:tblPr>
        <w:tblW w:w="10318" w:type="dxa"/>
        <w:tblCellSpacing w:w="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86"/>
        <w:gridCol w:w="7632"/>
      </w:tblGrid>
      <w:tr w:rsidR="00B02B1C" w:rsidRPr="00B02B1C" w:rsidTr="00C76FCA">
        <w:trPr>
          <w:trHeight w:val="280"/>
          <w:tblCellSpacing w:w="0" w:type="dxa"/>
        </w:trPr>
        <w:tc>
          <w:tcPr>
            <w:tcW w:w="2686" w:type="dxa"/>
            <w:shd w:val="clear" w:color="auto" w:fill="CCFFCC"/>
            <w:vAlign w:val="center"/>
          </w:tcPr>
          <w:p w:rsidR="00B02B1C" w:rsidRPr="00B02B1C" w:rsidRDefault="000770E0" w:rsidP="000770E0">
            <w:pPr>
              <w:numPr>
                <w:ilvl w:val="0"/>
                <w:numId w:val="0"/>
              </w:numPr>
              <w:spacing w:after="200" w:line="276" w:lineRule="auto"/>
              <w:rPr>
                <w:rFonts w:eastAsia="Calibri"/>
                <w:b/>
                <w:bCs/>
                <w:lang w:eastAsia="en-US"/>
              </w:rPr>
            </w:pPr>
            <w:r>
              <w:rPr>
                <w:rFonts w:eastAsia="Calibri"/>
                <w:b/>
                <w:bCs/>
                <w:lang w:eastAsia="en-US"/>
              </w:rPr>
              <w:t xml:space="preserve">                 </w:t>
            </w:r>
            <w:r w:rsidR="00B02B1C" w:rsidRPr="00B02B1C">
              <w:rPr>
                <w:rFonts w:eastAsia="Calibri"/>
                <w:b/>
                <w:bCs/>
                <w:lang w:eastAsia="en-US"/>
              </w:rPr>
              <w:t>Центр</w:t>
            </w:r>
          </w:p>
        </w:tc>
        <w:tc>
          <w:tcPr>
            <w:tcW w:w="7632" w:type="dxa"/>
            <w:shd w:val="clear" w:color="auto" w:fill="CCFFCC"/>
            <w:vAlign w:val="center"/>
          </w:tcPr>
          <w:p w:rsidR="00B02B1C" w:rsidRPr="00B02B1C" w:rsidRDefault="00B02B1C" w:rsidP="000770E0">
            <w:pPr>
              <w:numPr>
                <w:ilvl w:val="0"/>
                <w:numId w:val="0"/>
              </w:numPr>
              <w:spacing w:after="200" w:line="276" w:lineRule="auto"/>
              <w:jc w:val="center"/>
              <w:rPr>
                <w:rFonts w:eastAsia="Calibri"/>
                <w:b/>
                <w:bCs/>
                <w:lang w:eastAsia="en-US"/>
              </w:rPr>
            </w:pPr>
            <w:r w:rsidRPr="00B02B1C">
              <w:rPr>
                <w:rFonts w:eastAsia="Calibri"/>
                <w:b/>
                <w:bCs/>
                <w:lang w:eastAsia="en-US"/>
              </w:rPr>
              <w:t>Оборудование</w:t>
            </w:r>
          </w:p>
        </w:tc>
      </w:tr>
      <w:tr w:rsidR="00B02B1C" w:rsidRPr="00B02B1C" w:rsidTr="00C76FCA">
        <w:trPr>
          <w:trHeight w:val="546"/>
          <w:tblCellSpacing w:w="0" w:type="dxa"/>
        </w:trPr>
        <w:tc>
          <w:tcPr>
            <w:tcW w:w="2686" w:type="dxa"/>
            <w:shd w:val="clear" w:color="auto" w:fill="E1E1FF"/>
          </w:tcPr>
          <w:p w:rsidR="00B02B1C" w:rsidRPr="00B02B1C" w:rsidRDefault="000770E0" w:rsidP="000770E0">
            <w:pPr>
              <w:numPr>
                <w:ilvl w:val="0"/>
                <w:numId w:val="0"/>
              </w:numPr>
              <w:spacing w:after="200" w:line="276" w:lineRule="auto"/>
              <w:rPr>
                <w:rFonts w:eastAsia="Calibri"/>
                <w:b/>
                <w:bCs/>
                <w:lang w:eastAsia="en-US"/>
              </w:rPr>
            </w:pPr>
            <w:r>
              <w:rPr>
                <w:rFonts w:eastAsia="Calibri"/>
                <w:b/>
                <w:bCs/>
                <w:lang w:eastAsia="en-US"/>
              </w:rPr>
              <w:t xml:space="preserve">      </w:t>
            </w:r>
            <w:r w:rsidR="00B02B1C" w:rsidRPr="00B02B1C">
              <w:rPr>
                <w:rFonts w:eastAsia="Calibri"/>
                <w:b/>
                <w:bCs/>
                <w:lang w:eastAsia="en-US"/>
              </w:rPr>
              <w:t>«Центр спорта»</w:t>
            </w:r>
          </w:p>
        </w:tc>
        <w:tc>
          <w:tcPr>
            <w:tcW w:w="7632" w:type="dxa"/>
            <w:shd w:val="clear" w:color="auto" w:fill="E1E1FF"/>
          </w:tcPr>
          <w:p w:rsidR="00B02B1C" w:rsidRPr="00B02B1C" w:rsidRDefault="000770E0" w:rsidP="000770E0">
            <w:pPr>
              <w:numPr>
                <w:ilvl w:val="0"/>
                <w:numId w:val="0"/>
              </w:numPr>
              <w:spacing w:after="200" w:line="276" w:lineRule="auto"/>
              <w:rPr>
                <w:rFonts w:eastAsia="Calibri"/>
                <w:bCs/>
                <w:lang w:eastAsia="en-US"/>
              </w:rPr>
            </w:pPr>
            <w:r>
              <w:rPr>
                <w:rFonts w:eastAsia="Calibri"/>
                <w:bCs/>
                <w:lang w:eastAsia="en-US"/>
              </w:rPr>
              <w:t xml:space="preserve"> </w:t>
            </w:r>
            <w:r w:rsidR="00B02B1C" w:rsidRPr="00B02B1C">
              <w:rPr>
                <w:rFonts w:eastAsia="Calibri"/>
                <w:bCs/>
                <w:lang w:eastAsia="en-US"/>
              </w:rPr>
              <w:t>Спор</w:t>
            </w:r>
            <w:r>
              <w:rPr>
                <w:rFonts w:eastAsia="Calibri"/>
                <w:bCs/>
                <w:lang w:eastAsia="en-US"/>
              </w:rPr>
              <w:t xml:space="preserve">тивные атрибуты: мячи, </w:t>
            </w:r>
            <w:r w:rsidR="00B02B1C" w:rsidRPr="00B02B1C">
              <w:rPr>
                <w:rFonts w:eastAsia="Calibri"/>
                <w:bCs/>
                <w:lang w:eastAsia="en-US"/>
              </w:rPr>
              <w:t xml:space="preserve"> кегли и т.д.</w:t>
            </w:r>
          </w:p>
        </w:tc>
      </w:tr>
      <w:tr w:rsidR="00B02B1C" w:rsidRPr="00B02B1C" w:rsidTr="00C76FCA">
        <w:trPr>
          <w:trHeight w:val="1078"/>
          <w:tblCellSpacing w:w="0" w:type="dxa"/>
        </w:trPr>
        <w:tc>
          <w:tcPr>
            <w:tcW w:w="2686" w:type="dxa"/>
            <w:shd w:val="clear" w:color="auto" w:fill="E1E1FF"/>
          </w:tcPr>
          <w:p w:rsidR="00B02B1C" w:rsidRPr="00B02B1C" w:rsidRDefault="00B02B1C" w:rsidP="000770E0">
            <w:pPr>
              <w:numPr>
                <w:ilvl w:val="0"/>
                <w:numId w:val="0"/>
              </w:numPr>
              <w:spacing w:after="200" w:line="276" w:lineRule="auto"/>
              <w:jc w:val="center"/>
              <w:rPr>
                <w:rFonts w:eastAsia="Calibri"/>
                <w:b/>
                <w:bCs/>
                <w:lang w:eastAsia="en-US"/>
              </w:rPr>
            </w:pPr>
            <w:r w:rsidRPr="00B02B1C">
              <w:rPr>
                <w:rFonts w:eastAsia="Calibri"/>
                <w:b/>
                <w:bCs/>
                <w:lang w:eastAsia="en-US"/>
              </w:rPr>
              <w:t>«Центр игры»</w:t>
            </w:r>
          </w:p>
        </w:tc>
        <w:tc>
          <w:tcPr>
            <w:tcW w:w="7632" w:type="dxa"/>
            <w:shd w:val="clear" w:color="auto" w:fill="E1E1FF"/>
          </w:tcPr>
          <w:p w:rsidR="00B02B1C" w:rsidRPr="00B02B1C" w:rsidRDefault="000770E0" w:rsidP="000770E0">
            <w:pPr>
              <w:numPr>
                <w:ilvl w:val="0"/>
                <w:numId w:val="0"/>
              </w:numPr>
              <w:spacing w:after="200" w:line="276" w:lineRule="auto"/>
              <w:rPr>
                <w:rFonts w:eastAsia="Calibri"/>
                <w:bCs/>
                <w:lang w:eastAsia="en-US"/>
              </w:rPr>
            </w:pPr>
            <w:r>
              <w:rPr>
                <w:rFonts w:eastAsia="Calibri"/>
                <w:bCs/>
                <w:lang w:eastAsia="en-US"/>
              </w:rPr>
              <w:t xml:space="preserve">  </w:t>
            </w:r>
            <w:r w:rsidR="00B02B1C" w:rsidRPr="00B02B1C">
              <w:rPr>
                <w:rFonts w:eastAsia="Calibri"/>
                <w:bCs/>
                <w:lang w:eastAsia="en-US"/>
              </w:rPr>
              <w:t>Напольный круп</w:t>
            </w:r>
            <w:r>
              <w:rPr>
                <w:rFonts w:eastAsia="Calibri"/>
                <w:bCs/>
                <w:lang w:eastAsia="en-US"/>
              </w:rPr>
              <w:t>ный конструктор (полые блоки)</w:t>
            </w:r>
            <w:r w:rsidR="00B02B1C" w:rsidRPr="00B02B1C">
              <w:rPr>
                <w:rFonts w:eastAsia="Calibri"/>
                <w:bCs/>
                <w:lang w:eastAsia="en-US"/>
              </w:rPr>
              <w:t>, для содержательных построек и развития совместных игр детей</w:t>
            </w:r>
          </w:p>
        </w:tc>
      </w:tr>
      <w:tr w:rsidR="00B02B1C" w:rsidRPr="00B02B1C" w:rsidTr="00C76FCA">
        <w:trPr>
          <w:trHeight w:val="1078"/>
          <w:tblCellSpacing w:w="0" w:type="dxa"/>
        </w:trPr>
        <w:tc>
          <w:tcPr>
            <w:tcW w:w="2686" w:type="dxa"/>
            <w:shd w:val="clear" w:color="auto" w:fill="E1E1FF"/>
          </w:tcPr>
          <w:p w:rsidR="00B02B1C" w:rsidRPr="00B02B1C" w:rsidRDefault="000770E0" w:rsidP="000770E0">
            <w:pPr>
              <w:numPr>
                <w:ilvl w:val="0"/>
                <w:numId w:val="0"/>
              </w:numPr>
              <w:spacing w:after="200" w:line="276" w:lineRule="auto"/>
              <w:rPr>
                <w:rFonts w:eastAsia="Calibri"/>
                <w:b/>
                <w:bCs/>
                <w:lang w:eastAsia="en-US"/>
              </w:rPr>
            </w:pPr>
            <w:r>
              <w:rPr>
                <w:rFonts w:eastAsia="Calibri"/>
                <w:b/>
                <w:bCs/>
                <w:lang w:eastAsia="en-US"/>
              </w:rPr>
              <w:t xml:space="preserve">      </w:t>
            </w:r>
            <w:r w:rsidR="00B02B1C" w:rsidRPr="00B02B1C">
              <w:rPr>
                <w:rFonts w:eastAsia="Calibri"/>
                <w:b/>
                <w:bCs/>
                <w:lang w:eastAsia="en-US"/>
              </w:rPr>
              <w:t>«Центр чтения»</w:t>
            </w:r>
          </w:p>
        </w:tc>
        <w:tc>
          <w:tcPr>
            <w:tcW w:w="7632" w:type="dxa"/>
            <w:shd w:val="clear" w:color="auto" w:fill="E1E1FF"/>
          </w:tcPr>
          <w:p w:rsidR="00B02B1C" w:rsidRPr="00B02B1C" w:rsidRDefault="000770E0" w:rsidP="000770E0">
            <w:pPr>
              <w:numPr>
                <w:ilvl w:val="0"/>
                <w:numId w:val="0"/>
              </w:numPr>
              <w:spacing w:after="200" w:line="276" w:lineRule="auto"/>
              <w:rPr>
                <w:rFonts w:eastAsia="Calibri"/>
                <w:bCs/>
                <w:lang w:eastAsia="en-US"/>
              </w:rPr>
            </w:pPr>
            <w:r>
              <w:rPr>
                <w:rFonts w:eastAsia="Calibri"/>
                <w:bCs/>
                <w:lang w:eastAsia="en-US"/>
              </w:rPr>
              <w:t xml:space="preserve">   </w:t>
            </w:r>
            <w:r w:rsidR="00B02B1C" w:rsidRPr="00B02B1C">
              <w:rPr>
                <w:rFonts w:eastAsia="Calibri"/>
                <w:bCs/>
                <w:lang w:eastAsia="en-US"/>
              </w:rPr>
              <w:t>Полка-витрина для детских книг с 3–4 горизонтальными отделениями  на разном уровне, позволяющими детям видеть обложку и сознательно выбирать и возвращать на место книги</w:t>
            </w:r>
          </w:p>
        </w:tc>
      </w:tr>
      <w:tr w:rsidR="00B02B1C" w:rsidRPr="00B02B1C" w:rsidTr="00C76FCA">
        <w:trPr>
          <w:trHeight w:val="812"/>
          <w:tblCellSpacing w:w="0" w:type="dxa"/>
        </w:trPr>
        <w:tc>
          <w:tcPr>
            <w:tcW w:w="2686" w:type="dxa"/>
            <w:shd w:val="clear" w:color="auto" w:fill="E1E1FF"/>
          </w:tcPr>
          <w:p w:rsidR="00B02B1C" w:rsidRPr="00B02B1C" w:rsidRDefault="00B02B1C" w:rsidP="000770E0">
            <w:pPr>
              <w:numPr>
                <w:ilvl w:val="0"/>
                <w:numId w:val="0"/>
              </w:numPr>
              <w:spacing w:after="200" w:line="276" w:lineRule="auto"/>
              <w:jc w:val="center"/>
              <w:rPr>
                <w:rFonts w:eastAsia="Calibri"/>
                <w:b/>
                <w:bCs/>
                <w:lang w:eastAsia="en-US"/>
              </w:rPr>
            </w:pPr>
            <w:r w:rsidRPr="00B02B1C">
              <w:rPr>
                <w:rFonts w:eastAsia="Calibri"/>
                <w:b/>
                <w:bCs/>
                <w:lang w:eastAsia="en-US"/>
              </w:rPr>
              <w:t>«Центр сюжетно-ролевых  игр и игр-драматизаций»</w:t>
            </w:r>
          </w:p>
        </w:tc>
        <w:tc>
          <w:tcPr>
            <w:tcW w:w="7632" w:type="dxa"/>
            <w:shd w:val="clear" w:color="auto" w:fill="E1E1FF"/>
          </w:tcPr>
          <w:p w:rsidR="00B02B1C" w:rsidRPr="00B02B1C" w:rsidRDefault="000770E0" w:rsidP="000770E0">
            <w:pPr>
              <w:numPr>
                <w:ilvl w:val="0"/>
                <w:numId w:val="0"/>
              </w:numPr>
              <w:spacing w:after="200" w:line="276" w:lineRule="auto"/>
              <w:rPr>
                <w:rFonts w:eastAsia="Calibri"/>
                <w:bCs/>
                <w:lang w:eastAsia="en-US"/>
              </w:rPr>
            </w:pPr>
            <w:r>
              <w:rPr>
                <w:rFonts w:eastAsia="Calibri"/>
                <w:bCs/>
                <w:lang w:eastAsia="en-US"/>
              </w:rPr>
              <w:t xml:space="preserve">  </w:t>
            </w:r>
            <w:r w:rsidR="00B02B1C" w:rsidRPr="00B02B1C">
              <w:rPr>
                <w:rFonts w:eastAsia="Calibri"/>
                <w:bCs/>
                <w:lang w:eastAsia="en-US"/>
              </w:rPr>
              <w:t>Мебель, диванчики, игрушечная плита, одежда для кукол и одежда для игры, принесенная из дома, и пр. для игры «в семью»</w:t>
            </w:r>
          </w:p>
        </w:tc>
      </w:tr>
      <w:tr w:rsidR="00B02B1C" w:rsidRPr="00B02B1C" w:rsidTr="00C76FCA">
        <w:trPr>
          <w:trHeight w:val="641"/>
          <w:tblCellSpacing w:w="0" w:type="dxa"/>
        </w:trPr>
        <w:tc>
          <w:tcPr>
            <w:tcW w:w="2686" w:type="dxa"/>
            <w:shd w:val="clear" w:color="auto" w:fill="E1E1FF"/>
          </w:tcPr>
          <w:p w:rsidR="00B02B1C" w:rsidRPr="00B02B1C" w:rsidRDefault="00B02B1C" w:rsidP="000770E0">
            <w:pPr>
              <w:numPr>
                <w:ilvl w:val="0"/>
                <w:numId w:val="0"/>
              </w:numPr>
              <w:spacing w:after="200" w:line="276" w:lineRule="auto"/>
              <w:jc w:val="center"/>
              <w:rPr>
                <w:rFonts w:eastAsia="Calibri"/>
                <w:b/>
                <w:bCs/>
                <w:lang w:eastAsia="en-US"/>
              </w:rPr>
            </w:pPr>
            <w:r w:rsidRPr="00B02B1C">
              <w:rPr>
                <w:rFonts w:eastAsia="Calibri"/>
                <w:b/>
                <w:bCs/>
                <w:lang w:eastAsia="en-US"/>
              </w:rPr>
              <w:t>«Центр настольно-печатных игр»</w:t>
            </w:r>
          </w:p>
        </w:tc>
        <w:tc>
          <w:tcPr>
            <w:tcW w:w="7632" w:type="dxa"/>
            <w:shd w:val="clear" w:color="auto" w:fill="E1E1FF"/>
          </w:tcPr>
          <w:p w:rsidR="00B02B1C" w:rsidRPr="00B02B1C" w:rsidRDefault="000770E0" w:rsidP="000770E0">
            <w:pPr>
              <w:numPr>
                <w:ilvl w:val="0"/>
                <w:numId w:val="0"/>
              </w:numPr>
              <w:spacing w:after="200" w:line="276" w:lineRule="auto"/>
              <w:rPr>
                <w:rFonts w:eastAsia="Calibri"/>
                <w:bCs/>
                <w:lang w:eastAsia="en-US"/>
              </w:rPr>
            </w:pPr>
            <w:r>
              <w:rPr>
                <w:rFonts w:eastAsia="Calibri"/>
                <w:bCs/>
                <w:lang w:eastAsia="en-US"/>
              </w:rPr>
              <w:t xml:space="preserve">  </w:t>
            </w:r>
            <w:r w:rsidR="00B02B1C" w:rsidRPr="00B02B1C">
              <w:rPr>
                <w:rFonts w:eastAsia="Calibri"/>
                <w:bCs/>
                <w:lang w:eastAsia="en-US"/>
              </w:rPr>
              <w:t>Настольные игры.</w:t>
            </w:r>
          </w:p>
        </w:tc>
      </w:tr>
      <w:tr w:rsidR="00B02B1C" w:rsidRPr="00B02B1C" w:rsidTr="00C76FCA">
        <w:trPr>
          <w:trHeight w:val="1078"/>
          <w:tblCellSpacing w:w="0" w:type="dxa"/>
        </w:trPr>
        <w:tc>
          <w:tcPr>
            <w:tcW w:w="2686" w:type="dxa"/>
            <w:shd w:val="clear" w:color="auto" w:fill="E1E1FF"/>
          </w:tcPr>
          <w:p w:rsidR="00B02B1C" w:rsidRPr="00B02B1C" w:rsidRDefault="00BA0E29" w:rsidP="00BA0E29">
            <w:pPr>
              <w:numPr>
                <w:ilvl w:val="0"/>
                <w:numId w:val="0"/>
              </w:numPr>
              <w:spacing w:after="200" w:line="276" w:lineRule="auto"/>
              <w:rPr>
                <w:rFonts w:eastAsia="Calibri"/>
                <w:b/>
                <w:bCs/>
                <w:lang w:eastAsia="en-US"/>
              </w:rPr>
            </w:pPr>
            <w:r>
              <w:rPr>
                <w:rFonts w:eastAsia="Calibri"/>
                <w:b/>
                <w:bCs/>
                <w:lang w:eastAsia="en-US"/>
              </w:rPr>
              <w:t xml:space="preserve">      </w:t>
            </w:r>
            <w:r w:rsidR="00B02B1C" w:rsidRPr="00B02B1C">
              <w:rPr>
                <w:rFonts w:eastAsia="Calibri"/>
                <w:b/>
                <w:bCs/>
                <w:lang w:eastAsia="en-US"/>
              </w:rPr>
              <w:t>«Центр природы»</w:t>
            </w:r>
          </w:p>
        </w:tc>
        <w:tc>
          <w:tcPr>
            <w:tcW w:w="7632" w:type="dxa"/>
            <w:shd w:val="clear" w:color="auto" w:fill="E1E1FF"/>
          </w:tcPr>
          <w:p w:rsidR="00B02B1C" w:rsidRPr="00B02B1C" w:rsidRDefault="00BA0E29" w:rsidP="00BA0E29">
            <w:pPr>
              <w:numPr>
                <w:ilvl w:val="0"/>
                <w:numId w:val="0"/>
              </w:numPr>
              <w:spacing w:after="200" w:line="276" w:lineRule="auto"/>
              <w:rPr>
                <w:rFonts w:eastAsia="Calibri"/>
                <w:bCs/>
                <w:lang w:eastAsia="en-US"/>
              </w:rPr>
            </w:pPr>
            <w:r>
              <w:rPr>
                <w:rFonts w:eastAsia="Calibri"/>
                <w:color w:val="000000"/>
                <w:shd w:val="clear" w:color="auto" w:fill="E5E3EA"/>
                <w:lang w:eastAsia="en-US"/>
              </w:rPr>
              <w:t xml:space="preserve">   </w:t>
            </w:r>
            <w:r w:rsidR="00B02B1C" w:rsidRPr="00B02B1C">
              <w:rPr>
                <w:rFonts w:eastAsia="Calibri"/>
                <w:color w:val="000000"/>
                <w:shd w:val="clear" w:color="auto" w:fill="E5E3EA"/>
                <w:lang w:eastAsia="en-US"/>
              </w:rPr>
              <w:t>Материалы для наблюдений за природой</w:t>
            </w:r>
          </w:p>
        </w:tc>
      </w:tr>
    </w:tbl>
    <w:p w:rsidR="00B02B1C" w:rsidRPr="00B02B1C" w:rsidRDefault="00B02B1C" w:rsidP="00AF1FE0">
      <w:pPr>
        <w:numPr>
          <w:ilvl w:val="0"/>
          <w:numId w:val="0"/>
        </w:numPr>
        <w:autoSpaceDE w:val="0"/>
        <w:autoSpaceDN w:val="0"/>
        <w:adjustRightInd w:val="0"/>
        <w:ind w:left="360"/>
        <w:contextualSpacing/>
        <w:jc w:val="center"/>
        <w:rPr>
          <w:rFonts w:eastAsia="Calibri"/>
          <w:b/>
          <w:bCs/>
          <w:lang w:eastAsia="en-US"/>
        </w:rPr>
      </w:pPr>
    </w:p>
    <w:p w:rsidR="00B02B1C" w:rsidRPr="00B02B1C" w:rsidRDefault="00B02B1C" w:rsidP="00AF1FE0">
      <w:pPr>
        <w:numPr>
          <w:ilvl w:val="0"/>
          <w:numId w:val="0"/>
        </w:numPr>
        <w:autoSpaceDE w:val="0"/>
        <w:autoSpaceDN w:val="0"/>
        <w:adjustRightInd w:val="0"/>
        <w:ind w:left="360"/>
        <w:contextualSpacing/>
        <w:jc w:val="center"/>
        <w:rPr>
          <w:rFonts w:eastAsia="Calibri"/>
          <w:b/>
          <w:bCs/>
          <w:lang w:eastAsia="en-US"/>
        </w:rPr>
      </w:pPr>
    </w:p>
    <w:p w:rsidR="00FE483C" w:rsidRDefault="00FE483C" w:rsidP="00B75FBF">
      <w:pPr>
        <w:pStyle w:val="a7"/>
        <w:ind w:left="142" w:firstLine="142"/>
        <w:jc w:val="center"/>
        <w:rPr>
          <w:rStyle w:val="a4"/>
          <w:sz w:val="28"/>
          <w:szCs w:val="28"/>
          <w:u w:val="single"/>
        </w:rPr>
      </w:pPr>
    </w:p>
    <w:p w:rsidR="00FE483C" w:rsidRDefault="00FE483C" w:rsidP="00B75FBF">
      <w:pPr>
        <w:pStyle w:val="a7"/>
        <w:ind w:left="142" w:firstLine="142"/>
        <w:jc w:val="center"/>
        <w:rPr>
          <w:rStyle w:val="a4"/>
          <w:sz w:val="28"/>
          <w:szCs w:val="28"/>
          <w:u w:val="single"/>
        </w:rPr>
      </w:pPr>
    </w:p>
    <w:p w:rsidR="00FE483C" w:rsidRDefault="00FE483C" w:rsidP="00B75FBF">
      <w:pPr>
        <w:pStyle w:val="a7"/>
        <w:ind w:left="142" w:firstLine="142"/>
        <w:jc w:val="center"/>
        <w:rPr>
          <w:rStyle w:val="a4"/>
          <w:sz w:val="28"/>
          <w:szCs w:val="28"/>
          <w:u w:val="single"/>
        </w:rPr>
      </w:pPr>
    </w:p>
    <w:p w:rsidR="00FE483C" w:rsidRDefault="00FE483C" w:rsidP="00B75FBF">
      <w:pPr>
        <w:pStyle w:val="a7"/>
        <w:ind w:left="142" w:firstLine="142"/>
        <w:jc w:val="center"/>
        <w:rPr>
          <w:rStyle w:val="a4"/>
          <w:sz w:val="28"/>
          <w:szCs w:val="28"/>
          <w:u w:val="single"/>
        </w:rPr>
      </w:pPr>
    </w:p>
    <w:p w:rsidR="00FE483C" w:rsidRDefault="00FE483C" w:rsidP="00B75FBF">
      <w:pPr>
        <w:pStyle w:val="a7"/>
        <w:ind w:left="142" w:firstLine="142"/>
        <w:jc w:val="center"/>
        <w:rPr>
          <w:rStyle w:val="a4"/>
          <w:sz w:val="28"/>
          <w:szCs w:val="28"/>
          <w:u w:val="single"/>
        </w:rPr>
      </w:pPr>
    </w:p>
    <w:p w:rsidR="00FE483C" w:rsidRDefault="00FE483C" w:rsidP="00B75FBF">
      <w:pPr>
        <w:pStyle w:val="a7"/>
        <w:ind w:left="142" w:firstLine="142"/>
        <w:jc w:val="center"/>
        <w:rPr>
          <w:rStyle w:val="a4"/>
          <w:sz w:val="28"/>
          <w:szCs w:val="28"/>
          <w:u w:val="single"/>
        </w:rPr>
      </w:pPr>
    </w:p>
    <w:p w:rsidR="00FE483C" w:rsidRDefault="00FE483C" w:rsidP="00B75FBF">
      <w:pPr>
        <w:pStyle w:val="a7"/>
        <w:ind w:left="142" w:firstLine="142"/>
        <w:jc w:val="center"/>
        <w:rPr>
          <w:rStyle w:val="a4"/>
          <w:sz w:val="28"/>
          <w:szCs w:val="28"/>
          <w:u w:val="single"/>
        </w:rPr>
      </w:pPr>
    </w:p>
    <w:p w:rsidR="00FE483C" w:rsidRDefault="00FE483C" w:rsidP="00B75FBF">
      <w:pPr>
        <w:pStyle w:val="a7"/>
        <w:ind w:left="142" w:firstLine="142"/>
        <w:jc w:val="center"/>
        <w:rPr>
          <w:rStyle w:val="a4"/>
          <w:sz w:val="28"/>
          <w:szCs w:val="28"/>
          <w:u w:val="single"/>
        </w:rPr>
      </w:pPr>
    </w:p>
    <w:p w:rsidR="00FE483C" w:rsidRDefault="00FE483C" w:rsidP="00B75FBF">
      <w:pPr>
        <w:pStyle w:val="a7"/>
        <w:ind w:left="142" w:firstLine="142"/>
        <w:jc w:val="center"/>
        <w:rPr>
          <w:rStyle w:val="a4"/>
          <w:sz w:val="28"/>
          <w:szCs w:val="28"/>
          <w:u w:val="single"/>
        </w:rPr>
      </w:pPr>
    </w:p>
    <w:p w:rsidR="00FE483C" w:rsidRDefault="00FE483C" w:rsidP="00B75FBF">
      <w:pPr>
        <w:pStyle w:val="a7"/>
        <w:ind w:left="142" w:firstLine="142"/>
        <w:jc w:val="center"/>
        <w:rPr>
          <w:rStyle w:val="a4"/>
          <w:sz w:val="28"/>
          <w:szCs w:val="28"/>
          <w:u w:val="single"/>
        </w:rPr>
      </w:pPr>
    </w:p>
    <w:p w:rsidR="00FE483C" w:rsidRDefault="00FE483C" w:rsidP="00B75FBF">
      <w:pPr>
        <w:pStyle w:val="a7"/>
        <w:ind w:left="142" w:firstLine="142"/>
        <w:jc w:val="center"/>
        <w:rPr>
          <w:rStyle w:val="a4"/>
          <w:sz w:val="28"/>
          <w:szCs w:val="28"/>
          <w:u w:val="single"/>
        </w:rPr>
      </w:pPr>
    </w:p>
    <w:p w:rsidR="00FE483C" w:rsidRDefault="00FE483C" w:rsidP="00B75FBF">
      <w:pPr>
        <w:pStyle w:val="a7"/>
        <w:ind w:left="142" w:firstLine="142"/>
        <w:jc w:val="center"/>
        <w:rPr>
          <w:rStyle w:val="a4"/>
          <w:sz w:val="28"/>
          <w:szCs w:val="28"/>
          <w:u w:val="single"/>
        </w:rPr>
      </w:pPr>
    </w:p>
    <w:p w:rsidR="00FE483C" w:rsidRDefault="00FE483C" w:rsidP="00B75FBF">
      <w:pPr>
        <w:pStyle w:val="a7"/>
        <w:ind w:left="142" w:firstLine="142"/>
        <w:jc w:val="center"/>
        <w:rPr>
          <w:rStyle w:val="a4"/>
          <w:sz w:val="28"/>
          <w:szCs w:val="28"/>
          <w:u w:val="single"/>
        </w:rPr>
      </w:pPr>
    </w:p>
    <w:p w:rsidR="00FE483C" w:rsidRDefault="00FE483C" w:rsidP="00B75FBF">
      <w:pPr>
        <w:pStyle w:val="a7"/>
        <w:ind w:left="142" w:firstLine="142"/>
        <w:jc w:val="center"/>
        <w:rPr>
          <w:rStyle w:val="a4"/>
          <w:sz w:val="28"/>
          <w:szCs w:val="28"/>
          <w:u w:val="single"/>
        </w:rPr>
      </w:pPr>
    </w:p>
    <w:p w:rsidR="00FE483C" w:rsidRDefault="00FE483C" w:rsidP="00B75FBF">
      <w:pPr>
        <w:pStyle w:val="a7"/>
        <w:ind w:left="142" w:firstLine="142"/>
        <w:jc w:val="center"/>
        <w:rPr>
          <w:rStyle w:val="a4"/>
          <w:sz w:val="28"/>
          <w:szCs w:val="28"/>
          <w:u w:val="single"/>
        </w:rPr>
      </w:pPr>
    </w:p>
    <w:p w:rsidR="00FE483C" w:rsidRDefault="00FE483C" w:rsidP="00B75FBF">
      <w:pPr>
        <w:pStyle w:val="a7"/>
        <w:ind w:left="142" w:firstLine="142"/>
        <w:jc w:val="center"/>
        <w:rPr>
          <w:rStyle w:val="a4"/>
          <w:sz w:val="28"/>
          <w:szCs w:val="28"/>
          <w:u w:val="single"/>
        </w:rPr>
      </w:pPr>
    </w:p>
    <w:p w:rsidR="00FE483C" w:rsidRDefault="00FE483C" w:rsidP="00B75FBF">
      <w:pPr>
        <w:pStyle w:val="a7"/>
        <w:ind w:left="142" w:firstLine="142"/>
        <w:jc w:val="center"/>
        <w:rPr>
          <w:rStyle w:val="a4"/>
          <w:sz w:val="28"/>
          <w:szCs w:val="28"/>
          <w:u w:val="single"/>
        </w:rPr>
      </w:pPr>
    </w:p>
    <w:p w:rsidR="00FE483C" w:rsidRDefault="00FE483C" w:rsidP="00B75FBF">
      <w:pPr>
        <w:pStyle w:val="a7"/>
        <w:ind w:left="142" w:firstLine="142"/>
        <w:jc w:val="center"/>
        <w:rPr>
          <w:rStyle w:val="a4"/>
          <w:sz w:val="28"/>
          <w:szCs w:val="28"/>
          <w:u w:val="single"/>
        </w:rPr>
      </w:pPr>
    </w:p>
    <w:p w:rsidR="00D2221E" w:rsidRDefault="00D2221E" w:rsidP="007A74D7">
      <w:pPr>
        <w:pStyle w:val="a6"/>
        <w:numPr>
          <w:ilvl w:val="0"/>
          <w:numId w:val="0"/>
        </w:numPr>
        <w:ind w:left="720"/>
        <w:rPr>
          <w:rFonts w:ascii="Times New Roman" w:hAnsi="Times New Roman"/>
          <w:sz w:val="24"/>
          <w:szCs w:val="24"/>
        </w:rPr>
      </w:pPr>
    </w:p>
    <w:p w:rsidR="00D2221E" w:rsidRDefault="00D2221E" w:rsidP="00285358">
      <w:pPr>
        <w:numPr>
          <w:ilvl w:val="0"/>
          <w:numId w:val="0"/>
        </w:numPr>
        <w:rPr>
          <w:rFonts w:eastAsia="Calibri"/>
          <w:lang w:eastAsia="en-US"/>
        </w:rPr>
      </w:pPr>
    </w:p>
    <w:p w:rsidR="00684FC3" w:rsidRDefault="00684FC3" w:rsidP="00285358">
      <w:pPr>
        <w:numPr>
          <w:ilvl w:val="0"/>
          <w:numId w:val="0"/>
        </w:numPr>
        <w:rPr>
          <w:rFonts w:eastAsia="Calibri"/>
          <w:lang w:eastAsia="en-US"/>
        </w:rPr>
      </w:pPr>
    </w:p>
    <w:p w:rsidR="00285358" w:rsidRPr="00285358" w:rsidRDefault="00285358" w:rsidP="00285358">
      <w:pPr>
        <w:numPr>
          <w:ilvl w:val="0"/>
          <w:numId w:val="0"/>
        </w:numPr>
      </w:pPr>
    </w:p>
    <w:p w:rsidR="00D2221E" w:rsidRDefault="00D2221E" w:rsidP="00D2221E">
      <w:pPr>
        <w:pStyle w:val="a6"/>
        <w:numPr>
          <w:ilvl w:val="0"/>
          <w:numId w:val="0"/>
        </w:numPr>
        <w:ind w:left="720"/>
        <w:jc w:val="right"/>
        <w:rPr>
          <w:rFonts w:ascii="Times New Roman" w:hAnsi="Times New Roman"/>
          <w:b/>
          <w:sz w:val="24"/>
          <w:szCs w:val="24"/>
        </w:rPr>
      </w:pPr>
      <w:r w:rsidRPr="00D2221E">
        <w:rPr>
          <w:rFonts w:ascii="Times New Roman" w:hAnsi="Times New Roman"/>
          <w:b/>
          <w:sz w:val="24"/>
          <w:szCs w:val="24"/>
        </w:rPr>
        <w:lastRenderedPageBreak/>
        <w:t>Приложение № 1</w:t>
      </w:r>
    </w:p>
    <w:p w:rsidR="00D2221E" w:rsidRDefault="00D2221E" w:rsidP="00D2221E">
      <w:pPr>
        <w:pStyle w:val="Style30"/>
        <w:numPr>
          <w:ilvl w:val="0"/>
          <w:numId w:val="0"/>
        </w:numPr>
        <w:jc w:val="center"/>
        <w:rPr>
          <w:rStyle w:val="FontStyle108"/>
          <w:rFonts w:ascii="Times New Roman" w:hAnsi="Times New Roman" w:cs="Times New Roman"/>
          <w:b/>
          <w:color w:val="002060"/>
          <w:sz w:val="28"/>
          <w:szCs w:val="28"/>
          <w:u w:val="single"/>
        </w:rPr>
      </w:pPr>
      <w:r w:rsidRPr="00741A7E">
        <w:rPr>
          <w:rStyle w:val="FontStyle108"/>
          <w:rFonts w:ascii="Times New Roman" w:hAnsi="Times New Roman" w:cs="Times New Roman"/>
          <w:b/>
          <w:color w:val="002060"/>
          <w:sz w:val="28"/>
          <w:szCs w:val="28"/>
          <w:u w:val="single"/>
        </w:rPr>
        <w:t>Показатели развития детей в соответствии с возрастом.</w:t>
      </w:r>
    </w:p>
    <w:p w:rsidR="00D2221E" w:rsidRDefault="00D2221E" w:rsidP="00D2221E">
      <w:pPr>
        <w:pStyle w:val="Style30"/>
        <w:numPr>
          <w:ilvl w:val="0"/>
          <w:numId w:val="0"/>
        </w:numPr>
        <w:jc w:val="center"/>
        <w:rPr>
          <w:rStyle w:val="FontStyle108"/>
          <w:rFonts w:ascii="Times New Roman" w:hAnsi="Times New Roman" w:cs="Times New Roman"/>
          <w:b/>
          <w:color w:val="002060"/>
          <w:sz w:val="28"/>
          <w:szCs w:val="28"/>
          <w:u w:val="single"/>
        </w:rPr>
      </w:pPr>
      <w:r w:rsidRPr="00741A7E">
        <w:rPr>
          <w:rStyle w:val="FontStyle108"/>
          <w:rFonts w:ascii="Times New Roman" w:hAnsi="Times New Roman" w:cs="Times New Roman"/>
          <w:b/>
          <w:color w:val="002060"/>
          <w:sz w:val="28"/>
          <w:szCs w:val="28"/>
          <w:u w:val="single"/>
        </w:rPr>
        <w:t>ранний возраст</w:t>
      </w:r>
    </w:p>
    <w:p w:rsidR="00D2221E" w:rsidRDefault="00D2221E" w:rsidP="00D2221E">
      <w:pPr>
        <w:pStyle w:val="Style30"/>
        <w:numPr>
          <w:ilvl w:val="0"/>
          <w:numId w:val="0"/>
        </w:numPr>
        <w:jc w:val="center"/>
        <w:rPr>
          <w:rStyle w:val="FontStyle108"/>
          <w:rFonts w:ascii="Times New Roman" w:hAnsi="Times New Roman" w:cs="Times New Roman"/>
          <w:b/>
          <w:color w:val="002060"/>
          <w:sz w:val="28"/>
          <w:szCs w:val="28"/>
          <w:u w:val="single"/>
        </w:rPr>
      </w:pPr>
    </w:p>
    <w:tbl>
      <w:tblPr>
        <w:tblStyle w:val="a9"/>
        <w:tblW w:w="0" w:type="auto"/>
        <w:tblLook w:val="04A0" w:firstRow="1" w:lastRow="0" w:firstColumn="1" w:lastColumn="0" w:noHBand="0" w:noVBand="1"/>
      </w:tblPr>
      <w:tblGrid>
        <w:gridCol w:w="3652"/>
        <w:gridCol w:w="6627"/>
      </w:tblGrid>
      <w:tr w:rsidR="00D2221E" w:rsidTr="00A65E80">
        <w:tc>
          <w:tcPr>
            <w:tcW w:w="3652" w:type="dxa"/>
          </w:tcPr>
          <w:p w:rsidR="00D2221E" w:rsidRDefault="00D2221E" w:rsidP="00A65E80">
            <w:pPr>
              <w:pStyle w:val="Style30"/>
              <w:numPr>
                <w:ilvl w:val="0"/>
                <w:numId w:val="0"/>
              </w:numPr>
              <w:jc w:val="center"/>
              <w:rPr>
                <w:rStyle w:val="FontStyle108"/>
                <w:rFonts w:ascii="Times New Roman" w:hAnsi="Times New Roman" w:cs="Times New Roman"/>
                <w:b/>
                <w:color w:val="002060"/>
                <w:sz w:val="28"/>
                <w:szCs w:val="28"/>
                <w:u w:val="single"/>
              </w:rPr>
            </w:pPr>
            <w:r w:rsidRPr="00AA0298">
              <w:rPr>
                <w:rFonts w:ascii="Times New Roman" w:eastAsia="Calibri" w:hAnsi="Times New Roman" w:cs="Times New Roman"/>
                <w:b/>
                <w:bCs/>
                <w:color w:val="000000"/>
                <w:lang w:eastAsia="en-US"/>
              </w:rPr>
              <w:t>Образовательные области</w:t>
            </w:r>
            <w:r w:rsidRPr="00AA0298">
              <w:rPr>
                <w:rFonts w:ascii="Times New Roman" w:eastAsia="Calibri" w:hAnsi="Times New Roman" w:cs="Times New Roman"/>
                <w:color w:val="000000"/>
                <w:lang w:eastAsia="en-US"/>
              </w:rPr>
              <w:br/>
            </w:r>
            <w:r w:rsidRPr="00AA0298">
              <w:rPr>
                <w:rFonts w:ascii="Times New Roman" w:eastAsia="Calibri" w:hAnsi="Times New Roman" w:cs="Times New Roman"/>
                <w:b/>
                <w:bCs/>
                <w:color w:val="000000"/>
                <w:lang w:eastAsia="en-US"/>
              </w:rPr>
              <w:t>и направления организации</w:t>
            </w:r>
            <w:r w:rsidRPr="00AA0298">
              <w:rPr>
                <w:rFonts w:ascii="Times New Roman" w:eastAsia="Calibri" w:hAnsi="Times New Roman" w:cs="Times New Roman"/>
                <w:color w:val="000000"/>
                <w:lang w:eastAsia="en-US"/>
              </w:rPr>
              <w:br/>
            </w:r>
            <w:r w:rsidRPr="00AA0298">
              <w:rPr>
                <w:rFonts w:ascii="Times New Roman" w:eastAsia="Calibri" w:hAnsi="Times New Roman" w:cs="Times New Roman"/>
                <w:b/>
                <w:bCs/>
                <w:color w:val="000000"/>
                <w:lang w:eastAsia="en-US"/>
              </w:rPr>
              <w:t>жизнедеятельности детей</w:t>
            </w:r>
          </w:p>
        </w:tc>
        <w:tc>
          <w:tcPr>
            <w:tcW w:w="6627" w:type="dxa"/>
          </w:tcPr>
          <w:p w:rsidR="00D2221E" w:rsidRPr="00AA0298" w:rsidRDefault="00D2221E" w:rsidP="00A65E80">
            <w:pPr>
              <w:pStyle w:val="Style30"/>
              <w:numPr>
                <w:ilvl w:val="0"/>
                <w:numId w:val="0"/>
              </w:numPr>
              <w:jc w:val="center"/>
              <w:rPr>
                <w:rStyle w:val="FontStyle108"/>
                <w:rFonts w:ascii="Times New Roman" w:hAnsi="Times New Roman" w:cs="Times New Roman"/>
                <w:b/>
                <w:color w:val="002060"/>
                <w:sz w:val="24"/>
                <w:szCs w:val="24"/>
              </w:rPr>
            </w:pPr>
            <w:r w:rsidRPr="00AA0298">
              <w:rPr>
                <w:rStyle w:val="FontStyle108"/>
                <w:rFonts w:ascii="Times New Roman" w:hAnsi="Times New Roman" w:cs="Times New Roman"/>
                <w:b/>
                <w:sz w:val="24"/>
                <w:szCs w:val="24"/>
              </w:rPr>
              <w:t>Показатели развития ребёнка</w:t>
            </w:r>
          </w:p>
        </w:tc>
      </w:tr>
      <w:tr w:rsidR="00D2221E" w:rsidTr="00A65E80">
        <w:tc>
          <w:tcPr>
            <w:tcW w:w="10279" w:type="dxa"/>
            <w:gridSpan w:val="2"/>
          </w:tcPr>
          <w:p w:rsidR="00D2221E" w:rsidRPr="00AA0298" w:rsidRDefault="00D2221E" w:rsidP="00A65E80">
            <w:pPr>
              <w:pStyle w:val="Style30"/>
              <w:numPr>
                <w:ilvl w:val="0"/>
                <w:numId w:val="0"/>
              </w:numPr>
              <w:jc w:val="center"/>
              <w:rPr>
                <w:rStyle w:val="FontStyle108"/>
                <w:rFonts w:ascii="Times New Roman" w:hAnsi="Times New Roman" w:cs="Times New Roman"/>
                <w:b/>
                <w:color w:val="002060"/>
                <w:sz w:val="28"/>
                <w:szCs w:val="28"/>
              </w:rPr>
            </w:pPr>
            <w:r w:rsidRPr="00AA0298">
              <w:rPr>
                <w:rStyle w:val="FontStyle108"/>
                <w:rFonts w:ascii="Times New Roman" w:hAnsi="Times New Roman" w:cs="Times New Roman"/>
                <w:b/>
                <w:color w:val="002060"/>
                <w:sz w:val="28"/>
                <w:szCs w:val="28"/>
              </w:rPr>
              <w:t>СОЦИАЛЬНО-КОММУНИКАТИВНОЕ РАЗВИТИЕ</w:t>
            </w:r>
          </w:p>
        </w:tc>
      </w:tr>
      <w:tr w:rsidR="00D2221E" w:rsidTr="00A65E80">
        <w:tc>
          <w:tcPr>
            <w:tcW w:w="3652" w:type="dxa"/>
          </w:tcPr>
          <w:p w:rsidR="00D2221E" w:rsidRPr="00AA0298" w:rsidRDefault="00D2221E" w:rsidP="00A65E80">
            <w:pPr>
              <w:pStyle w:val="Style30"/>
              <w:numPr>
                <w:ilvl w:val="0"/>
                <w:numId w:val="0"/>
              </w:numPr>
              <w:rPr>
                <w:rStyle w:val="FontStyle108"/>
                <w:rFonts w:ascii="Times New Roman" w:hAnsi="Times New Roman" w:cs="Times New Roman"/>
                <w:sz w:val="24"/>
                <w:szCs w:val="24"/>
              </w:rPr>
            </w:pPr>
            <w:r>
              <w:rPr>
                <w:rStyle w:val="FontStyle108"/>
                <w:rFonts w:ascii="Times New Roman" w:hAnsi="Times New Roman" w:cs="Times New Roman"/>
                <w:sz w:val="24"/>
                <w:szCs w:val="24"/>
              </w:rPr>
              <w:t>Овладение коммуника</w:t>
            </w:r>
            <w:r w:rsidRPr="00AA0298">
              <w:rPr>
                <w:rStyle w:val="FontStyle108"/>
                <w:rFonts w:ascii="Times New Roman" w:hAnsi="Times New Roman" w:cs="Times New Roman"/>
                <w:sz w:val="24"/>
                <w:szCs w:val="24"/>
              </w:rPr>
              <w:t>тивной деятельностью и</w:t>
            </w:r>
          </w:p>
          <w:p w:rsidR="00D2221E" w:rsidRPr="00AA0298" w:rsidRDefault="00D2221E" w:rsidP="00A65E80">
            <w:pPr>
              <w:pStyle w:val="Style30"/>
              <w:numPr>
                <w:ilvl w:val="0"/>
                <w:numId w:val="0"/>
              </w:numPr>
              <w:rPr>
                <w:rStyle w:val="FontStyle108"/>
                <w:rFonts w:ascii="Times New Roman" w:hAnsi="Times New Roman" w:cs="Times New Roman"/>
                <w:sz w:val="24"/>
                <w:szCs w:val="24"/>
              </w:rPr>
            </w:pPr>
            <w:r>
              <w:rPr>
                <w:rStyle w:val="FontStyle108"/>
                <w:rFonts w:ascii="Times New Roman" w:hAnsi="Times New Roman" w:cs="Times New Roman"/>
                <w:sz w:val="24"/>
                <w:szCs w:val="24"/>
              </w:rPr>
              <w:t>элементарными общепринятыми нормами и прави</w:t>
            </w:r>
            <w:r w:rsidRPr="00AA0298">
              <w:rPr>
                <w:rStyle w:val="FontStyle108"/>
                <w:rFonts w:ascii="Times New Roman" w:hAnsi="Times New Roman" w:cs="Times New Roman"/>
                <w:sz w:val="24"/>
                <w:szCs w:val="24"/>
              </w:rPr>
              <w:t>лами поведения в социуме</w:t>
            </w:r>
            <w:r>
              <w:rPr>
                <w:rStyle w:val="FontStyle108"/>
                <w:rFonts w:ascii="Times New Roman" w:hAnsi="Times New Roman" w:cs="Times New Roman"/>
                <w:sz w:val="24"/>
                <w:szCs w:val="24"/>
              </w:rPr>
              <w:t>.</w:t>
            </w:r>
          </w:p>
        </w:tc>
        <w:tc>
          <w:tcPr>
            <w:tcW w:w="6627" w:type="dxa"/>
          </w:tcPr>
          <w:p w:rsidR="00D2221E" w:rsidRPr="00AA0298" w:rsidRDefault="00D2221E" w:rsidP="00A65E80">
            <w:pPr>
              <w:pStyle w:val="Style30"/>
              <w:numPr>
                <w:ilvl w:val="0"/>
                <w:numId w:val="0"/>
              </w:numPr>
              <w:rPr>
                <w:rStyle w:val="FontStyle108"/>
                <w:rFonts w:ascii="Times New Roman" w:hAnsi="Times New Roman" w:cs="Times New Roman"/>
                <w:i/>
                <w:sz w:val="24"/>
                <w:szCs w:val="24"/>
              </w:rPr>
            </w:pPr>
            <w:r w:rsidRPr="00AA0298">
              <w:rPr>
                <w:rStyle w:val="FontStyle108"/>
                <w:rFonts w:ascii="Times New Roman" w:hAnsi="Times New Roman" w:cs="Times New Roman"/>
                <w:i/>
                <w:sz w:val="24"/>
                <w:szCs w:val="24"/>
              </w:rPr>
              <w:t>• Может иг</w:t>
            </w:r>
            <w:r>
              <w:rPr>
                <w:rStyle w:val="FontStyle108"/>
                <w:rFonts w:ascii="Times New Roman" w:hAnsi="Times New Roman" w:cs="Times New Roman"/>
                <w:i/>
                <w:sz w:val="24"/>
                <w:szCs w:val="24"/>
              </w:rPr>
              <w:t>рать рядом, не мешать другим де</w:t>
            </w:r>
            <w:r w:rsidRPr="00AA0298">
              <w:rPr>
                <w:rStyle w:val="FontStyle108"/>
                <w:rFonts w:ascii="Times New Roman" w:hAnsi="Times New Roman" w:cs="Times New Roman"/>
                <w:i/>
                <w:sz w:val="24"/>
                <w:szCs w:val="24"/>
              </w:rPr>
              <w:t>тям, подражать действиям сверстника.</w:t>
            </w:r>
          </w:p>
          <w:p w:rsidR="00D2221E" w:rsidRPr="00AA0298" w:rsidRDefault="00D2221E" w:rsidP="00A65E80">
            <w:pPr>
              <w:pStyle w:val="Style30"/>
              <w:numPr>
                <w:ilvl w:val="0"/>
                <w:numId w:val="0"/>
              </w:numPr>
              <w:rPr>
                <w:rStyle w:val="FontStyle108"/>
                <w:rFonts w:ascii="Times New Roman" w:hAnsi="Times New Roman" w:cs="Times New Roman"/>
                <w:i/>
                <w:sz w:val="24"/>
                <w:szCs w:val="24"/>
              </w:rPr>
            </w:pPr>
            <w:r w:rsidRPr="00AA0298">
              <w:rPr>
                <w:rStyle w:val="FontStyle108"/>
                <w:rFonts w:ascii="Times New Roman" w:hAnsi="Times New Roman" w:cs="Times New Roman"/>
                <w:i/>
                <w:sz w:val="24"/>
                <w:szCs w:val="24"/>
              </w:rPr>
              <w:t>• Эмоцион</w:t>
            </w:r>
            <w:r>
              <w:rPr>
                <w:rStyle w:val="FontStyle108"/>
                <w:rFonts w:ascii="Times New Roman" w:hAnsi="Times New Roman" w:cs="Times New Roman"/>
                <w:i/>
                <w:sz w:val="24"/>
                <w:szCs w:val="24"/>
              </w:rPr>
              <w:t>ально откликается на игру, пред</w:t>
            </w:r>
            <w:r w:rsidRPr="00AA0298">
              <w:rPr>
                <w:rStyle w:val="FontStyle108"/>
                <w:rFonts w:ascii="Times New Roman" w:hAnsi="Times New Roman" w:cs="Times New Roman"/>
                <w:i/>
                <w:sz w:val="24"/>
                <w:szCs w:val="24"/>
              </w:rPr>
              <w:t xml:space="preserve">ложенную </w:t>
            </w:r>
            <w:r>
              <w:rPr>
                <w:rStyle w:val="FontStyle108"/>
                <w:rFonts w:ascii="Times New Roman" w:hAnsi="Times New Roman" w:cs="Times New Roman"/>
                <w:i/>
                <w:sz w:val="24"/>
                <w:szCs w:val="24"/>
              </w:rPr>
              <w:t>взрослым, подражает его действи</w:t>
            </w:r>
            <w:r w:rsidRPr="00AA0298">
              <w:rPr>
                <w:rStyle w:val="FontStyle108"/>
                <w:rFonts w:ascii="Times New Roman" w:hAnsi="Times New Roman" w:cs="Times New Roman"/>
                <w:i/>
                <w:sz w:val="24"/>
                <w:szCs w:val="24"/>
              </w:rPr>
              <w:t>ям, принимает игровую задачу.</w:t>
            </w:r>
          </w:p>
          <w:p w:rsidR="00D2221E" w:rsidRPr="00AA0298" w:rsidRDefault="00D2221E" w:rsidP="00A65E80">
            <w:pPr>
              <w:pStyle w:val="Style30"/>
              <w:numPr>
                <w:ilvl w:val="0"/>
                <w:numId w:val="0"/>
              </w:numPr>
              <w:rPr>
                <w:rStyle w:val="FontStyle108"/>
                <w:rFonts w:ascii="Times New Roman" w:hAnsi="Times New Roman" w:cs="Times New Roman"/>
                <w:i/>
                <w:sz w:val="24"/>
                <w:szCs w:val="24"/>
              </w:rPr>
            </w:pPr>
            <w:r w:rsidRPr="00AA0298">
              <w:rPr>
                <w:rStyle w:val="FontStyle108"/>
                <w:rFonts w:ascii="Times New Roman" w:hAnsi="Times New Roman" w:cs="Times New Roman"/>
                <w:i/>
                <w:sz w:val="24"/>
                <w:szCs w:val="24"/>
              </w:rPr>
              <w:t>• Самос</w:t>
            </w:r>
            <w:r>
              <w:rPr>
                <w:rStyle w:val="FontStyle108"/>
                <w:rFonts w:ascii="Times New Roman" w:hAnsi="Times New Roman" w:cs="Times New Roman"/>
                <w:i/>
                <w:sz w:val="24"/>
                <w:szCs w:val="24"/>
              </w:rPr>
              <w:t xml:space="preserve">тоятельно выполняет игровые действия с </w:t>
            </w:r>
            <w:r w:rsidRPr="00AA0298">
              <w:rPr>
                <w:rStyle w:val="FontStyle108"/>
                <w:rFonts w:ascii="Times New Roman" w:hAnsi="Times New Roman" w:cs="Times New Roman"/>
                <w:i/>
                <w:sz w:val="24"/>
                <w:szCs w:val="24"/>
              </w:rPr>
              <w:t>предметами, осуществляет перенос</w:t>
            </w:r>
            <w:r>
              <w:rPr>
                <w:rStyle w:val="FontStyle108"/>
                <w:rFonts w:ascii="Times New Roman" w:hAnsi="Times New Roman" w:cs="Times New Roman"/>
                <w:i/>
                <w:sz w:val="24"/>
                <w:szCs w:val="24"/>
              </w:rPr>
              <w:t xml:space="preserve"> </w:t>
            </w:r>
            <w:r w:rsidRPr="00AA0298">
              <w:rPr>
                <w:rStyle w:val="FontStyle108"/>
                <w:rFonts w:ascii="Times New Roman" w:hAnsi="Times New Roman" w:cs="Times New Roman"/>
                <w:i/>
                <w:sz w:val="24"/>
                <w:szCs w:val="24"/>
              </w:rPr>
              <w:t xml:space="preserve">действий с объекта на </w:t>
            </w:r>
            <w:r>
              <w:rPr>
                <w:rStyle w:val="FontStyle108"/>
                <w:rFonts w:ascii="Times New Roman" w:hAnsi="Times New Roman" w:cs="Times New Roman"/>
                <w:i/>
                <w:sz w:val="24"/>
                <w:szCs w:val="24"/>
              </w:rPr>
              <w:t xml:space="preserve"> </w:t>
            </w:r>
            <w:r w:rsidRPr="00AA0298">
              <w:rPr>
                <w:rStyle w:val="FontStyle108"/>
                <w:rFonts w:ascii="Times New Roman" w:hAnsi="Times New Roman" w:cs="Times New Roman"/>
                <w:i/>
                <w:sz w:val="24"/>
                <w:szCs w:val="24"/>
              </w:rPr>
              <w:t>объект.</w:t>
            </w:r>
          </w:p>
          <w:p w:rsidR="00D2221E" w:rsidRPr="00AA0298" w:rsidRDefault="00D2221E" w:rsidP="00A65E80">
            <w:pPr>
              <w:pStyle w:val="Style30"/>
              <w:numPr>
                <w:ilvl w:val="0"/>
                <w:numId w:val="0"/>
              </w:numPr>
              <w:rPr>
                <w:rStyle w:val="FontStyle108"/>
                <w:rFonts w:ascii="Times New Roman" w:hAnsi="Times New Roman" w:cs="Times New Roman"/>
                <w:i/>
                <w:sz w:val="24"/>
                <w:szCs w:val="24"/>
              </w:rPr>
            </w:pPr>
            <w:r w:rsidRPr="00AA0298">
              <w:rPr>
                <w:rStyle w:val="FontStyle108"/>
                <w:rFonts w:ascii="Times New Roman" w:hAnsi="Times New Roman" w:cs="Times New Roman"/>
                <w:i/>
                <w:sz w:val="24"/>
                <w:szCs w:val="24"/>
              </w:rPr>
              <w:t>• Испол</w:t>
            </w:r>
            <w:r>
              <w:rPr>
                <w:rStyle w:val="FontStyle108"/>
                <w:rFonts w:ascii="Times New Roman" w:hAnsi="Times New Roman" w:cs="Times New Roman"/>
                <w:i/>
                <w:sz w:val="24"/>
                <w:szCs w:val="24"/>
              </w:rPr>
              <w:t>ьзует в игре замещение недостаю</w:t>
            </w:r>
            <w:r w:rsidRPr="00AA0298">
              <w:rPr>
                <w:rStyle w:val="FontStyle108"/>
                <w:rFonts w:ascii="Times New Roman" w:hAnsi="Times New Roman" w:cs="Times New Roman"/>
                <w:i/>
                <w:sz w:val="24"/>
                <w:szCs w:val="24"/>
              </w:rPr>
              <w:t>щего предмета.</w:t>
            </w:r>
          </w:p>
          <w:p w:rsidR="00D2221E" w:rsidRPr="00AA0298" w:rsidRDefault="00D2221E" w:rsidP="00A65E80">
            <w:pPr>
              <w:pStyle w:val="Style30"/>
              <w:numPr>
                <w:ilvl w:val="0"/>
                <w:numId w:val="0"/>
              </w:numPr>
              <w:rPr>
                <w:rStyle w:val="FontStyle108"/>
                <w:rFonts w:ascii="Times New Roman" w:hAnsi="Times New Roman" w:cs="Times New Roman"/>
                <w:i/>
                <w:sz w:val="24"/>
                <w:szCs w:val="24"/>
              </w:rPr>
            </w:pPr>
            <w:r w:rsidRPr="00AA0298">
              <w:rPr>
                <w:rStyle w:val="FontStyle108"/>
                <w:rFonts w:ascii="Times New Roman" w:hAnsi="Times New Roman" w:cs="Times New Roman"/>
                <w:i/>
                <w:sz w:val="24"/>
                <w:szCs w:val="24"/>
              </w:rPr>
              <w:t>• Общается в диалоге с воспитателем.</w:t>
            </w:r>
          </w:p>
          <w:p w:rsidR="00D2221E" w:rsidRPr="00B41CFD" w:rsidRDefault="00D2221E" w:rsidP="00A65E80">
            <w:pPr>
              <w:pStyle w:val="Style30"/>
              <w:numPr>
                <w:ilvl w:val="0"/>
                <w:numId w:val="0"/>
              </w:numPr>
              <w:rPr>
                <w:rStyle w:val="FontStyle108"/>
                <w:rFonts w:ascii="Times New Roman" w:hAnsi="Times New Roman" w:cs="Times New Roman"/>
                <w:i/>
                <w:sz w:val="24"/>
                <w:szCs w:val="24"/>
              </w:rPr>
            </w:pPr>
            <w:r w:rsidRPr="00AA0298">
              <w:rPr>
                <w:rStyle w:val="FontStyle108"/>
                <w:rFonts w:ascii="Times New Roman" w:hAnsi="Times New Roman" w:cs="Times New Roman"/>
                <w:i/>
                <w:sz w:val="24"/>
                <w:szCs w:val="24"/>
              </w:rPr>
              <w:t>• В самос</w:t>
            </w:r>
            <w:r>
              <w:rPr>
                <w:rStyle w:val="FontStyle108"/>
                <w:rFonts w:ascii="Times New Roman" w:hAnsi="Times New Roman" w:cs="Times New Roman"/>
                <w:i/>
                <w:sz w:val="24"/>
                <w:szCs w:val="24"/>
              </w:rPr>
              <w:t>тоятельной игре сопровождает ре</w:t>
            </w:r>
            <w:r w:rsidRPr="00AA0298">
              <w:rPr>
                <w:rStyle w:val="FontStyle108"/>
                <w:rFonts w:ascii="Times New Roman" w:hAnsi="Times New Roman" w:cs="Times New Roman"/>
                <w:i/>
                <w:sz w:val="24"/>
                <w:szCs w:val="24"/>
              </w:rPr>
              <w:t>чью свои де</w:t>
            </w:r>
            <w:r>
              <w:rPr>
                <w:rStyle w:val="FontStyle108"/>
                <w:rFonts w:ascii="Times New Roman" w:hAnsi="Times New Roman" w:cs="Times New Roman"/>
                <w:i/>
                <w:sz w:val="24"/>
                <w:szCs w:val="24"/>
              </w:rPr>
              <w:t>йствия. Следит за действиями ге</w:t>
            </w:r>
            <w:r w:rsidRPr="00AA0298">
              <w:rPr>
                <w:rStyle w:val="FontStyle108"/>
                <w:rFonts w:ascii="Times New Roman" w:hAnsi="Times New Roman" w:cs="Times New Roman"/>
                <w:i/>
                <w:sz w:val="24"/>
                <w:szCs w:val="24"/>
              </w:rPr>
              <w:t>роев кукольного театра</w:t>
            </w:r>
            <w:r>
              <w:rPr>
                <w:rStyle w:val="FontStyle108"/>
                <w:rFonts w:ascii="Times New Roman" w:hAnsi="Times New Roman" w:cs="Times New Roman"/>
                <w:i/>
                <w:sz w:val="24"/>
                <w:szCs w:val="24"/>
              </w:rPr>
              <w:t>.</w:t>
            </w:r>
          </w:p>
        </w:tc>
      </w:tr>
      <w:tr w:rsidR="00D2221E" w:rsidTr="00A65E80">
        <w:tc>
          <w:tcPr>
            <w:tcW w:w="3652" w:type="dxa"/>
          </w:tcPr>
          <w:p w:rsidR="00D2221E" w:rsidRPr="00F63535" w:rsidRDefault="00D2221E" w:rsidP="00A65E80">
            <w:pPr>
              <w:pStyle w:val="Style30"/>
              <w:numPr>
                <w:ilvl w:val="0"/>
                <w:numId w:val="0"/>
              </w:numPr>
              <w:rPr>
                <w:rStyle w:val="FontStyle108"/>
                <w:rFonts w:ascii="Times New Roman" w:hAnsi="Times New Roman" w:cs="Times New Roman"/>
                <w:sz w:val="24"/>
                <w:szCs w:val="24"/>
              </w:rPr>
            </w:pPr>
            <w:r w:rsidRPr="00F63535">
              <w:rPr>
                <w:rStyle w:val="FontStyle108"/>
                <w:rFonts w:ascii="Times New Roman" w:hAnsi="Times New Roman" w:cs="Times New Roman"/>
                <w:sz w:val="24"/>
                <w:szCs w:val="24"/>
              </w:rPr>
              <w:t>Овладение элементарной</w:t>
            </w:r>
            <w:r>
              <w:rPr>
                <w:rStyle w:val="FontStyle108"/>
                <w:rFonts w:ascii="Times New Roman" w:hAnsi="Times New Roman" w:cs="Times New Roman"/>
                <w:sz w:val="24"/>
                <w:szCs w:val="24"/>
              </w:rPr>
              <w:t xml:space="preserve"> </w:t>
            </w:r>
            <w:r w:rsidRPr="00F63535">
              <w:rPr>
                <w:rStyle w:val="FontStyle108"/>
                <w:rFonts w:ascii="Times New Roman" w:hAnsi="Times New Roman" w:cs="Times New Roman"/>
                <w:sz w:val="24"/>
                <w:szCs w:val="24"/>
              </w:rPr>
              <w:t>трудовой деятельностью</w:t>
            </w:r>
            <w:r>
              <w:rPr>
                <w:rStyle w:val="FontStyle108"/>
                <w:rFonts w:ascii="Times New Roman" w:hAnsi="Times New Roman" w:cs="Times New Roman"/>
                <w:sz w:val="24"/>
                <w:szCs w:val="24"/>
              </w:rPr>
              <w:t>.</w:t>
            </w:r>
          </w:p>
        </w:tc>
        <w:tc>
          <w:tcPr>
            <w:tcW w:w="6627" w:type="dxa"/>
          </w:tcPr>
          <w:p w:rsidR="00D2221E" w:rsidRPr="00381704" w:rsidRDefault="00D2221E" w:rsidP="00A65E80">
            <w:pPr>
              <w:pStyle w:val="Style30"/>
              <w:numPr>
                <w:ilvl w:val="0"/>
                <w:numId w:val="0"/>
              </w:numPr>
              <w:rPr>
                <w:rStyle w:val="FontStyle108"/>
                <w:rFonts w:ascii="Times New Roman" w:hAnsi="Times New Roman" w:cs="Times New Roman"/>
                <w:i/>
                <w:sz w:val="24"/>
                <w:szCs w:val="24"/>
              </w:rPr>
            </w:pPr>
            <w:r w:rsidRPr="00381704">
              <w:rPr>
                <w:rStyle w:val="FontStyle108"/>
                <w:rFonts w:ascii="Times New Roman" w:hAnsi="Times New Roman" w:cs="Times New Roman"/>
                <w:i/>
                <w:sz w:val="24"/>
                <w:szCs w:val="24"/>
              </w:rPr>
              <w:t>• Выполняет простейшие трудовые действия</w:t>
            </w:r>
          </w:p>
          <w:p w:rsidR="00D2221E" w:rsidRPr="00381704" w:rsidRDefault="00D2221E" w:rsidP="00A65E80">
            <w:pPr>
              <w:pStyle w:val="Style30"/>
              <w:numPr>
                <w:ilvl w:val="0"/>
                <w:numId w:val="0"/>
              </w:numPr>
              <w:rPr>
                <w:rStyle w:val="FontStyle108"/>
                <w:rFonts w:ascii="Times New Roman" w:hAnsi="Times New Roman" w:cs="Times New Roman"/>
                <w:i/>
                <w:sz w:val="24"/>
                <w:szCs w:val="24"/>
              </w:rPr>
            </w:pPr>
            <w:r w:rsidRPr="00381704">
              <w:rPr>
                <w:rStyle w:val="FontStyle108"/>
                <w:rFonts w:ascii="Times New Roman" w:hAnsi="Times New Roman" w:cs="Times New Roman"/>
                <w:i/>
                <w:sz w:val="24"/>
                <w:szCs w:val="24"/>
              </w:rPr>
              <w:t>(с помощью педагогов).</w:t>
            </w:r>
          </w:p>
          <w:p w:rsidR="00D2221E" w:rsidRPr="00B41CFD" w:rsidRDefault="00D2221E" w:rsidP="00A65E80">
            <w:pPr>
              <w:pStyle w:val="Style30"/>
              <w:numPr>
                <w:ilvl w:val="0"/>
                <w:numId w:val="0"/>
              </w:numPr>
              <w:rPr>
                <w:rStyle w:val="FontStyle108"/>
                <w:rFonts w:ascii="Times New Roman" w:hAnsi="Times New Roman" w:cs="Times New Roman"/>
                <w:i/>
                <w:sz w:val="24"/>
                <w:szCs w:val="24"/>
              </w:rPr>
            </w:pPr>
            <w:r w:rsidRPr="00381704">
              <w:rPr>
                <w:rStyle w:val="FontStyle108"/>
                <w:rFonts w:ascii="Times New Roman" w:hAnsi="Times New Roman" w:cs="Times New Roman"/>
                <w:i/>
                <w:sz w:val="24"/>
                <w:szCs w:val="24"/>
              </w:rPr>
              <w:t>• Наблюд</w:t>
            </w:r>
            <w:r>
              <w:rPr>
                <w:rStyle w:val="FontStyle108"/>
                <w:rFonts w:ascii="Times New Roman" w:hAnsi="Times New Roman" w:cs="Times New Roman"/>
                <w:i/>
                <w:sz w:val="24"/>
                <w:szCs w:val="24"/>
              </w:rPr>
              <w:t>ает за трудовыми процессами вос</w:t>
            </w:r>
            <w:r w:rsidRPr="00381704">
              <w:rPr>
                <w:rStyle w:val="FontStyle108"/>
                <w:rFonts w:ascii="Times New Roman" w:hAnsi="Times New Roman" w:cs="Times New Roman"/>
                <w:i/>
                <w:sz w:val="24"/>
                <w:szCs w:val="24"/>
              </w:rPr>
              <w:t>питателя в уголке природы</w:t>
            </w:r>
            <w:r>
              <w:rPr>
                <w:rStyle w:val="FontStyle108"/>
                <w:rFonts w:ascii="Times New Roman" w:hAnsi="Times New Roman" w:cs="Times New Roman"/>
                <w:i/>
                <w:sz w:val="24"/>
                <w:szCs w:val="24"/>
              </w:rPr>
              <w:t>.</w:t>
            </w:r>
          </w:p>
        </w:tc>
      </w:tr>
      <w:tr w:rsidR="00D2221E" w:rsidTr="00A65E80">
        <w:tc>
          <w:tcPr>
            <w:tcW w:w="3652" w:type="dxa"/>
          </w:tcPr>
          <w:p w:rsidR="00D2221E" w:rsidRPr="00381704" w:rsidRDefault="00D2221E" w:rsidP="00A65E80">
            <w:pPr>
              <w:pStyle w:val="Style30"/>
              <w:numPr>
                <w:ilvl w:val="0"/>
                <w:numId w:val="0"/>
              </w:numPr>
              <w:rPr>
                <w:rStyle w:val="FontStyle108"/>
                <w:rFonts w:ascii="Times New Roman" w:hAnsi="Times New Roman" w:cs="Times New Roman"/>
                <w:sz w:val="24"/>
                <w:szCs w:val="24"/>
              </w:rPr>
            </w:pPr>
            <w:r w:rsidRPr="00381704">
              <w:rPr>
                <w:rStyle w:val="FontStyle108"/>
                <w:rFonts w:ascii="Times New Roman" w:hAnsi="Times New Roman" w:cs="Times New Roman"/>
                <w:sz w:val="24"/>
                <w:szCs w:val="24"/>
              </w:rPr>
              <w:t>Овладение основами</w:t>
            </w:r>
            <w:r>
              <w:rPr>
                <w:rStyle w:val="FontStyle108"/>
                <w:rFonts w:ascii="Times New Roman" w:hAnsi="Times New Roman" w:cs="Times New Roman"/>
                <w:sz w:val="24"/>
                <w:szCs w:val="24"/>
              </w:rPr>
              <w:t xml:space="preserve"> собственной безопасности и безопасности окру</w:t>
            </w:r>
            <w:r w:rsidRPr="00381704">
              <w:rPr>
                <w:rStyle w:val="FontStyle108"/>
                <w:rFonts w:ascii="Times New Roman" w:hAnsi="Times New Roman" w:cs="Times New Roman"/>
                <w:sz w:val="24"/>
                <w:szCs w:val="24"/>
              </w:rPr>
              <w:t>жающего мира</w:t>
            </w:r>
            <w:r>
              <w:rPr>
                <w:rStyle w:val="FontStyle108"/>
                <w:rFonts w:ascii="Times New Roman" w:hAnsi="Times New Roman" w:cs="Times New Roman"/>
                <w:sz w:val="24"/>
                <w:szCs w:val="24"/>
              </w:rPr>
              <w:t>.</w:t>
            </w:r>
          </w:p>
        </w:tc>
        <w:tc>
          <w:tcPr>
            <w:tcW w:w="6627" w:type="dxa"/>
          </w:tcPr>
          <w:p w:rsidR="00D2221E" w:rsidRPr="00381704" w:rsidRDefault="00D2221E" w:rsidP="00A65E80">
            <w:pPr>
              <w:pStyle w:val="Style30"/>
              <w:numPr>
                <w:ilvl w:val="0"/>
                <w:numId w:val="0"/>
              </w:numPr>
              <w:rPr>
                <w:rStyle w:val="FontStyle108"/>
                <w:rFonts w:ascii="Times New Roman" w:hAnsi="Times New Roman" w:cs="Times New Roman"/>
                <w:i/>
                <w:sz w:val="24"/>
                <w:szCs w:val="24"/>
              </w:rPr>
            </w:pPr>
            <w:r w:rsidRPr="00381704">
              <w:rPr>
                <w:rStyle w:val="FontStyle108"/>
                <w:rFonts w:ascii="Times New Roman" w:hAnsi="Times New Roman" w:cs="Times New Roman"/>
                <w:i/>
                <w:sz w:val="24"/>
                <w:szCs w:val="24"/>
              </w:rPr>
              <w:t>• Соблюд</w:t>
            </w:r>
            <w:r>
              <w:rPr>
                <w:rStyle w:val="FontStyle108"/>
                <w:rFonts w:ascii="Times New Roman" w:hAnsi="Times New Roman" w:cs="Times New Roman"/>
                <w:i/>
                <w:sz w:val="24"/>
                <w:szCs w:val="24"/>
              </w:rPr>
              <w:t>ает элементарные правила поведе</w:t>
            </w:r>
            <w:r w:rsidRPr="00381704">
              <w:rPr>
                <w:rStyle w:val="FontStyle108"/>
                <w:rFonts w:ascii="Times New Roman" w:hAnsi="Times New Roman" w:cs="Times New Roman"/>
                <w:i/>
                <w:sz w:val="24"/>
                <w:szCs w:val="24"/>
              </w:rPr>
              <w:t>ния в детском саду.</w:t>
            </w:r>
          </w:p>
          <w:p w:rsidR="00D2221E" w:rsidRPr="00381704" w:rsidRDefault="00D2221E" w:rsidP="00A65E80">
            <w:pPr>
              <w:pStyle w:val="Style30"/>
              <w:numPr>
                <w:ilvl w:val="0"/>
                <w:numId w:val="0"/>
              </w:numPr>
              <w:rPr>
                <w:rStyle w:val="FontStyle108"/>
                <w:rFonts w:ascii="Times New Roman" w:hAnsi="Times New Roman" w:cs="Times New Roman"/>
                <w:i/>
                <w:sz w:val="24"/>
                <w:szCs w:val="24"/>
              </w:rPr>
            </w:pPr>
            <w:r w:rsidRPr="00381704">
              <w:rPr>
                <w:rStyle w:val="FontStyle108"/>
                <w:rFonts w:ascii="Times New Roman" w:hAnsi="Times New Roman" w:cs="Times New Roman"/>
                <w:i/>
                <w:sz w:val="24"/>
                <w:szCs w:val="24"/>
              </w:rPr>
              <w:t>• Соблюд</w:t>
            </w:r>
            <w:r>
              <w:rPr>
                <w:rStyle w:val="FontStyle108"/>
                <w:rFonts w:ascii="Times New Roman" w:hAnsi="Times New Roman" w:cs="Times New Roman"/>
                <w:i/>
                <w:sz w:val="24"/>
                <w:szCs w:val="24"/>
              </w:rPr>
              <w:t>ает элементарные правила взаимо</w:t>
            </w:r>
            <w:r w:rsidRPr="00381704">
              <w:rPr>
                <w:rStyle w:val="FontStyle108"/>
                <w:rFonts w:ascii="Times New Roman" w:hAnsi="Times New Roman" w:cs="Times New Roman"/>
                <w:i/>
                <w:sz w:val="24"/>
                <w:szCs w:val="24"/>
              </w:rPr>
              <w:t>действия с растениями и животными.</w:t>
            </w:r>
          </w:p>
          <w:p w:rsidR="00D2221E" w:rsidRPr="00B41CFD" w:rsidRDefault="00D2221E" w:rsidP="00A65E80">
            <w:pPr>
              <w:pStyle w:val="Style30"/>
              <w:numPr>
                <w:ilvl w:val="0"/>
                <w:numId w:val="0"/>
              </w:numPr>
              <w:rPr>
                <w:rStyle w:val="FontStyle108"/>
                <w:rFonts w:ascii="Times New Roman" w:hAnsi="Times New Roman" w:cs="Times New Roman"/>
                <w:i/>
                <w:sz w:val="24"/>
                <w:szCs w:val="24"/>
              </w:rPr>
            </w:pPr>
            <w:r w:rsidRPr="00381704">
              <w:rPr>
                <w:rStyle w:val="FontStyle108"/>
                <w:rFonts w:ascii="Times New Roman" w:hAnsi="Times New Roman" w:cs="Times New Roman"/>
                <w:i/>
                <w:sz w:val="24"/>
                <w:szCs w:val="24"/>
              </w:rPr>
              <w:t>• Имеет э</w:t>
            </w:r>
            <w:r>
              <w:rPr>
                <w:rStyle w:val="FontStyle108"/>
                <w:rFonts w:ascii="Times New Roman" w:hAnsi="Times New Roman" w:cs="Times New Roman"/>
                <w:i/>
                <w:sz w:val="24"/>
                <w:szCs w:val="24"/>
              </w:rPr>
              <w:t>лементарные представления о пра</w:t>
            </w:r>
            <w:r w:rsidRPr="00381704">
              <w:rPr>
                <w:rStyle w:val="FontStyle108"/>
                <w:rFonts w:ascii="Times New Roman" w:hAnsi="Times New Roman" w:cs="Times New Roman"/>
                <w:i/>
                <w:sz w:val="24"/>
                <w:szCs w:val="24"/>
              </w:rPr>
              <w:t>вилах дорожного движения.</w:t>
            </w:r>
          </w:p>
        </w:tc>
      </w:tr>
      <w:tr w:rsidR="00D2221E" w:rsidTr="00A65E80">
        <w:tc>
          <w:tcPr>
            <w:tcW w:w="10279" w:type="dxa"/>
            <w:gridSpan w:val="2"/>
          </w:tcPr>
          <w:p w:rsidR="00D2221E" w:rsidRPr="00381704" w:rsidRDefault="00D2221E" w:rsidP="00A65E80">
            <w:pPr>
              <w:pStyle w:val="Style30"/>
              <w:numPr>
                <w:ilvl w:val="0"/>
                <w:numId w:val="0"/>
              </w:numPr>
              <w:jc w:val="center"/>
              <w:rPr>
                <w:rStyle w:val="FontStyle108"/>
                <w:rFonts w:ascii="Times New Roman" w:hAnsi="Times New Roman" w:cs="Times New Roman"/>
                <w:b/>
                <w:color w:val="002060"/>
                <w:sz w:val="28"/>
                <w:szCs w:val="28"/>
              </w:rPr>
            </w:pPr>
            <w:r w:rsidRPr="00381704">
              <w:rPr>
                <w:rStyle w:val="FontStyle108"/>
                <w:rFonts w:ascii="Times New Roman" w:hAnsi="Times New Roman" w:cs="Times New Roman"/>
                <w:b/>
                <w:color w:val="002060"/>
                <w:sz w:val="28"/>
                <w:szCs w:val="28"/>
              </w:rPr>
              <w:t>ПОЗНАВАТЕЛЬНОЕ РАЗВИТИЕ</w:t>
            </w:r>
          </w:p>
        </w:tc>
      </w:tr>
      <w:tr w:rsidR="00D2221E" w:rsidTr="00A65E80">
        <w:tc>
          <w:tcPr>
            <w:tcW w:w="3652" w:type="dxa"/>
          </w:tcPr>
          <w:p w:rsidR="00D2221E" w:rsidRPr="00381704" w:rsidRDefault="00D2221E" w:rsidP="00A65E80">
            <w:pPr>
              <w:pStyle w:val="Style30"/>
              <w:numPr>
                <w:ilvl w:val="0"/>
                <w:numId w:val="0"/>
              </w:numPr>
              <w:rPr>
                <w:rStyle w:val="FontStyle108"/>
                <w:rFonts w:ascii="Times New Roman" w:hAnsi="Times New Roman" w:cs="Times New Roman"/>
                <w:sz w:val="24"/>
                <w:szCs w:val="24"/>
              </w:rPr>
            </w:pPr>
            <w:r>
              <w:rPr>
                <w:rStyle w:val="FontStyle108"/>
                <w:rFonts w:ascii="Times New Roman" w:hAnsi="Times New Roman" w:cs="Times New Roman"/>
                <w:sz w:val="24"/>
                <w:szCs w:val="24"/>
              </w:rPr>
              <w:t xml:space="preserve">Овладение познавательно-исследовательской деятельностью. </w:t>
            </w:r>
            <w:r w:rsidRPr="00381704">
              <w:rPr>
                <w:rStyle w:val="FontStyle108"/>
                <w:rFonts w:ascii="Times New Roman" w:hAnsi="Times New Roman" w:cs="Times New Roman"/>
                <w:sz w:val="24"/>
                <w:szCs w:val="24"/>
              </w:rPr>
              <w:t>Развитие интересов детей,</w:t>
            </w:r>
          </w:p>
          <w:p w:rsidR="00D2221E" w:rsidRPr="00381704" w:rsidRDefault="00D2221E" w:rsidP="00A65E80">
            <w:pPr>
              <w:pStyle w:val="Style30"/>
              <w:numPr>
                <w:ilvl w:val="0"/>
                <w:numId w:val="0"/>
              </w:numPr>
              <w:rPr>
                <w:rStyle w:val="FontStyle108"/>
                <w:rFonts w:ascii="Times New Roman" w:hAnsi="Times New Roman" w:cs="Times New Roman"/>
                <w:sz w:val="24"/>
                <w:szCs w:val="24"/>
              </w:rPr>
            </w:pPr>
            <w:r>
              <w:rPr>
                <w:rStyle w:val="FontStyle108"/>
                <w:rFonts w:ascii="Times New Roman" w:hAnsi="Times New Roman" w:cs="Times New Roman"/>
                <w:sz w:val="24"/>
                <w:szCs w:val="24"/>
              </w:rPr>
              <w:t>любознательности и познавательной мотивации. Развитие воображения и творческой активности. Формирование первич</w:t>
            </w:r>
            <w:r w:rsidRPr="00381704">
              <w:rPr>
                <w:rStyle w:val="FontStyle108"/>
                <w:rFonts w:ascii="Times New Roman" w:hAnsi="Times New Roman" w:cs="Times New Roman"/>
                <w:sz w:val="24"/>
                <w:szCs w:val="24"/>
              </w:rPr>
              <w:t>ных представлений о себе,</w:t>
            </w:r>
            <w:r>
              <w:rPr>
                <w:rStyle w:val="FontStyle108"/>
                <w:rFonts w:ascii="Times New Roman" w:hAnsi="Times New Roman" w:cs="Times New Roman"/>
                <w:sz w:val="24"/>
                <w:szCs w:val="24"/>
              </w:rPr>
              <w:t xml:space="preserve"> других людях, объектах ок</w:t>
            </w:r>
            <w:r w:rsidRPr="00381704">
              <w:rPr>
                <w:rStyle w:val="FontStyle108"/>
                <w:rFonts w:ascii="Times New Roman" w:hAnsi="Times New Roman" w:cs="Times New Roman"/>
                <w:sz w:val="24"/>
                <w:szCs w:val="24"/>
              </w:rPr>
              <w:t>ружающего мира</w:t>
            </w:r>
            <w:r>
              <w:rPr>
                <w:rStyle w:val="FontStyle108"/>
                <w:rFonts w:ascii="Times New Roman" w:hAnsi="Times New Roman" w:cs="Times New Roman"/>
                <w:sz w:val="24"/>
                <w:szCs w:val="24"/>
              </w:rPr>
              <w:t>.</w:t>
            </w:r>
          </w:p>
        </w:tc>
        <w:tc>
          <w:tcPr>
            <w:tcW w:w="6627" w:type="dxa"/>
          </w:tcPr>
          <w:p w:rsidR="00D2221E" w:rsidRPr="00A84336" w:rsidRDefault="00D2221E" w:rsidP="00A65E80">
            <w:pPr>
              <w:pStyle w:val="Style30"/>
              <w:numPr>
                <w:ilvl w:val="0"/>
                <w:numId w:val="0"/>
              </w:numPr>
              <w:rPr>
                <w:rStyle w:val="FontStyle108"/>
                <w:rFonts w:ascii="Times New Roman" w:hAnsi="Times New Roman" w:cs="Times New Roman"/>
                <w:b/>
                <w:i/>
                <w:color w:val="002060"/>
                <w:sz w:val="24"/>
                <w:szCs w:val="24"/>
              </w:rPr>
            </w:pPr>
            <w:r w:rsidRPr="00A84336">
              <w:rPr>
                <w:rStyle w:val="FontStyle108"/>
                <w:rFonts w:ascii="Times New Roman" w:hAnsi="Times New Roman" w:cs="Times New Roman"/>
                <w:b/>
                <w:i/>
                <w:color w:val="002060"/>
                <w:sz w:val="24"/>
                <w:szCs w:val="24"/>
              </w:rPr>
              <w:t>Сенсорное развитие</w:t>
            </w:r>
          </w:p>
          <w:p w:rsidR="00D2221E" w:rsidRPr="00A84336" w:rsidRDefault="00D2221E" w:rsidP="00A65E80">
            <w:pPr>
              <w:pStyle w:val="Style30"/>
              <w:numPr>
                <w:ilvl w:val="0"/>
                <w:numId w:val="0"/>
              </w:numPr>
              <w:rPr>
                <w:rStyle w:val="FontStyle108"/>
                <w:rFonts w:ascii="Times New Roman" w:hAnsi="Times New Roman" w:cs="Times New Roman"/>
                <w:i/>
                <w:sz w:val="24"/>
                <w:szCs w:val="24"/>
              </w:rPr>
            </w:pPr>
            <w:r w:rsidRPr="00A84336">
              <w:rPr>
                <w:rStyle w:val="FontStyle108"/>
                <w:rFonts w:ascii="Times New Roman" w:hAnsi="Times New Roman" w:cs="Times New Roman"/>
                <w:i/>
                <w:sz w:val="24"/>
                <w:szCs w:val="24"/>
              </w:rPr>
              <w:t>• Узнаёт предметы по форме, цвету, величине.</w:t>
            </w:r>
          </w:p>
          <w:p w:rsidR="00D2221E" w:rsidRPr="00A84336" w:rsidRDefault="00D2221E" w:rsidP="00A65E80">
            <w:pPr>
              <w:pStyle w:val="Style30"/>
              <w:numPr>
                <w:ilvl w:val="0"/>
                <w:numId w:val="0"/>
              </w:numPr>
              <w:rPr>
                <w:rStyle w:val="FontStyle108"/>
                <w:rFonts w:ascii="Times New Roman" w:hAnsi="Times New Roman" w:cs="Times New Roman"/>
                <w:i/>
                <w:sz w:val="24"/>
                <w:szCs w:val="24"/>
              </w:rPr>
            </w:pPr>
            <w:r w:rsidRPr="00A84336">
              <w:rPr>
                <w:rStyle w:val="FontStyle108"/>
                <w:rFonts w:ascii="Times New Roman" w:hAnsi="Times New Roman" w:cs="Times New Roman"/>
                <w:i/>
                <w:sz w:val="24"/>
                <w:szCs w:val="24"/>
              </w:rPr>
              <w:t>• Групп</w:t>
            </w:r>
            <w:r>
              <w:rPr>
                <w:rStyle w:val="FontStyle108"/>
                <w:rFonts w:ascii="Times New Roman" w:hAnsi="Times New Roman" w:cs="Times New Roman"/>
                <w:i/>
                <w:sz w:val="24"/>
                <w:szCs w:val="24"/>
              </w:rPr>
              <w:t>ирует однородные предметы по од</w:t>
            </w:r>
            <w:r w:rsidRPr="00A84336">
              <w:rPr>
                <w:rStyle w:val="FontStyle108"/>
                <w:rFonts w:ascii="Times New Roman" w:hAnsi="Times New Roman" w:cs="Times New Roman"/>
                <w:i/>
                <w:sz w:val="24"/>
                <w:szCs w:val="24"/>
              </w:rPr>
              <w:t>ному из трёх признаков.</w:t>
            </w:r>
          </w:p>
          <w:p w:rsidR="00D2221E" w:rsidRPr="00A84336" w:rsidRDefault="00D2221E" w:rsidP="00A65E80">
            <w:pPr>
              <w:pStyle w:val="Style30"/>
              <w:numPr>
                <w:ilvl w:val="0"/>
                <w:numId w:val="0"/>
              </w:numPr>
              <w:rPr>
                <w:rStyle w:val="FontStyle108"/>
                <w:rFonts w:ascii="Times New Roman" w:hAnsi="Times New Roman" w:cs="Times New Roman"/>
                <w:i/>
                <w:sz w:val="24"/>
                <w:szCs w:val="24"/>
              </w:rPr>
            </w:pPr>
            <w:r w:rsidRPr="00A84336">
              <w:rPr>
                <w:rStyle w:val="FontStyle108"/>
                <w:rFonts w:ascii="Times New Roman" w:hAnsi="Times New Roman" w:cs="Times New Roman"/>
                <w:i/>
                <w:sz w:val="24"/>
                <w:szCs w:val="24"/>
              </w:rPr>
              <w:t>• Собира</w:t>
            </w:r>
            <w:r>
              <w:rPr>
                <w:rStyle w:val="FontStyle108"/>
                <w:rFonts w:ascii="Times New Roman" w:hAnsi="Times New Roman" w:cs="Times New Roman"/>
                <w:i/>
                <w:sz w:val="24"/>
                <w:szCs w:val="24"/>
              </w:rPr>
              <w:t>ет цилиндрические пирамидки, со</w:t>
            </w:r>
            <w:r w:rsidRPr="00A84336">
              <w:rPr>
                <w:rStyle w:val="FontStyle108"/>
                <w:rFonts w:ascii="Times New Roman" w:hAnsi="Times New Roman" w:cs="Times New Roman"/>
                <w:i/>
                <w:sz w:val="24"/>
                <w:szCs w:val="24"/>
              </w:rPr>
              <w:t>ставляет пирамидки разного цвета.</w:t>
            </w:r>
          </w:p>
          <w:p w:rsidR="00D2221E" w:rsidRPr="00A84336" w:rsidRDefault="00D2221E" w:rsidP="00A65E80">
            <w:pPr>
              <w:pStyle w:val="Style30"/>
              <w:numPr>
                <w:ilvl w:val="0"/>
                <w:numId w:val="0"/>
              </w:numPr>
              <w:rPr>
                <w:rStyle w:val="FontStyle108"/>
                <w:rFonts w:ascii="Times New Roman" w:hAnsi="Times New Roman" w:cs="Times New Roman"/>
                <w:i/>
                <w:sz w:val="24"/>
                <w:szCs w:val="24"/>
              </w:rPr>
            </w:pPr>
            <w:r w:rsidRPr="00A84336">
              <w:rPr>
                <w:rStyle w:val="FontStyle108"/>
                <w:rFonts w:ascii="Times New Roman" w:hAnsi="Times New Roman" w:cs="Times New Roman"/>
                <w:i/>
                <w:sz w:val="24"/>
                <w:szCs w:val="24"/>
              </w:rPr>
              <w:t>• Различает четыре цвета спектра.</w:t>
            </w:r>
          </w:p>
          <w:p w:rsidR="00D2221E" w:rsidRPr="00A84336" w:rsidRDefault="00D2221E" w:rsidP="00A65E80">
            <w:pPr>
              <w:pStyle w:val="Style30"/>
              <w:numPr>
                <w:ilvl w:val="0"/>
                <w:numId w:val="0"/>
              </w:numPr>
              <w:rPr>
                <w:rStyle w:val="FontStyle108"/>
                <w:rFonts w:ascii="Times New Roman" w:hAnsi="Times New Roman" w:cs="Times New Roman"/>
                <w:b/>
                <w:i/>
                <w:color w:val="002060"/>
                <w:sz w:val="24"/>
                <w:szCs w:val="24"/>
              </w:rPr>
            </w:pPr>
            <w:r w:rsidRPr="00A84336">
              <w:rPr>
                <w:rStyle w:val="FontStyle108"/>
                <w:rFonts w:ascii="Times New Roman" w:hAnsi="Times New Roman" w:cs="Times New Roman"/>
                <w:b/>
                <w:i/>
                <w:color w:val="002060"/>
                <w:sz w:val="24"/>
                <w:szCs w:val="24"/>
              </w:rPr>
              <w:t>Предметная деятельность</w:t>
            </w:r>
          </w:p>
          <w:p w:rsidR="00D2221E" w:rsidRDefault="00D2221E" w:rsidP="00A65E80">
            <w:pPr>
              <w:pStyle w:val="Style30"/>
              <w:numPr>
                <w:ilvl w:val="0"/>
                <w:numId w:val="0"/>
              </w:numPr>
              <w:rPr>
                <w:rStyle w:val="FontStyle108"/>
                <w:rFonts w:ascii="Times New Roman" w:hAnsi="Times New Roman" w:cs="Times New Roman"/>
                <w:i/>
                <w:sz w:val="24"/>
                <w:szCs w:val="24"/>
              </w:rPr>
            </w:pPr>
            <w:r w:rsidRPr="00A84336">
              <w:rPr>
                <w:rStyle w:val="FontStyle108"/>
                <w:rFonts w:ascii="Times New Roman" w:hAnsi="Times New Roman" w:cs="Times New Roman"/>
                <w:i/>
                <w:sz w:val="24"/>
                <w:szCs w:val="24"/>
              </w:rPr>
              <w:t>• Приближает к себе предметы различных</w:t>
            </w:r>
            <w:r>
              <w:rPr>
                <w:rStyle w:val="FontStyle108"/>
                <w:rFonts w:ascii="Times New Roman" w:hAnsi="Times New Roman" w:cs="Times New Roman"/>
                <w:i/>
                <w:sz w:val="24"/>
                <w:szCs w:val="24"/>
              </w:rPr>
              <w:t xml:space="preserve"> </w:t>
            </w:r>
            <w:r w:rsidRPr="00A84336">
              <w:rPr>
                <w:rStyle w:val="FontStyle108"/>
                <w:rFonts w:ascii="Times New Roman" w:hAnsi="Times New Roman" w:cs="Times New Roman"/>
                <w:i/>
                <w:sz w:val="24"/>
                <w:szCs w:val="24"/>
              </w:rPr>
              <w:t>форм с помощью палочки.</w:t>
            </w:r>
          </w:p>
          <w:p w:rsidR="00D2221E" w:rsidRPr="00A84336" w:rsidRDefault="00D2221E" w:rsidP="00A65E80">
            <w:pPr>
              <w:pStyle w:val="Style30"/>
              <w:numPr>
                <w:ilvl w:val="0"/>
                <w:numId w:val="0"/>
              </w:numPr>
              <w:rPr>
                <w:rStyle w:val="FontStyle108"/>
                <w:rFonts w:ascii="Times New Roman" w:hAnsi="Times New Roman" w:cs="Times New Roman"/>
                <w:i/>
                <w:sz w:val="24"/>
                <w:szCs w:val="24"/>
              </w:rPr>
            </w:pPr>
            <w:r w:rsidRPr="00A84336">
              <w:rPr>
                <w:rStyle w:val="FontStyle108"/>
                <w:rFonts w:ascii="Times New Roman" w:hAnsi="Times New Roman" w:cs="Times New Roman"/>
                <w:i/>
                <w:sz w:val="24"/>
                <w:szCs w:val="24"/>
              </w:rPr>
              <w:t>• Использует предметы-орудия в игре.</w:t>
            </w:r>
          </w:p>
          <w:p w:rsidR="00D2221E" w:rsidRPr="00A84336" w:rsidRDefault="00D2221E" w:rsidP="00A65E80">
            <w:pPr>
              <w:pStyle w:val="Style30"/>
              <w:numPr>
                <w:ilvl w:val="0"/>
                <w:numId w:val="0"/>
              </w:numPr>
              <w:rPr>
                <w:rStyle w:val="FontStyle108"/>
                <w:rFonts w:ascii="Times New Roman" w:hAnsi="Times New Roman" w:cs="Times New Roman"/>
                <w:i/>
                <w:sz w:val="24"/>
                <w:szCs w:val="24"/>
              </w:rPr>
            </w:pPr>
            <w:r w:rsidRPr="00A84336">
              <w:rPr>
                <w:rStyle w:val="FontStyle108"/>
                <w:rFonts w:ascii="Times New Roman" w:hAnsi="Times New Roman" w:cs="Times New Roman"/>
                <w:i/>
                <w:sz w:val="24"/>
                <w:szCs w:val="24"/>
              </w:rPr>
              <w:t xml:space="preserve">• Умеет </w:t>
            </w:r>
            <w:r>
              <w:rPr>
                <w:rStyle w:val="FontStyle108"/>
                <w:rFonts w:ascii="Times New Roman" w:hAnsi="Times New Roman" w:cs="Times New Roman"/>
                <w:i/>
                <w:sz w:val="24"/>
                <w:szCs w:val="24"/>
              </w:rPr>
              <w:t>собирать двух- и трёхместные ди</w:t>
            </w:r>
            <w:r w:rsidRPr="00A84336">
              <w:rPr>
                <w:rStyle w:val="FontStyle108"/>
                <w:rFonts w:ascii="Times New Roman" w:hAnsi="Times New Roman" w:cs="Times New Roman"/>
                <w:i/>
                <w:sz w:val="24"/>
                <w:szCs w:val="24"/>
              </w:rPr>
              <w:t>дактические игрушки.</w:t>
            </w:r>
          </w:p>
          <w:p w:rsidR="00D2221E" w:rsidRPr="00A84336" w:rsidRDefault="00D2221E" w:rsidP="00A65E80">
            <w:pPr>
              <w:pStyle w:val="Style30"/>
              <w:numPr>
                <w:ilvl w:val="0"/>
                <w:numId w:val="0"/>
              </w:numPr>
              <w:rPr>
                <w:rStyle w:val="FontStyle108"/>
                <w:rFonts w:ascii="Times New Roman" w:hAnsi="Times New Roman" w:cs="Times New Roman"/>
                <w:i/>
                <w:sz w:val="24"/>
                <w:szCs w:val="24"/>
              </w:rPr>
            </w:pPr>
            <w:r w:rsidRPr="00A84336">
              <w:rPr>
                <w:rStyle w:val="FontStyle108"/>
                <w:rFonts w:ascii="Times New Roman" w:hAnsi="Times New Roman" w:cs="Times New Roman"/>
                <w:i/>
                <w:sz w:val="24"/>
                <w:szCs w:val="24"/>
              </w:rPr>
              <w:t xml:space="preserve">• Подбирает </w:t>
            </w:r>
            <w:r>
              <w:rPr>
                <w:rStyle w:val="FontStyle108"/>
                <w:rFonts w:ascii="Times New Roman" w:hAnsi="Times New Roman" w:cs="Times New Roman"/>
                <w:i/>
                <w:sz w:val="24"/>
                <w:szCs w:val="24"/>
              </w:rPr>
              <w:t>соответствующие детали-вкла</w:t>
            </w:r>
            <w:r w:rsidRPr="00A84336">
              <w:rPr>
                <w:rStyle w:val="FontStyle108"/>
                <w:rFonts w:ascii="Times New Roman" w:hAnsi="Times New Roman" w:cs="Times New Roman"/>
                <w:i/>
                <w:sz w:val="24"/>
                <w:szCs w:val="24"/>
              </w:rPr>
              <w:t>дыши при выб</w:t>
            </w:r>
            <w:r>
              <w:rPr>
                <w:rStyle w:val="FontStyle108"/>
                <w:rFonts w:ascii="Times New Roman" w:hAnsi="Times New Roman" w:cs="Times New Roman"/>
                <w:i/>
                <w:sz w:val="24"/>
                <w:szCs w:val="24"/>
              </w:rPr>
              <w:t>оре из двух, а затем из трёх де</w:t>
            </w:r>
            <w:r w:rsidRPr="00A84336">
              <w:rPr>
                <w:rStyle w:val="FontStyle108"/>
                <w:rFonts w:ascii="Times New Roman" w:hAnsi="Times New Roman" w:cs="Times New Roman"/>
                <w:i/>
                <w:sz w:val="24"/>
                <w:szCs w:val="24"/>
              </w:rPr>
              <w:t>талей.</w:t>
            </w:r>
          </w:p>
          <w:p w:rsidR="00D2221E" w:rsidRPr="00A84336" w:rsidRDefault="00D2221E" w:rsidP="00A65E80">
            <w:pPr>
              <w:pStyle w:val="Style30"/>
              <w:numPr>
                <w:ilvl w:val="0"/>
                <w:numId w:val="0"/>
              </w:numPr>
              <w:rPr>
                <w:rStyle w:val="FontStyle108"/>
                <w:rFonts w:ascii="Times New Roman" w:hAnsi="Times New Roman" w:cs="Times New Roman"/>
                <w:i/>
                <w:sz w:val="24"/>
                <w:szCs w:val="24"/>
              </w:rPr>
            </w:pPr>
            <w:r w:rsidRPr="00A84336">
              <w:rPr>
                <w:rStyle w:val="FontStyle108"/>
                <w:rFonts w:ascii="Times New Roman" w:hAnsi="Times New Roman" w:cs="Times New Roman"/>
                <w:i/>
                <w:sz w:val="24"/>
                <w:szCs w:val="24"/>
              </w:rPr>
              <w:t>• Раскла</w:t>
            </w:r>
            <w:r>
              <w:rPr>
                <w:rStyle w:val="FontStyle108"/>
                <w:rFonts w:ascii="Times New Roman" w:hAnsi="Times New Roman" w:cs="Times New Roman"/>
                <w:i/>
                <w:sz w:val="24"/>
                <w:szCs w:val="24"/>
              </w:rPr>
              <w:t>дывает предметы по убывающей ве</w:t>
            </w:r>
            <w:r w:rsidRPr="00A84336">
              <w:rPr>
                <w:rStyle w:val="FontStyle108"/>
                <w:rFonts w:ascii="Times New Roman" w:hAnsi="Times New Roman" w:cs="Times New Roman"/>
                <w:i/>
                <w:sz w:val="24"/>
                <w:szCs w:val="24"/>
              </w:rPr>
              <w:t>личине.</w:t>
            </w:r>
          </w:p>
          <w:p w:rsidR="00D2221E" w:rsidRPr="00A84336" w:rsidRDefault="00D2221E" w:rsidP="00A65E80">
            <w:pPr>
              <w:pStyle w:val="Style30"/>
              <w:numPr>
                <w:ilvl w:val="0"/>
                <w:numId w:val="0"/>
              </w:numPr>
              <w:rPr>
                <w:rStyle w:val="FontStyle108"/>
                <w:rFonts w:ascii="Times New Roman" w:hAnsi="Times New Roman" w:cs="Times New Roman"/>
                <w:i/>
                <w:sz w:val="24"/>
                <w:szCs w:val="24"/>
              </w:rPr>
            </w:pPr>
            <w:r w:rsidRPr="00A84336">
              <w:rPr>
                <w:rStyle w:val="FontStyle108"/>
                <w:rFonts w:ascii="Times New Roman" w:hAnsi="Times New Roman" w:cs="Times New Roman"/>
                <w:i/>
                <w:sz w:val="24"/>
                <w:szCs w:val="24"/>
              </w:rPr>
              <w:t>• Понимает слова «поменьше», «</w:t>
            </w:r>
            <w:proofErr w:type="gramStart"/>
            <w:r w:rsidRPr="00A84336">
              <w:rPr>
                <w:rStyle w:val="FontStyle108"/>
                <w:rFonts w:ascii="Times New Roman" w:hAnsi="Times New Roman" w:cs="Times New Roman"/>
                <w:i/>
                <w:sz w:val="24"/>
                <w:szCs w:val="24"/>
              </w:rPr>
              <w:t>побольше</w:t>
            </w:r>
            <w:proofErr w:type="gramEnd"/>
            <w:r w:rsidRPr="00A84336">
              <w:rPr>
                <w:rStyle w:val="FontStyle108"/>
                <w:rFonts w:ascii="Times New Roman" w:hAnsi="Times New Roman" w:cs="Times New Roman"/>
                <w:i/>
                <w:sz w:val="24"/>
                <w:szCs w:val="24"/>
              </w:rPr>
              <w:t>».</w:t>
            </w:r>
          </w:p>
          <w:p w:rsidR="00D2221E" w:rsidRPr="00A84336" w:rsidRDefault="00D2221E" w:rsidP="00A65E80">
            <w:pPr>
              <w:pStyle w:val="Style30"/>
              <w:numPr>
                <w:ilvl w:val="0"/>
                <w:numId w:val="0"/>
              </w:numPr>
              <w:rPr>
                <w:rStyle w:val="FontStyle108"/>
                <w:rFonts w:ascii="Times New Roman" w:hAnsi="Times New Roman" w:cs="Times New Roman"/>
                <w:i/>
                <w:sz w:val="24"/>
                <w:szCs w:val="24"/>
              </w:rPr>
            </w:pPr>
            <w:r w:rsidRPr="00A84336">
              <w:rPr>
                <w:rStyle w:val="FontStyle108"/>
                <w:rFonts w:ascii="Times New Roman" w:hAnsi="Times New Roman" w:cs="Times New Roman"/>
                <w:i/>
                <w:sz w:val="24"/>
                <w:szCs w:val="24"/>
              </w:rPr>
              <w:t>• Понимает слова, обозначающие различные</w:t>
            </w:r>
            <w:r>
              <w:rPr>
                <w:rStyle w:val="FontStyle108"/>
                <w:rFonts w:ascii="Times New Roman" w:hAnsi="Times New Roman" w:cs="Times New Roman"/>
                <w:i/>
                <w:sz w:val="24"/>
                <w:szCs w:val="24"/>
              </w:rPr>
              <w:t xml:space="preserve"> </w:t>
            </w:r>
            <w:r w:rsidRPr="00A84336">
              <w:rPr>
                <w:rStyle w:val="FontStyle108"/>
                <w:rFonts w:ascii="Times New Roman" w:hAnsi="Times New Roman" w:cs="Times New Roman"/>
                <w:i/>
                <w:sz w:val="24"/>
                <w:szCs w:val="24"/>
              </w:rPr>
              <w:t>величины предметов, их цвет, форму в ходе</w:t>
            </w:r>
            <w:r>
              <w:rPr>
                <w:rStyle w:val="FontStyle108"/>
                <w:rFonts w:ascii="Times New Roman" w:hAnsi="Times New Roman" w:cs="Times New Roman"/>
                <w:i/>
                <w:sz w:val="24"/>
                <w:szCs w:val="24"/>
              </w:rPr>
              <w:t xml:space="preserve"> </w:t>
            </w:r>
            <w:r w:rsidRPr="00A84336">
              <w:rPr>
                <w:rStyle w:val="FontStyle108"/>
                <w:rFonts w:ascii="Times New Roman" w:hAnsi="Times New Roman" w:cs="Times New Roman"/>
                <w:i/>
                <w:sz w:val="24"/>
                <w:szCs w:val="24"/>
              </w:rPr>
              <w:t>подбора деталей по указанным качествам.</w:t>
            </w:r>
          </w:p>
          <w:p w:rsidR="00D2221E" w:rsidRPr="00A84336" w:rsidRDefault="00D2221E" w:rsidP="00A65E80">
            <w:pPr>
              <w:pStyle w:val="Style30"/>
              <w:numPr>
                <w:ilvl w:val="0"/>
                <w:numId w:val="0"/>
              </w:numPr>
              <w:rPr>
                <w:rStyle w:val="FontStyle108"/>
                <w:rFonts w:ascii="Times New Roman" w:hAnsi="Times New Roman" w:cs="Times New Roman"/>
                <w:i/>
                <w:sz w:val="24"/>
                <w:szCs w:val="24"/>
              </w:rPr>
            </w:pPr>
            <w:r w:rsidRPr="00A84336">
              <w:rPr>
                <w:rStyle w:val="FontStyle108"/>
                <w:rFonts w:ascii="Times New Roman" w:hAnsi="Times New Roman" w:cs="Times New Roman"/>
                <w:i/>
                <w:sz w:val="24"/>
                <w:szCs w:val="24"/>
              </w:rPr>
              <w:lastRenderedPageBreak/>
              <w:t>• Участв</w:t>
            </w:r>
            <w:r>
              <w:rPr>
                <w:rStyle w:val="FontStyle108"/>
                <w:rFonts w:ascii="Times New Roman" w:hAnsi="Times New Roman" w:cs="Times New Roman"/>
                <w:i/>
                <w:sz w:val="24"/>
                <w:szCs w:val="24"/>
              </w:rPr>
              <w:t>ует в практическом эксперименти</w:t>
            </w:r>
            <w:r w:rsidRPr="00A84336">
              <w:rPr>
                <w:rStyle w:val="FontStyle108"/>
                <w:rFonts w:ascii="Times New Roman" w:hAnsi="Times New Roman" w:cs="Times New Roman"/>
                <w:i/>
                <w:sz w:val="24"/>
                <w:szCs w:val="24"/>
              </w:rPr>
              <w:t>ровании.</w:t>
            </w:r>
          </w:p>
          <w:p w:rsidR="00D2221E" w:rsidRPr="00A84336" w:rsidRDefault="00D2221E" w:rsidP="00A65E80">
            <w:pPr>
              <w:pStyle w:val="Style30"/>
              <w:numPr>
                <w:ilvl w:val="0"/>
                <w:numId w:val="0"/>
              </w:numPr>
              <w:rPr>
                <w:rStyle w:val="FontStyle108"/>
                <w:rFonts w:ascii="Times New Roman" w:hAnsi="Times New Roman" w:cs="Times New Roman"/>
                <w:i/>
                <w:sz w:val="24"/>
                <w:szCs w:val="24"/>
              </w:rPr>
            </w:pPr>
            <w:r w:rsidRPr="00A84336">
              <w:rPr>
                <w:rStyle w:val="FontStyle108"/>
                <w:rFonts w:ascii="Times New Roman" w:hAnsi="Times New Roman" w:cs="Times New Roman"/>
                <w:i/>
                <w:sz w:val="24"/>
                <w:szCs w:val="24"/>
              </w:rPr>
              <w:t>• Различает основные формы деталей строи-</w:t>
            </w:r>
          </w:p>
          <w:p w:rsidR="00D2221E" w:rsidRPr="00A84336" w:rsidRDefault="00D2221E" w:rsidP="00A65E80">
            <w:pPr>
              <w:pStyle w:val="Style30"/>
              <w:numPr>
                <w:ilvl w:val="0"/>
                <w:numId w:val="0"/>
              </w:numPr>
              <w:rPr>
                <w:rStyle w:val="FontStyle108"/>
                <w:rFonts w:ascii="Times New Roman" w:hAnsi="Times New Roman" w:cs="Times New Roman"/>
                <w:i/>
                <w:sz w:val="24"/>
                <w:szCs w:val="24"/>
              </w:rPr>
            </w:pPr>
            <w:r w:rsidRPr="00A84336">
              <w:rPr>
                <w:rStyle w:val="FontStyle108"/>
                <w:rFonts w:ascii="Times New Roman" w:hAnsi="Times New Roman" w:cs="Times New Roman"/>
                <w:i/>
                <w:sz w:val="24"/>
                <w:szCs w:val="24"/>
              </w:rPr>
              <w:t>тельного материала.</w:t>
            </w:r>
          </w:p>
          <w:p w:rsidR="00D2221E" w:rsidRPr="00A84336" w:rsidRDefault="00D2221E" w:rsidP="00A65E80">
            <w:pPr>
              <w:pStyle w:val="Style30"/>
              <w:numPr>
                <w:ilvl w:val="0"/>
                <w:numId w:val="0"/>
              </w:numPr>
              <w:rPr>
                <w:rStyle w:val="FontStyle108"/>
                <w:rFonts w:ascii="Times New Roman" w:hAnsi="Times New Roman" w:cs="Times New Roman"/>
                <w:i/>
                <w:sz w:val="24"/>
                <w:szCs w:val="24"/>
              </w:rPr>
            </w:pPr>
            <w:r w:rsidRPr="00A84336">
              <w:rPr>
                <w:rStyle w:val="FontStyle108"/>
                <w:rFonts w:ascii="Times New Roman" w:hAnsi="Times New Roman" w:cs="Times New Roman"/>
                <w:i/>
                <w:sz w:val="24"/>
                <w:szCs w:val="24"/>
              </w:rPr>
              <w:t>• Сооруж</w:t>
            </w:r>
            <w:r>
              <w:rPr>
                <w:rStyle w:val="FontStyle108"/>
                <w:rFonts w:ascii="Times New Roman" w:hAnsi="Times New Roman" w:cs="Times New Roman"/>
                <w:i/>
                <w:sz w:val="24"/>
                <w:szCs w:val="24"/>
              </w:rPr>
              <w:t>ает с помощью взрослого разнооб</w:t>
            </w:r>
            <w:r w:rsidRPr="00A84336">
              <w:rPr>
                <w:rStyle w:val="FontStyle108"/>
                <w:rFonts w:ascii="Times New Roman" w:hAnsi="Times New Roman" w:cs="Times New Roman"/>
                <w:i/>
                <w:sz w:val="24"/>
                <w:szCs w:val="24"/>
              </w:rPr>
              <w:t>разные постройки, используя большинство</w:t>
            </w:r>
            <w:r>
              <w:rPr>
                <w:rStyle w:val="FontStyle108"/>
                <w:rFonts w:ascii="Times New Roman" w:hAnsi="Times New Roman" w:cs="Times New Roman"/>
                <w:i/>
                <w:sz w:val="24"/>
                <w:szCs w:val="24"/>
              </w:rPr>
              <w:t xml:space="preserve"> </w:t>
            </w:r>
            <w:r w:rsidRPr="00A84336">
              <w:rPr>
                <w:rStyle w:val="FontStyle108"/>
                <w:rFonts w:ascii="Times New Roman" w:hAnsi="Times New Roman" w:cs="Times New Roman"/>
                <w:i/>
                <w:sz w:val="24"/>
                <w:szCs w:val="24"/>
              </w:rPr>
              <w:t>форм.</w:t>
            </w:r>
          </w:p>
          <w:p w:rsidR="00D2221E" w:rsidRPr="00A84336" w:rsidRDefault="00D2221E" w:rsidP="00A65E80">
            <w:pPr>
              <w:pStyle w:val="Style30"/>
              <w:numPr>
                <w:ilvl w:val="0"/>
                <w:numId w:val="0"/>
              </w:numPr>
              <w:rPr>
                <w:rStyle w:val="FontStyle108"/>
                <w:rFonts w:ascii="Times New Roman" w:hAnsi="Times New Roman" w:cs="Times New Roman"/>
                <w:i/>
                <w:sz w:val="24"/>
                <w:szCs w:val="24"/>
              </w:rPr>
            </w:pPr>
            <w:r w:rsidRPr="00A84336">
              <w:rPr>
                <w:rStyle w:val="FontStyle108"/>
                <w:rFonts w:ascii="Times New Roman" w:hAnsi="Times New Roman" w:cs="Times New Roman"/>
                <w:i/>
                <w:sz w:val="24"/>
                <w:szCs w:val="24"/>
              </w:rPr>
              <w:t>• Разворачивает игру вокруг собственной</w:t>
            </w:r>
            <w:r>
              <w:rPr>
                <w:rStyle w:val="FontStyle108"/>
                <w:rFonts w:ascii="Times New Roman" w:hAnsi="Times New Roman" w:cs="Times New Roman"/>
                <w:i/>
                <w:sz w:val="24"/>
                <w:szCs w:val="24"/>
              </w:rPr>
              <w:t xml:space="preserve">   </w:t>
            </w:r>
            <w:r w:rsidRPr="00A84336">
              <w:rPr>
                <w:rStyle w:val="FontStyle108"/>
                <w:rFonts w:ascii="Times New Roman" w:hAnsi="Times New Roman" w:cs="Times New Roman"/>
                <w:i/>
                <w:sz w:val="24"/>
                <w:szCs w:val="24"/>
              </w:rPr>
              <w:t>постройки.</w:t>
            </w:r>
          </w:p>
          <w:p w:rsidR="00D2221E" w:rsidRPr="00A84336" w:rsidRDefault="00D2221E" w:rsidP="00A65E80">
            <w:pPr>
              <w:pStyle w:val="Style30"/>
              <w:numPr>
                <w:ilvl w:val="0"/>
                <w:numId w:val="0"/>
              </w:numPr>
              <w:rPr>
                <w:rStyle w:val="FontStyle108"/>
                <w:rFonts w:ascii="Times New Roman" w:hAnsi="Times New Roman" w:cs="Times New Roman"/>
                <w:b/>
                <w:i/>
                <w:color w:val="002060"/>
                <w:sz w:val="24"/>
                <w:szCs w:val="24"/>
              </w:rPr>
            </w:pPr>
            <w:r w:rsidRPr="00A84336">
              <w:rPr>
                <w:rStyle w:val="FontStyle108"/>
                <w:rFonts w:ascii="Times New Roman" w:hAnsi="Times New Roman" w:cs="Times New Roman"/>
                <w:b/>
                <w:i/>
                <w:color w:val="002060"/>
                <w:sz w:val="24"/>
                <w:szCs w:val="24"/>
              </w:rPr>
              <w:t>Природное окружение</w:t>
            </w:r>
          </w:p>
          <w:p w:rsidR="00D2221E" w:rsidRPr="00A84336" w:rsidRDefault="00D2221E" w:rsidP="00A65E80">
            <w:pPr>
              <w:pStyle w:val="Style30"/>
              <w:numPr>
                <w:ilvl w:val="0"/>
                <w:numId w:val="0"/>
              </w:numPr>
              <w:rPr>
                <w:rStyle w:val="FontStyle108"/>
                <w:rFonts w:ascii="Times New Roman" w:hAnsi="Times New Roman" w:cs="Times New Roman"/>
                <w:i/>
                <w:sz w:val="24"/>
                <w:szCs w:val="24"/>
              </w:rPr>
            </w:pPr>
            <w:r w:rsidRPr="00A84336">
              <w:rPr>
                <w:rStyle w:val="FontStyle108"/>
                <w:rFonts w:ascii="Times New Roman" w:hAnsi="Times New Roman" w:cs="Times New Roman"/>
                <w:i/>
                <w:sz w:val="24"/>
                <w:szCs w:val="24"/>
              </w:rPr>
              <w:t>• Узнаёт и называет некоторых домашних и</w:t>
            </w:r>
            <w:r>
              <w:rPr>
                <w:rStyle w:val="FontStyle108"/>
                <w:rFonts w:ascii="Times New Roman" w:hAnsi="Times New Roman" w:cs="Times New Roman"/>
                <w:i/>
                <w:sz w:val="24"/>
                <w:szCs w:val="24"/>
              </w:rPr>
              <w:t xml:space="preserve"> </w:t>
            </w:r>
            <w:r w:rsidRPr="00A84336">
              <w:rPr>
                <w:rStyle w:val="FontStyle108"/>
                <w:rFonts w:ascii="Times New Roman" w:hAnsi="Times New Roman" w:cs="Times New Roman"/>
                <w:i/>
                <w:sz w:val="24"/>
                <w:szCs w:val="24"/>
              </w:rPr>
              <w:t>диких животных, их детёнышей.</w:t>
            </w:r>
          </w:p>
          <w:p w:rsidR="00D2221E" w:rsidRPr="00A84336" w:rsidRDefault="00D2221E" w:rsidP="00A65E80">
            <w:pPr>
              <w:pStyle w:val="Style30"/>
              <w:numPr>
                <w:ilvl w:val="0"/>
                <w:numId w:val="0"/>
              </w:numPr>
              <w:rPr>
                <w:rStyle w:val="FontStyle108"/>
                <w:rFonts w:ascii="Times New Roman" w:hAnsi="Times New Roman" w:cs="Times New Roman"/>
                <w:i/>
                <w:sz w:val="24"/>
                <w:szCs w:val="24"/>
              </w:rPr>
            </w:pPr>
            <w:r w:rsidRPr="00A84336">
              <w:rPr>
                <w:rStyle w:val="FontStyle108"/>
                <w:rFonts w:ascii="Times New Roman" w:hAnsi="Times New Roman" w:cs="Times New Roman"/>
                <w:i/>
                <w:sz w:val="24"/>
                <w:szCs w:val="24"/>
              </w:rPr>
              <w:t>• Различает некоторые овощи, фрукты</w:t>
            </w:r>
            <w:r>
              <w:rPr>
                <w:rStyle w:val="FontStyle108"/>
                <w:rFonts w:ascii="Times New Roman" w:hAnsi="Times New Roman" w:cs="Times New Roman"/>
                <w:i/>
                <w:sz w:val="24"/>
                <w:szCs w:val="24"/>
              </w:rPr>
              <w:t xml:space="preserve">  </w:t>
            </w:r>
            <w:r w:rsidRPr="00A84336">
              <w:rPr>
                <w:rStyle w:val="FontStyle108"/>
                <w:rFonts w:ascii="Times New Roman" w:hAnsi="Times New Roman" w:cs="Times New Roman"/>
                <w:i/>
                <w:sz w:val="24"/>
                <w:szCs w:val="24"/>
              </w:rPr>
              <w:t>(1—2 вида).</w:t>
            </w:r>
          </w:p>
          <w:p w:rsidR="00D2221E" w:rsidRPr="00A84336" w:rsidRDefault="00D2221E" w:rsidP="00A65E80">
            <w:pPr>
              <w:pStyle w:val="Style30"/>
              <w:numPr>
                <w:ilvl w:val="0"/>
                <w:numId w:val="0"/>
              </w:numPr>
              <w:rPr>
                <w:rStyle w:val="FontStyle108"/>
                <w:rFonts w:ascii="Times New Roman" w:hAnsi="Times New Roman" w:cs="Times New Roman"/>
                <w:i/>
                <w:sz w:val="24"/>
                <w:szCs w:val="24"/>
              </w:rPr>
            </w:pPr>
            <w:r w:rsidRPr="00A84336">
              <w:rPr>
                <w:rStyle w:val="FontStyle108"/>
                <w:rFonts w:ascii="Times New Roman" w:hAnsi="Times New Roman" w:cs="Times New Roman"/>
                <w:i/>
                <w:sz w:val="24"/>
                <w:szCs w:val="24"/>
              </w:rPr>
              <w:t>• Различает некоторые деревья ближайшего</w:t>
            </w:r>
            <w:r>
              <w:rPr>
                <w:rStyle w:val="FontStyle108"/>
                <w:rFonts w:ascii="Times New Roman" w:hAnsi="Times New Roman" w:cs="Times New Roman"/>
                <w:i/>
                <w:sz w:val="24"/>
                <w:szCs w:val="24"/>
              </w:rPr>
              <w:t xml:space="preserve"> </w:t>
            </w:r>
            <w:r w:rsidRPr="00A84336">
              <w:rPr>
                <w:rStyle w:val="FontStyle108"/>
                <w:rFonts w:ascii="Times New Roman" w:hAnsi="Times New Roman" w:cs="Times New Roman"/>
                <w:i/>
                <w:sz w:val="24"/>
                <w:szCs w:val="24"/>
              </w:rPr>
              <w:t>окружения (1—2 вида).</w:t>
            </w:r>
          </w:p>
          <w:p w:rsidR="00D2221E" w:rsidRPr="00A84336" w:rsidRDefault="00D2221E" w:rsidP="00A65E80">
            <w:pPr>
              <w:pStyle w:val="Style30"/>
              <w:numPr>
                <w:ilvl w:val="0"/>
                <w:numId w:val="0"/>
              </w:numPr>
              <w:rPr>
                <w:rStyle w:val="FontStyle108"/>
                <w:rFonts w:ascii="Times New Roman" w:hAnsi="Times New Roman" w:cs="Times New Roman"/>
                <w:i/>
                <w:sz w:val="24"/>
                <w:szCs w:val="24"/>
              </w:rPr>
            </w:pPr>
            <w:r w:rsidRPr="00A84336">
              <w:rPr>
                <w:rStyle w:val="FontStyle108"/>
                <w:rFonts w:ascii="Times New Roman" w:hAnsi="Times New Roman" w:cs="Times New Roman"/>
                <w:i/>
                <w:sz w:val="24"/>
                <w:szCs w:val="24"/>
              </w:rPr>
              <w:t>• Имеет элементарные представления о</w:t>
            </w:r>
            <w:r>
              <w:rPr>
                <w:rStyle w:val="FontStyle108"/>
                <w:rFonts w:ascii="Times New Roman" w:hAnsi="Times New Roman" w:cs="Times New Roman"/>
                <w:i/>
                <w:sz w:val="24"/>
                <w:szCs w:val="24"/>
              </w:rPr>
              <w:t xml:space="preserve"> </w:t>
            </w:r>
            <w:r w:rsidRPr="00A84336">
              <w:rPr>
                <w:rStyle w:val="FontStyle108"/>
                <w:rFonts w:ascii="Times New Roman" w:hAnsi="Times New Roman" w:cs="Times New Roman"/>
                <w:i/>
                <w:sz w:val="24"/>
                <w:szCs w:val="24"/>
              </w:rPr>
              <w:t>природных сезонных явлениях</w:t>
            </w:r>
            <w:r>
              <w:rPr>
                <w:rStyle w:val="FontStyle108"/>
                <w:rFonts w:ascii="Times New Roman" w:hAnsi="Times New Roman" w:cs="Times New Roman"/>
                <w:i/>
                <w:sz w:val="24"/>
                <w:szCs w:val="24"/>
              </w:rPr>
              <w:t>.</w:t>
            </w:r>
          </w:p>
        </w:tc>
      </w:tr>
      <w:tr w:rsidR="00D2221E" w:rsidTr="00A65E80">
        <w:tc>
          <w:tcPr>
            <w:tcW w:w="10279" w:type="dxa"/>
            <w:gridSpan w:val="2"/>
          </w:tcPr>
          <w:p w:rsidR="00D2221E" w:rsidRPr="003B7D72" w:rsidRDefault="00D2221E" w:rsidP="00A65E80">
            <w:pPr>
              <w:pStyle w:val="Style30"/>
              <w:numPr>
                <w:ilvl w:val="0"/>
                <w:numId w:val="0"/>
              </w:numPr>
              <w:jc w:val="center"/>
              <w:rPr>
                <w:rStyle w:val="FontStyle108"/>
                <w:rFonts w:ascii="Times New Roman" w:hAnsi="Times New Roman" w:cs="Times New Roman"/>
                <w:b/>
                <w:color w:val="002060"/>
                <w:sz w:val="28"/>
                <w:szCs w:val="28"/>
              </w:rPr>
            </w:pPr>
            <w:r w:rsidRPr="003B7D72">
              <w:rPr>
                <w:rStyle w:val="FontStyle108"/>
                <w:rFonts w:ascii="Times New Roman" w:hAnsi="Times New Roman" w:cs="Times New Roman"/>
                <w:b/>
                <w:color w:val="002060"/>
                <w:sz w:val="28"/>
                <w:szCs w:val="28"/>
              </w:rPr>
              <w:lastRenderedPageBreak/>
              <w:t>РЕЧЕВОЕ РАЗВИТИЕ</w:t>
            </w:r>
          </w:p>
        </w:tc>
      </w:tr>
      <w:tr w:rsidR="00D2221E" w:rsidTr="00A65E80">
        <w:tc>
          <w:tcPr>
            <w:tcW w:w="3652" w:type="dxa"/>
          </w:tcPr>
          <w:p w:rsidR="00D2221E" w:rsidRDefault="00D2221E" w:rsidP="00A65E80">
            <w:pPr>
              <w:pStyle w:val="Style30"/>
              <w:numPr>
                <w:ilvl w:val="0"/>
                <w:numId w:val="0"/>
              </w:numPr>
              <w:rPr>
                <w:rStyle w:val="FontStyle108"/>
                <w:rFonts w:ascii="Times New Roman" w:hAnsi="Times New Roman" w:cs="Times New Roman"/>
                <w:sz w:val="24"/>
                <w:szCs w:val="24"/>
              </w:rPr>
            </w:pPr>
            <w:r w:rsidRPr="003B7D72">
              <w:rPr>
                <w:rStyle w:val="FontStyle108"/>
                <w:rFonts w:ascii="Times New Roman" w:hAnsi="Times New Roman" w:cs="Times New Roman"/>
                <w:sz w:val="24"/>
                <w:szCs w:val="24"/>
              </w:rPr>
              <w:t>Овладение речью как</w:t>
            </w:r>
            <w:r>
              <w:rPr>
                <w:rStyle w:val="FontStyle108"/>
                <w:rFonts w:ascii="Times New Roman" w:hAnsi="Times New Roman" w:cs="Times New Roman"/>
                <w:sz w:val="24"/>
                <w:szCs w:val="24"/>
              </w:rPr>
              <w:t xml:space="preserve"> </w:t>
            </w:r>
            <w:r w:rsidRPr="003B7D72">
              <w:rPr>
                <w:rStyle w:val="FontStyle108"/>
                <w:rFonts w:ascii="Times New Roman" w:hAnsi="Times New Roman" w:cs="Times New Roman"/>
                <w:sz w:val="24"/>
                <w:szCs w:val="24"/>
              </w:rPr>
              <w:t>средством общения и</w:t>
            </w:r>
            <w:r>
              <w:rPr>
                <w:rStyle w:val="FontStyle108"/>
                <w:rFonts w:ascii="Times New Roman" w:hAnsi="Times New Roman" w:cs="Times New Roman"/>
                <w:sz w:val="24"/>
                <w:szCs w:val="24"/>
              </w:rPr>
              <w:t xml:space="preserve"> </w:t>
            </w:r>
            <w:r w:rsidRPr="003B7D72">
              <w:rPr>
                <w:rStyle w:val="FontStyle108"/>
                <w:rFonts w:ascii="Times New Roman" w:hAnsi="Times New Roman" w:cs="Times New Roman"/>
                <w:sz w:val="24"/>
                <w:szCs w:val="24"/>
              </w:rPr>
              <w:t>культуры.</w:t>
            </w:r>
          </w:p>
          <w:p w:rsidR="00D2221E" w:rsidRPr="003B7D72" w:rsidRDefault="00D2221E" w:rsidP="00A65E80">
            <w:pPr>
              <w:pStyle w:val="Style30"/>
              <w:numPr>
                <w:ilvl w:val="0"/>
                <w:numId w:val="0"/>
              </w:numPr>
              <w:rPr>
                <w:rStyle w:val="FontStyle108"/>
                <w:rFonts w:ascii="Times New Roman" w:hAnsi="Times New Roman" w:cs="Times New Roman"/>
                <w:sz w:val="24"/>
                <w:szCs w:val="24"/>
              </w:rPr>
            </w:pPr>
            <w:r>
              <w:rPr>
                <w:rStyle w:val="FontStyle108"/>
                <w:rFonts w:ascii="Times New Roman" w:hAnsi="Times New Roman" w:cs="Times New Roman"/>
                <w:sz w:val="24"/>
                <w:szCs w:val="24"/>
              </w:rPr>
              <w:t xml:space="preserve">Обогащение активного словаря в процессе восприятия художественной  </w:t>
            </w:r>
            <w:r w:rsidRPr="003B7D72">
              <w:rPr>
                <w:rStyle w:val="FontStyle108"/>
                <w:rFonts w:ascii="Times New Roman" w:hAnsi="Times New Roman" w:cs="Times New Roman"/>
                <w:sz w:val="24"/>
                <w:szCs w:val="24"/>
              </w:rPr>
              <w:t>литературы.</w:t>
            </w:r>
          </w:p>
        </w:tc>
        <w:tc>
          <w:tcPr>
            <w:tcW w:w="6627" w:type="dxa"/>
          </w:tcPr>
          <w:p w:rsidR="00D2221E" w:rsidRPr="00057B60" w:rsidRDefault="00D2221E" w:rsidP="00A65E80">
            <w:pPr>
              <w:pStyle w:val="Style30"/>
              <w:numPr>
                <w:ilvl w:val="0"/>
                <w:numId w:val="0"/>
              </w:numPr>
              <w:rPr>
                <w:rStyle w:val="FontStyle108"/>
                <w:rFonts w:ascii="Times New Roman" w:hAnsi="Times New Roman" w:cs="Times New Roman"/>
                <w:i/>
                <w:sz w:val="24"/>
                <w:szCs w:val="24"/>
              </w:rPr>
            </w:pPr>
            <w:proofErr w:type="gramStart"/>
            <w:r w:rsidRPr="00057B60">
              <w:rPr>
                <w:rStyle w:val="FontStyle108"/>
                <w:rFonts w:ascii="Times New Roman" w:hAnsi="Times New Roman" w:cs="Times New Roman"/>
                <w:i/>
                <w:sz w:val="24"/>
                <w:szCs w:val="24"/>
              </w:rPr>
              <w:t>• Может поделиться информацией</w:t>
            </w:r>
            <w:r>
              <w:rPr>
                <w:rStyle w:val="FontStyle108"/>
                <w:rFonts w:ascii="Times New Roman" w:hAnsi="Times New Roman" w:cs="Times New Roman"/>
                <w:i/>
                <w:sz w:val="24"/>
                <w:szCs w:val="24"/>
              </w:rPr>
              <w:t xml:space="preserve"> </w:t>
            </w:r>
            <w:r w:rsidRPr="00057B60">
              <w:rPr>
                <w:rStyle w:val="FontStyle108"/>
                <w:rFonts w:ascii="Times New Roman" w:hAnsi="Times New Roman" w:cs="Times New Roman"/>
                <w:i/>
                <w:sz w:val="24"/>
                <w:szCs w:val="24"/>
              </w:rPr>
              <w:t xml:space="preserve"> («Ворону</w:t>
            </w:r>
            <w:proofErr w:type="gramEnd"/>
          </w:p>
          <w:p w:rsidR="00D2221E" w:rsidRPr="00057B60" w:rsidRDefault="00D2221E" w:rsidP="00A65E80">
            <w:pPr>
              <w:pStyle w:val="Style30"/>
              <w:numPr>
                <w:ilvl w:val="0"/>
                <w:numId w:val="0"/>
              </w:numPr>
              <w:rPr>
                <w:rStyle w:val="FontStyle108"/>
                <w:rFonts w:ascii="Times New Roman" w:hAnsi="Times New Roman" w:cs="Times New Roman"/>
                <w:i/>
                <w:sz w:val="24"/>
                <w:szCs w:val="24"/>
              </w:rPr>
            </w:pPr>
            <w:r w:rsidRPr="00057B60">
              <w:rPr>
                <w:rStyle w:val="FontStyle108"/>
                <w:rFonts w:ascii="Times New Roman" w:hAnsi="Times New Roman" w:cs="Times New Roman"/>
                <w:i/>
                <w:sz w:val="24"/>
                <w:szCs w:val="24"/>
              </w:rPr>
              <w:t>видел»), пожаловаться на неудобство (замёрз,</w:t>
            </w:r>
          </w:p>
          <w:p w:rsidR="00D2221E" w:rsidRPr="00057B60" w:rsidRDefault="00D2221E" w:rsidP="00A65E80">
            <w:pPr>
              <w:pStyle w:val="Style30"/>
              <w:numPr>
                <w:ilvl w:val="0"/>
                <w:numId w:val="0"/>
              </w:numPr>
              <w:rPr>
                <w:rStyle w:val="FontStyle108"/>
                <w:rFonts w:ascii="Times New Roman" w:hAnsi="Times New Roman" w:cs="Times New Roman"/>
                <w:i/>
                <w:sz w:val="24"/>
                <w:szCs w:val="24"/>
              </w:rPr>
            </w:pPr>
            <w:r w:rsidRPr="00057B60">
              <w:rPr>
                <w:rStyle w:val="FontStyle108"/>
                <w:rFonts w:ascii="Times New Roman" w:hAnsi="Times New Roman" w:cs="Times New Roman"/>
                <w:i/>
                <w:sz w:val="24"/>
                <w:szCs w:val="24"/>
              </w:rPr>
              <w:t>устал) и действия сверстника (отнимает).</w:t>
            </w:r>
          </w:p>
          <w:p w:rsidR="00D2221E" w:rsidRPr="00057B60" w:rsidRDefault="00D2221E" w:rsidP="00A65E80">
            <w:pPr>
              <w:pStyle w:val="Style30"/>
              <w:numPr>
                <w:ilvl w:val="0"/>
                <w:numId w:val="0"/>
              </w:numPr>
              <w:rPr>
                <w:rStyle w:val="FontStyle108"/>
                <w:rFonts w:ascii="Times New Roman" w:hAnsi="Times New Roman" w:cs="Times New Roman"/>
                <w:i/>
                <w:sz w:val="24"/>
                <w:szCs w:val="24"/>
              </w:rPr>
            </w:pPr>
            <w:r w:rsidRPr="00057B60">
              <w:rPr>
                <w:rStyle w:val="FontStyle108"/>
                <w:rFonts w:ascii="Times New Roman" w:hAnsi="Times New Roman" w:cs="Times New Roman"/>
                <w:i/>
                <w:sz w:val="24"/>
                <w:szCs w:val="24"/>
              </w:rPr>
              <w:t>• Сопровождает речью игровые и бытовые</w:t>
            </w:r>
            <w:r>
              <w:rPr>
                <w:rStyle w:val="FontStyle108"/>
                <w:rFonts w:ascii="Times New Roman" w:hAnsi="Times New Roman" w:cs="Times New Roman"/>
                <w:i/>
                <w:sz w:val="24"/>
                <w:szCs w:val="24"/>
              </w:rPr>
              <w:t xml:space="preserve"> </w:t>
            </w:r>
            <w:r w:rsidRPr="00057B60">
              <w:rPr>
                <w:rStyle w:val="FontStyle108"/>
                <w:rFonts w:ascii="Times New Roman" w:hAnsi="Times New Roman" w:cs="Times New Roman"/>
                <w:i/>
                <w:sz w:val="24"/>
                <w:szCs w:val="24"/>
              </w:rPr>
              <w:t>действия.</w:t>
            </w:r>
          </w:p>
          <w:p w:rsidR="00D2221E" w:rsidRDefault="00D2221E" w:rsidP="00A65E80">
            <w:pPr>
              <w:pStyle w:val="Style30"/>
              <w:numPr>
                <w:ilvl w:val="0"/>
                <w:numId w:val="0"/>
              </w:numPr>
              <w:rPr>
                <w:rStyle w:val="FontStyle108"/>
                <w:rFonts w:ascii="Times New Roman" w:hAnsi="Times New Roman" w:cs="Times New Roman"/>
                <w:i/>
                <w:sz w:val="24"/>
                <w:szCs w:val="24"/>
              </w:rPr>
            </w:pPr>
            <w:r w:rsidRPr="00057B60">
              <w:rPr>
                <w:rStyle w:val="FontStyle108"/>
                <w:rFonts w:ascii="Times New Roman" w:hAnsi="Times New Roman" w:cs="Times New Roman"/>
                <w:i/>
                <w:sz w:val="24"/>
                <w:szCs w:val="24"/>
              </w:rPr>
              <w:t>• Слушае</w:t>
            </w:r>
            <w:r>
              <w:rPr>
                <w:rStyle w:val="FontStyle108"/>
                <w:rFonts w:ascii="Times New Roman" w:hAnsi="Times New Roman" w:cs="Times New Roman"/>
                <w:i/>
                <w:sz w:val="24"/>
                <w:szCs w:val="24"/>
              </w:rPr>
              <w:t>т небольшие рассказы без нагляд</w:t>
            </w:r>
            <w:r w:rsidRPr="00057B60">
              <w:rPr>
                <w:rStyle w:val="FontStyle108"/>
                <w:rFonts w:ascii="Times New Roman" w:hAnsi="Times New Roman" w:cs="Times New Roman"/>
                <w:i/>
                <w:sz w:val="24"/>
                <w:szCs w:val="24"/>
              </w:rPr>
              <w:t>ного сопровождения.</w:t>
            </w:r>
          </w:p>
          <w:p w:rsidR="00D2221E" w:rsidRPr="00057B60" w:rsidRDefault="00D2221E" w:rsidP="00A65E80">
            <w:pPr>
              <w:pStyle w:val="Style30"/>
              <w:numPr>
                <w:ilvl w:val="0"/>
                <w:numId w:val="0"/>
              </w:numPr>
              <w:rPr>
                <w:rStyle w:val="FontStyle108"/>
                <w:rFonts w:ascii="Times New Roman" w:hAnsi="Times New Roman" w:cs="Times New Roman"/>
                <w:i/>
                <w:sz w:val="24"/>
                <w:szCs w:val="24"/>
              </w:rPr>
            </w:pPr>
            <w:r w:rsidRPr="00057B60">
              <w:rPr>
                <w:rStyle w:val="FontStyle108"/>
                <w:rFonts w:ascii="Times New Roman" w:hAnsi="Times New Roman" w:cs="Times New Roman"/>
                <w:i/>
                <w:sz w:val="24"/>
                <w:szCs w:val="24"/>
              </w:rPr>
              <w:t>• Слуш</w:t>
            </w:r>
            <w:r>
              <w:rPr>
                <w:rStyle w:val="FontStyle108"/>
                <w:rFonts w:ascii="Times New Roman" w:hAnsi="Times New Roman" w:cs="Times New Roman"/>
                <w:i/>
                <w:sz w:val="24"/>
                <w:szCs w:val="24"/>
              </w:rPr>
              <w:t xml:space="preserve">ает доступные по содержанию стихи, сказки, </w:t>
            </w:r>
            <w:r w:rsidRPr="00057B60">
              <w:rPr>
                <w:rStyle w:val="FontStyle108"/>
                <w:rFonts w:ascii="Times New Roman" w:hAnsi="Times New Roman" w:cs="Times New Roman"/>
                <w:i/>
                <w:sz w:val="24"/>
                <w:szCs w:val="24"/>
              </w:rPr>
              <w:t>рассказы. При повторном чтении</w:t>
            </w:r>
            <w:r>
              <w:rPr>
                <w:rStyle w:val="FontStyle108"/>
                <w:rFonts w:ascii="Times New Roman" w:hAnsi="Times New Roman" w:cs="Times New Roman"/>
                <w:i/>
                <w:sz w:val="24"/>
                <w:szCs w:val="24"/>
              </w:rPr>
              <w:t xml:space="preserve"> </w:t>
            </w:r>
            <w:r w:rsidRPr="00057B60">
              <w:rPr>
                <w:rStyle w:val="FontStyle108"/>
                <w:rFonts w:ascii="Times New Roman" w:hAnsi="Times New Roman" w:cs="Times New Roman"/>
                <w:i/>
                <w:sz w:val="24"/>
                <w:szCs w:val="24"/>
              </w:rPr>
              <w:t>проговаривает слова, небольшие фразы.</w:t>
            </w:r>
          </w:p>
          <w:p w:rsidR="00D2221E" w:rsidRPr="00B41CFD" w:rsidRDefault="00D2221E" w:rsidP="00A65E80">
            <w:pPr>
              <w:pStyle w:val="Style30"/>
              <w:numPr>
                <w:ilvl w:val="0"/>
                <w:numId w:val="0"/>
              </w:numPr>
              <w:rPr>
                <w:rStyle w:val="FontStyle108"/>
                <w:rFonts w:ascii="Times New Roman" w:hAnsi="Times New Roman" w:cs="Times New Roman"/>
                <w:i/>
                <w:sz w:val="24"/>
                <w:szCs w:val="24"/>
              </w:rPr>
            </w:pPr>
            <w:r w:rsidRPr="00057B60">
              <w:rPr>
                <w:rStyle w:val="FontStyle108"/>
                <w:rFonts w:ascii="Times New Roman" w:hAnsi="Times New Roman" w:cs="Times New Roman"/>
                <w:i/>
                <w:sz w:val="24"/>
                <w:szCs w:val="24"/>
              </w:rPr>
              <w:t>• Рассматривает иллюстрации в знакомых</w:t>
            </w:r>
            <w:r>
              <w:rPr>
                <w:rStyle w:val="FontStyle108"/>
                <w:rFonts w:ascii="Times New Roman" w:hAnsi="Times New Roman" w:cs="Times New Roman"/>
                <w:i/>
                <w:sz w:val="24"/>
                <w:szCs w:val="24"/>
              </w:rPr>
              <w:t xml:space="preserve"> </w:t>
            </w:r>
            <w:r w:rsidRPr="00057B60">
              <w:rPr>
                <w:rStyle w:val="FontStyle108"/>
                <w:rFonts w:ascii="Times New Roman" w:hAnsi="Times New Roman" w:cs="Times New Roman"/>
                <w:i/>
                <w:sz w:val="24"/>
                <w:szCs w:val="24"/>
              </w:rPr>
              <w:t>книжках с помощью педагога</w:t>
            </w:r>
            <w:r>
              <w:rPr>
                <w:rStyle w:val="FontStyle108"/>
                <w:rFonts w:ascii="Times New Roman" w:hAnsi="Times New Roman" w:cs="Times New Roman"/>
                <w:i/>
                <w:sz w:val="24"/>
                <w:szCs w:val="24"/>
              </w:rPr>
              <w:t>.</w:t>
            </w:r>
          </w:p>
        </w:tc>
      </w:tr>
      <w:tr w:rsidR="00D2221E" w:rsidTr="00A65E80">
        <w:tc>
          <w:tcPr>
            <w:tcW w:w="10279" w:type="dxa"/>
            <w:gridSpan w:val="2"/>
          </w:tcPr>
          <w:p w:rsidR="00D2221E" w:rsidRPr="008E54F8" w:rsidRDefault="00D2221E" w:rsidP="00A65E80">
            <w:pPr>
              <w:pStyle w:val="Style30"/>
              <w:numPr>
                <w:ilvl w:val="0"/>
                <w:numId w:val="0"/>
              </w:numPr>
              <w:jc w:val="center"/>
              <w:rPr>
                <w:rStyle w:val="FontStyle108"/>
                <w:rFonts w:ascii="Times New Roman" w:hAnsi="Times New Roman" w:cs="Times New Roman"/>
                <w:b/>
                <w:color w:val="002060"/>
                <w:sz w:val="28"/>
                <w:szCs w:val="28"/>
              </w:rPr>
            </w:pPr>
            <w:r w:rsidRPr="008E54F8">
              <w:rPr>
                <w:rStyle w:val="FontStyle108"/>
                <w:rFonts w:ascii="Times New Roman" w:hAnsi="Times New Roman" w:cs="Times New Roman"/>
                <w:b/>
                <w:color w:val="002060"/>
                <w:sz w:val="28"/>
                <w:szCs w:val="28"/>
              </w:rPr>
              <w:t>ХУДОЖЕСТВЕННО-ЭСТЕТИЧЕСКОЕ РАЗВИТИЕ</w:t>
            </w:r>
          </w:p>
        </w:tc>
      </w:tr>
      <w:tr w:rsidR="00D2221E" w:rsidTr="00A65E80">
        <w:tc>
          <w:tcPr>
            <w:tcW w:w="3652" w:type="dxa"/>
          </w:tcPr>
          <w:p w:rsidR="00D2221E" w:rsidRPr="008E54F8" w:rsidRDefault="00D2221E" w:rsidP="00A65E80">
            <w:pPr>
              <w:pStyle w:val="Style30"/>
              <w:numPr>
                <w:ilvl w:val="0"/>
                <w:numId w:val="0"/>
              </w:numPr>
              <w:rPr>
                <w:rStyle w:val="FontStyle108"/>
                <w:rFonts w:ascii="Times New Roman" w:hAnsi="Times New Roman" w:cs="Times New Roman"/>
                <w:sz w:val="24"/>
                <w:szCs w:val="24"/>
              </w:rPr>
            </w:pPr>
            <w:r w:rsidRPr="008E54F8">
              <w:rPr>
                <w:rStyle w:val="FontStyle108"/>
                <w:rFonts w:ascii="Times New Roman" w:hAnsi="Times New Roman" w:cs="Times New Roman"/>
                <w:sz w:val="24"/>
                <w:szCs w:val="24"/>
              </w:rPr>
              <w:t>Развитие детей в процессе</w:t>
            </w:r>
            <w:r>
              <w:rPr>
                <w:rStyle w:val="FontStyle108"/>
                <w:rFonts w:ascii="Times New Roman" w:hAnsi="Times New Roman" w:cs="Times New Roman"/>
                <w:sz w:val="24"/>
                <w:szCs w:val="24"/>
              </w:rPr>
              <w:t xml:space="preserve"> овладения музыкальной </w:t>
            </w:r>
            <w:r w:rsidRPr="008E54F8">
              <w:rPr>
                <w:rStyle w:val="FontStyle108"/>
                <w:rFonts w:ascii="Times New Roman" w:hAnsi="Times New Roman" w:cs="Times New Roman"/>
                <w:sz w:val="24"/>
                <w:szCs w:val="24"/>
              </w:rPr>
              <w:t>деятельностью</w:t>
            </w:r>
            <w:r>
              <w:rPr>
                <w:rStyle w:val="FontStyle108"/>
                <w:rFonts w:ascii="Times New Roman" w:hAnsi="Times New Roman" w:cs="Times New Roman"/>
                <w:sz w:val="24"/>
                <w:szCs w:val="24"/>
              </w:rPr>
              <w:t>.</w:t>
            </w:r>
          </w:p>
        </w:tc>
        <w:tc>
          <w:tcPr>
            <w:tcW w:w="6627" w:type="dxa"/>
          </w:tcPr>
          <w:p w:rsidR="00D2221E" w:rsidRPr="008E54F8" w:rsidRDefault="00D2221E" w:rsidP="00A65E80">
            <w:pPr>
              <w:pStyle w:val="Style30"/>
              <w:numPr>
                <w:ilvl w:val="0"/>
                <w:numId w:val="0"/>
              </w:numPr>
              <w:rPr>
                <w:rStyle w:val="FontStyle108"/>
                <w:rFonts w:ascii="Times New Roman" w:hAnsi="Times New Roman" w:cs="Times New Roman"/>
                <w:i/>
                <w:sz w:val="24"/>
                <w:szCs w:val="24"/>
              </w:rPr>
            </w:pPr>
            <w:r w:rsidRPr="008E54F8">
              <w:rPr>
                <w:rStyle w:val="FontStyle108"/>
                <w:rFonts w:ascii="Times New Roman" w:hAnsi="Times New Roman" w:cs="Times New Roman"/>
                <w:i/>
                <w:sz w:val="24"/>
                <w:szCs w:val="24"/>
              </w:rPr>
              <w:t>• Двигается</w:t>
            </w:r>
            <w:r>
              <w:rPr>
                <w:rStyle w:val="FontStyle108"/>
                <w:rFonts w:ascii="Times New Roman" w:hAnsi="Times New Roman" w:cs="Times New Roman"/>
                <w:i/>
                <w:sz w:val="24"/>
                <w:szCs w:val="24"/>
              </w:rPr>
              <w:t xml:space="preserve"> в соответствии с характером му</w:t>
            </w:r>
            <w:r w:rsidRPr="008E54F8">
              <w:rPr>
                <w:rStyle w:val="FontStyle108"/>
                <w:rFonts w:ascii="Times New Roman" w:hAnsi="Times New Roman" w:cs="Times New Roman"/>
                <w:i/>
                <w:sz w:val="24"/>
                <w:szCs w:val="24"/>
              </w:rPr>
              <w:t>зыки, начинает движение с первыми звуками</w:t>
            </w:r>
            <w:r>
              <w:rPr>
                <w:rStyle w:val="FontStyle108"/>
                <w:rFonts w:ascii="Times New Roman" w:hAnsi="Times New Roman" w:cs="Times New Roman"/>
                <w:i/>
                <w:sz w:val="24"/>
                <w:szCs w:val="24"/>
              </w:rPr>
              <w:t xml:space="preserve"> </w:t>
            </w:r>
            <w:r w:rsidRPr="008E54F8">
              <w:rPr>
                <w:rStyle w:val="FontStyle108"/>
                <w:rFonts w:ascii="Times New Roman" w:hAnsi="Times New Roman" w:cs="Times New Roman"/>
                <w:i/>
                <w:sz w:val="24"/>
                <w:szCs w:val="24"/>
              </w:rPr>
              <w:t>музыки.</w:t>
            </w:r>
          </w:p>
          <w:p w:rsidR="00D2221E" w:rsidRPr="00B41CFD" w:rsidRDefault="00D2221E" w:rsidP="00A65E80">
            <w:pPr>
              <w:pStyle w:val="Style30"/>
              <w:numPr>
                <w:ilvl w:val="0"/>
                <w:numId w:val="0"/>
              </w:numPr>
              <w:rPr>
                <w:rStyle w:val="FontStyle108"/>
                <w:rFonts w:ascii="Times New Roman" w:hAnsi="Times New Roman" w:cs="Times New Roman"/>
                <w:i/>
                <w:sz w:val="24"/>
                <w:szCs w:val="24"/>
              </w:rPr>
            </w:pPr>
            <w:r w:rsidRPr="008E54F8">
              <w:rPr>
                <w:rStyle w:val="FontStyle108"/>
                <w:rFonts w:ascii="Times New Roman" w:hAnsi="Times New Roman" w:cs="Times New Roman"/>
                <w:i/>
                <w:sz w:val="24"/>
                <w:szCs w:val="24"/>
              </w:rPr>
              <w:t>• Умеет выполнять движения: притопывать</w:t>
            </w:r>
            <w:r>
              <w:rPr>
                <w:rStyle w:val="FontStyle108"/>
                <w:rFonts w:ascii="Times New Roman" w:hAnsi="Times New Roman" w:cs="Times New Roman"/>
                <w:i/>
                <w:sz w:val="24"/>
                <w:szCs w:val="24"/>
              </w:rPr>
              <w:t xml:space="preserve"> </w:t>
            </w:r>
            <w:r w:rsidRPr="008E54F8">
              <w:rPr>
                <w:rStyle w:val="FontStyle108"/>
                <w:rFonts w:ascii="Times New Roman" w:hAnsi="Times New Roman" w:cs="Times New Roman"/>
                <w:i/>
                <w:sz w:val="24"/>
                <w:szCs w:val="24"/>
              </w:rPr>
              <w:t>ногой, хлопать в ладоши, поворачивать кисти</w:t>
            </w:r>
            <w:r>
              <w:rPr>
                <w:rStyle w:val="FontStyle108"/>
                <w:rFonts w:ascii="Times New Roman" w:hAnsi="Times New Roman" w:cs="Times New Roman"/>
                <w:i/>
                <w:sz w:val="24"/>
                <w:szCs w:val="24"/>
              </w:rPr>
              <w:t xml:space="preserve"> </w:t>
            </w:r>
            <w:r w:rsidRPr="008E54F8">
              <w:rPr>
                <w:rStyle w:val="FontStyle108"/>
                <w:rFonts w:ascii="Times New Roman" w:hAnsi="Times New Roman" w:cs="Times New Roman"/>
                <w:i/>
                <w:sz w:val="24"/>
                <w:szCs w:val="24"/>
              </w:rPr>
              <w:t>рук.</w:t>
            </w:r>
          </w:p>
        </w:tc>
      </w:tr>
      <w:tr w:rsidR="00D2221E" w:rsidTr="00A65E80">
        <w:tc>
          <w:tcPr>
            <w:tcW w:w="10279" w:type="dxa"/>
            <w:gridSpan w:val="2"/>
          </w:tcPr>
          <w:p w:rsidR="00D2221E" w:rsidRPr="00E6739A" w:rsidRDefault="00D2221E" w:rsidP="00A65E80">
            <w:pPr>
              <w:pStyle w:val="Style30"/>
              <w:numPr>
                <w:ilvl w:val="0"/>
                <w:numId w:val="0"/>
              </w:numPr>
              <w:jc w:val="center"/>
              <w:rPr>
                <w:rStyle w:val="FontStyle108"/>
                <w:rFonts w:ascii="Times New Roman" w:hAnsi="Times New Roman" w:cs="Times New Roman"/>
                <w:b/>
                <w:color w:val="002060"/>
                <w:sz w:val="28"/>
                <w:szCs w:val="28"/>
              </w:rPr>
            </w:pPr>
            <w:r w:rsidRPr="00E6739A">
              <w:rPr>
                <w:rStyle w:val="FontStyle108"/>
                <w:rFonts w:ascii="Times New Roman" w:hAnsi="Times New Roman" w:cs="Times New Roman"/>
                <w:b/>
                <w:color w:val="002060"/>
                <w:sz w:val="28"/>
                <w:szCs w:val="28"/>
              </w:rPr>
              <w:t>ФИЗИЧЕСКОЕ РАЗВИТИЕ</w:t>
            </w:r>
          </w:p>
        </w:tc>
      </w:tr>
      <w:tr w:rsidR="00D2221E" w:rsidTr="00A65E80">
        <w:tc>
          <w:tcPr>
            <w:tcW w:w="3652" w:type="dxa"/>
          </w:tcPr>
          <w:p w:rsidR="00D2221E" w:rsidRPr="00E6739A" w:rsidRDefault="00D2221E" w:rsidP="00A65E80">
            <w:pPr>
              <w:pStyle w:val="Style30"/>
              <w:numPr>
                <w:ilvl w:val="0"/>
                <w:numId w:val="0"/>
              </w:numPr>
              <w:rPr>
                <w:rStyle w:val="FontStyle108"/>
                <w:rFonts w:ascii="Times New Roman" w:hAnsi="Times New Roman" w:cs="Times New Roman"/>
                <w:sz w:val="24"/>
                <w:szCs w:val="24"/>
              </w:rPr>
            </w:pPr>
            <w:r w:rsidRPr="00E6739A">
              <w:rPr>
                <w:rStyle w:val="FontStyle108"/>
                <w:rFonts w:ascii="Times New Roman" w:hAnsi="Times New Roman" w:cs="Times New Roman"/>
                <w:sz w:val="24"/>
                <w:szCs w:val="24"/>
              </w:rPr>
              <w:t>Овладение двигательной</w:t>
            </w:r>
            <w:r>
              <w:rPr>
                <w:rStyle w:val="FontStyle108"/>
                <w:rFonts w:ascii="Times New Roman" w:hAnsi="Times New Roman" w:cs="Times New Roman"/>
                <w:sz w:val="24"/>
                <w:szCs w:val="24"/>
              </w:rPr>
              <w:t xml:space="preserve"> д</w:t>
            </w:r>
            <w:r w:rsidRPr="00E6739A">
              <w:rPr>
                <w:rStyle w:val="FontStyle108"/>
                <w:rFonts w:ascii="Times New Roman" w:hAnsi="Times New Roman" w:cs="Times New Roman"/>
                <w:sz w:val="24"/>
                <w:szCs w:val="24"/>
              </w:rPr>
              <w:t>еятельностью</w:t>
            </w:r>
            <w:r>
              <w:rPr>
                <w:rStyle w:val="FontStyle108"/>
                <w:rFonts w:ascii="Times New Roman" w:hAnsi="Times New Roman" w:cs="Times New Roman"/>
                <w:sz w:val="24"/>
                <w:szCs w:val="24"/>
              </w:rPr>
              <w:t>.</w:t>
            </w:r>
          </w:p>
        </w:tc>
        <w:tc>
          <w:tcPr>
            <w:tcW w:w="6627" w:type="dxa"/>
          </w:tcPr>
          <w:p w:rsidR="00D2221E" w:rsidRPr="00A90B46" w:rsidRDefault="00D2221E" w:rsidP="00A65E80">
            <w:pPr>
              <w:pStyle w:val="Style30"/>
              <w:numPr>
                <w:ilvl w:val="0"/>
                <w:numId w:val="0"/>
              </w:numPr>
              <w:rPr>
                <w:rStyle w:val="FontStyle108"/>
                <w:rFonts w:ascii="Times New Roman" w:hAnsi="Times New Roman" w:cs="Times New Roman"/>
                <w:i/>
                <w:sz w:val="24"/>
                <w:szCs w:val="24"/>
              </w:rPr>
            </w:pPr>
            <w:r w:rsidRPr="00A90B46">
              <w:rPr>
                <w:rStyle w:val="FontStyle108"/>
                <w:rFonts w:ascii="Times New Roman" w:hAnsi="Times New Roman" w:cs="Times New Roman"/>
                <w:i/>
                <w:sz w:val="24"/>
                <w:szCs w:val="24"/>
              </w:rPr>
              <w:t>• Умеет ходить и бегать, не наталкиваясь на</w:t>
            </w:r>
            <w:r>
              <w:rPr>
                <w:rStyle w:val="FontStyle108"/>
                <w:rFonts w:ascii="Times New Roman" w:hAnsi="Times New Roman" w:cs="Times New Roman"/>
                <w:i/>
                <w:sz w:val="24"/>
                <w:szCs w:val="24"/>
              </w:rPr>
              <w:t xml:space="preserve"> </w:t>
            </w:r>
            <w:r w:rsidRPr="00A90B46">
              <w:rPr>
                <w:rStyle w:val="FontStyle108"/>
                <w:rFonts w:ascii="Times New Roman" w:hAnsi="Times New Roman" w:cs="Times New Roman"/>
                <w:i/>
                <w:sz w:val="24"/>
                <w:szCs w:val="24"/>
              </w:rPr>
              <w:t>других детей.</w:t>
            </w:r>
          </w:p>
          <w:p w:rsidR="00D2221E" w:rsidRPr="00A90B46" w:rsidRDefault="00D2221E" w:rsidP="00A65E80">
            <w:pPr>
              <w:pStyle w:val="Style30"/>
              <w:numPr>
                <w:ilvl w:val="0"/>
                <w:numId w:val="0"/>
              </w:numPr>
              <w:rPr>
                <w:rStyle w:val="FontStyle108"/>
                <w:rFonts w:ascii="Times New Roman" w:hAnsi="Times New Roman" w:cs="Times New Roman"/>
                <w:i/>
                <w:sz w:val="24"/>
                <w:szCs w:val="24"/>
              </w:rPr>
            </w:pPr>
            <w:r w:rsidRPr="00A90B46">
              <w:rPr>
                <w:rStyle w:val="FontStyle108"/>
                <w:rFonts w:ascii="Times New Roman" w:hAnsi="Times New Roman" w:cs="Times New Roman"/>
                <w:i/>
                <w:sz w:val="24"/>
                <w:szCs w:val="24"/>
              </w:rPr>
              <w:t xml:space="preserve">• Может </w:t>
            </w:r>
            <w:r>
              <w:rPr>
                <w:rStyle w:val="FontStyle108"/>
                <w:rFonts w:ascii="Times New Roman" w:hAnsi="Times New Roman" w:cs="Times New Roman"/>
                <w:i/>
                <w:sz w:val="24"/>
                <w:szCs w:val="24"/>
              </w:rPr>
              <w:t>прыгать на двух ногах на месте.</w:t>
            </w:r>
          </w:p>
          <w:p w:rsidR="00D2221E" w:rsidRPr="00A90B46" w:rsidRDefault="00D2221E" w:rsidP="00A65E80">
            <w:pPr>
              <w:pStyle w:val="Style30"/>
              <w:numPr>
                <w:ilvl w:val="0"/>
                <w:numId w:val="0"/>
              </w:numPr>
              <w:rPr>
                <w:rStyle w:val="FontStyle108"/>
                <w:rFonts w:ascii="Times New Roman" w:hAnsi="Times New Roman" w:cs="Times New Roman"/>
                <w:i/>
                <w:sz w:val="24"/>
                <w:szCs w:val="24"/>
              </w:rPr>
            </w:pPr>
            <w:r w:rsidRPr="00A90B46">
              <w:rPr>
                <w:rStyle w:val="FontStyle108"/>
                <w:rFonts w:ascii="Times New Roman" w:hAnsi="Times New Roman" w:cs="Times New Roman"/>
                <w:i/>
                <w:sz w:val="24"/>
                <w:szCs w:val="24"/>
              </w:rPr>
              <w:t>• Умеет брат</w:t>
            </w:r>
            <w:r>
              <w:rPr>
                <w:rStyle w:val="FontStyle108"/>
                <w:rFonts w:ascii="Times New Roman" w:hAnsi="Times New Roman" w:cs="Times New Roman"/>
                <w:i/>
                <w:sz w:val="24"/>
                <w:szCs w:val="24"/>
              </w:rPr>
              <w:t xml:space="preserve">ь, держать, переносить, класть, </w:t>
            </w:r>
            <w:r w:rsidRPr="00A90B46">
              <w:rPr>
                <w:rStyle w:val="FontStyle108"/>
                <w:rFonts w:ascii="Times New Roman" w:hAnsi="Times New Roman" w:cs="Times New Roman"/>
                <w:i/>
                <w:sz w:val="24"/>
                <w:szCs w:val="24"/>
              </w:rPr>
              <w:t>бросать, катать мяч.</w:t>
            </w:r>
          </w:p>
          <w:p w:rsidR="00D2221E" w:rsidRDefault="00D2221E" w:rsidP="00A65E80">
            <w:pPr>
              <w:pStyle w:val="Style30"/>
              <w:numPr>
                <w:ilvl w:val="0"/>
                <w:numId w:val="0"/>
              </w:numPr>
              <w:rPr>
                <w:rStyle w:val="FontStyle108"/>
                <w:rFonts w:ascii="Times New Roman" w:hAnsi="Times New Roman" w:cs="Times New Roman"/>
                <w:i/>
                <w:sz w:val="24"/>
                <w:szCs w:val="24"/>
              </w:rPr>
            </w:pPr>
            <w:r w:rsidRPr="00A90B46">
              <w:rPr>
                <w:rStyle w:val="FontStyle108"/>
                <w:rFonts w:ascii="Times New Roman" w:hAnsi="Times New Roman" w:cs="Times New Roman"/>
                <w:i/>
                <w:sz w:val="24"/>
                <w:szCs w:val="24"/>
              </w:rPr>
              <w:t>• Умеет п</w:t>
            </w:r>
            <w:r>
              <w:rPr>
                <w:rStyle w:val="FontStyle108"/>
                <w:rFonts w:ascii="Times New Roman" w:hAnsi="Times New Roman" w:cs="Times New Roman"/>
                <w:i/>
                <w:sz w:val="24"/>
                <w:szCs w:val="24"/>
              </w:rPr>
              <w:t xml:space="preserve">олзать, подлезать под натянутую </w:t>
            </w:r>
            <w:r w:rsidRPr="00A90B46">
              <w:rPr>
                <w:rStyle w:val="FontStyle108"/>
                <w:rFonts w:ascii="Times New Roman" w:hAnsi="Times New Roman" w:cs="Times New Roman"/>
                <w:i/>
                <w:sz w:val="24"/>
                <w:szCs w:val="24"/>
              </w:rPr>
              <w:t>верёвку, переле</w:t>
            </w:r>
            <w:r>
              <w:rPr>
                <w:rStyle w:val="FontStyle108"/>
                <w:rFonts w:ascii="Times New Roman" w:hAnsi="Times New Roman" w:cs="Times New Roman"/>
                <w:i/>
                <w:sz w:val="24"/>
                <w:szCs w:val="24"/>
              </w:rPr>
              <w:t xml:space="preserve">зать через бревно, лежащее на </w:t>
            </w:r>
            <w:r w:rsidRPr="00A90B46">
              <w:rPr>
                <w:rStyle w:val="FontStyle108"/>
                <w:rFonts w:ascii="Times New Roman" w:hAnsi="Times New Roman" w:cs="Times New Roman"/>
                <w:i/>
                <w:sz w:val="24"/>
                <w:szCs w:val="24"/>
              </w:rPr>
              <w:t>полу.</w:t>
            </w:r>
          </w:p>
          <w:p w:rsidR="00D2221E" w:rsidRPr="003660C6" w:rsidRDefault="00D2221E" w:rsidP="00A65E80">
            <w:pPr>
              <w:pStyle w:val="Style30"/>
              <w:numPr>
                <w:ilvl w:val="0"/>
                <w:numId w:val="0"/>
              </w:numPr>
              <w:rPr>
                <w:rStyle w:val="FontStyle108"/>
                <w:rFonts w:ascii="Times New Roman" w:hAnsi="Times New Roman" w:cs="Times New Roman"/>
                <w:i/>
                <w:sz w:val="24"/>
                <w:szCs w:val="24"/>
              </w:rPr>
            </w:pPr>
            <w:r w:rsidRPr="003660C6">
              <w:rPr>
                <w:rStyle w:val="FontStyle108"/>
                <w:rFonts w:ascii="Times New Roman" w:hAnsi="Times New Roman" w:cs="Times New Roman"/>
                <w:i/>
                <w:sz w:val="24"/>
                <w:szCs w:val="24"/>
              </w:rPr>
              <w:t>• Воспро</w:t>
            </w:r>
            <w:r>
              <w:rPr>
                <w:rStyle w:val="FontStyle108"/>
                <w:rFonts w:ascii="Times New Roman" w:hAnsi="Times New Roman" w:cs="Times New Roman"/>
                <w:i/>
                <w:sz w:val="24"/>
                <w:szCs w:val="24"/>
              </w:rPr>
              <w:t>изводит простые движения по по</w:t>
            </w:r>
            <w:r w:rsidRPr="003660C6">
              <w:rPr>
                <w:rStyle w:val="FontStyle108"/>
                <w:rFonts w:ascii="Times New Roman" w:hAnsi="Times New Roman" w:cs="Times New Roman"/>
                <w:i/>
                <w:sz w:val="24"/>
                <w:szCs w:val="24"/>
              </w:rPr>
              <w:t>казу взрослого.</w:t>
            </w:r>
          </w:p>
          <w:p w:rsidR="00D2221E" w:rsidRPr="003660C6" w:rsidRDefault="00D2221E" w:rsidP="00A65E80">
            <w:pPr>
              <w:pStyle w:val="Style30"/>
              <w:numPr>
                <w:ilvl w:val="0"/>
                <w:numId w:val="0"/>
              </w:numPr>
              <w:rPr>
                <w:rStyle w:val="FontStyle108"/>
                <w:rFonts w:ascii="Times New Roman" w:hAnsi="Times New Roman" w:cs="Times New Roman"/>
                <w:i/>
                <w:sz w:val="24"/>
                <w:szCs w:val="24"/>
              </w:rPr>
            </w:pPr>
            <w:r w:rsidRPr="003660C6">
              <w:rPr>
                <w:rStyle w:val="FontStyle108"/>
                <w:rFonts w:ascii="Times New Roman" w:hAnsi="Times New Roman" w:cs="Times New Roman"/>
                <w:i/>
                <w:sz w:val="24"/>
                <w:szCs w:val="24"/>
              </w:rPr>
              <w:t>• Охотн</w:t>
            </w:r>
            <w:r>
              <w:rPr>
                <w:rStyle w:val="FontStyle108"/>
                <w:rFonts w:ascii="Times New Roman" w:hAnsi="Times New Roman" w:cs="Times New Roman"/>
                <w:i/>
                <w:sz w:val="24"/>
                <w:szCs w:val="24"/>
              </w:rPr>
              <w:t>о выполняет движения имитацион</w:t>
            </w:r>
            <w:r w:rsidRPr="003660C6">
              <w:rPr>
                <w:rStyle w:val="FontStyle108"/>
                <w:rFonts w:ascii="Times New Roman" w:hAnsi="Times New Roman" w:cs="Times New Roman"/>
                <w:i/>
                <w:sz w:val="24"/>
                <w:szCs w:val="24"/>
              </w:rPr>
              <w:t>ного характера.</w:t>
            </w:r>
          </w:p>
          <w:p w:rsidR="00D2221E" w:rsidRPr="003660C6" w:rsidRDefault="00D2221E" w:rsidP="00A65E80">
            <w:pPr>
              <w:pStyle w:val="Style30"/>
              <w:numPr>
                <w:ilvl w:val="0"/>
                <w:numId w:val="0"/>
              </w:numPr>
              <w:rPr>
                <w:rStyle w:val="FontStyle108"/>
                <w:rFonts w:ascii="Times New Roman" w:hAnsi="Times New Roman" w:cs="Times New Roman"/>
                <w:i/>
                <w:sz w:val="24"/>
                <w:szCs w:val="24"/>
              </w:rPr>
            </w:pPr>
            <w:r w:rsidRPr="003660C6">
              <w:rPr>
                <w:rStyle w:val="FontStyle108"/>
                <w:rFonts w:ascii="Times New Roman" w:hAnsi="Times New Roman" w:cs="Times New Roman"/>
                <w:i/>
                <w:sz w:val="24"/>
                <w:szCs w:val="24"/>
              </w:rPr>
              <w:t>• Участву</w:t>
            </w:r>
            <w:r>
              <w:rPr>
                <w:rStyle w:val="FontStyle108"/>
                <w:rFonts w:ascii="Times New Roman" w:hAnsi="Times New Roman" w:cs="Times New Roman"/>
                <w:i/>
                <w:sz w:val="24"/>
                <w:szCs w:val="24"/>
              </w:rPr>
              <w:t>ет в несложных сюжетных подвиж</w:t>
            </w:r>
            <w:r w:rsidRPr="003660C6">
              <w:rPr>
                <w:rStyle w:val="FontStyle108"/>
                <w:rFonts w:ascii="Times New Roman" w:hAnsi="Times New Roman" w:cs="Times New Roman"/>
                <w:i/>
                <w:sz w:val="24"/>
                <w:szCs w:val="24"/>
              </w:rPr>
              <w:t>ных играх, организованных взрослым.</w:t>
            </w:r>
          </w:p>
          <w:p w:rsidR="00D2221E" w:rsidRPr="009860EB" w:rsidRDefault="00D2221E" w:rsidP="00A65E80">
            <w:pPr>
              <w:pStyle w:val="Style30"/>
              <w:numPr>
                <w:ilvl w:val="0"/>
                <w:numId w:val="0"/>
              </w:numPr>
              <w:rPr>
                <w:rStyle w:val="FontStyle108"/>
                <w:rFonts w:ascii="Times New Roman" w:hAnsi="Times New Roman" w:cs="Times New Roman"/>
                <w:i/>
                <w:sz w:val="24"/>
                <w:szCs w:val="24"/>
              </w:rPr>
            </w:pPr>
            <w:r w:rsidRPr="003660C6">
              <w:rPr>
                <w:rStyle w:val="FontStyle108"/>
                <w:rFonts w:ascii="Times New Roman" w:hAnsi="Times New Roman" w:cs="Times New Roman"/>
                <w:i/>
                <w:sz w:val="24"/>
                <w:szCs w:val="24"/>
              </w:rPr>
              <w:t>• Получает удовольствие от проце</w:t>
            </w:r>
            <w:r>
              <w:rPr>
                <w:rStyle w:val="FontStyle108"/>
                <w:rFonts w:ascii="Times New Roman" w:hAnsi="Times New Roman" w:cs="Times New Roman"/>
                <w:i/>
                <w:sz w:val="24"/>
                <w:szCs w:val="24"/>
              </w:rPr>
              <w:t>сса выпол</w:t>
            </w:r>
            <w:r w:rsidRPr="003660C6">
              <w:rPr>
                <w:rStyle w:val="FontStyle108"/>
                <w:rFonts w:ascii="Times New Roman" w:hAnsi="Times New Roman" w:cs="Times New Roman"/>
                <w:i/>
                <w:sz w:val="24"/>
                <w:szCs w:val="24"/>
              </w:rPr>
              <w:t>нения движений</w:t>
            </w:r>
            <w:r>
              <w:rPr>
                <w:rStyle w:val="FontStyle108"/>
                <w:rFonts w:ascii="Times New Roman" w:hAnsi="Times New Roman" w:cs="Times New Roman"/>
                <w:i/>
                <w:sz w:val="24"/>
                <w:szCs w:val="24"/>
              </w:rPr>
              <w:t>.</w:t>
            </w:r>
          </w:p>
        </w:tc>
      </w:tr>
      <w:tr w:rsidR="00D2221E" w:rsidTr="00A65E80">
        <w:tc>
          <w:tcPr>
            <w:tcW w:w="3652" w:type="dxa"/>
          </w:tcPr>
          <w:p w:rsidR="00D2221E" w:rsidRPr="00AB6599" w:rsidRDefault="00D2221E" w:rsidP="00A65E80">
            <w:pPr>
              <w:pStyle w:val="Style30"/>
              <w:numPr>
                <w:ilvl w:val="0"/>
                <w:numId w:val="0"/>
              </w:numPr>
              <w:rPr>
                <w:rStyle w:val="FontStyle108"/>
                <w:rFonts w:ascii="Times New Roman" w:hAnsi="Times New Roman" w:cs="Times New Roman"/>
                <w:sz w:val="24"/>
                <w:szCs w:val="24"/>
              </w:rPr>
            </w:pPr>
            <w:r>
              <w:rPr>
                <w:rStyle w:val="FontStyle108"/>
                <w:rFonts w:ascii="Times New Roman" w:hAnsi="Times New Roman" w:cs="Times New Roman"/>
                <w:sz w:val="24"/>
                <w:szCs w:val="24"/>
              </w:rPr>
              <w:t xml:space="preserve">Овладение элементарными нормами и правилами  </w:t>
            </w:r>
            <w:r w:rsidRPr="00AB6599">
              <w:rPr>
                <w:rStyle w:val="FontStyle108"/>
                <w:rFonts w:ascii="Times New Roman" w:hAnsi="Times New Roman" w:cs="Times New Roman"/>
                <w:sz w:val="24"/>
                <w:szCs w:val="24"/>
              </w:rPr>
              <w:t>здорового образа жизни</w:t>
            </w:r>
            <w:r>
              <w:rPr>
                <w:rStyle w:val="FontStyle108"/>
                <w:rFonts w:ascii="Times New Roman" w:hAnsi="Times New Roman" w:cs="Times New Roman"/>
                <w:sz w:val="24"/>
                <w:szCs w:val="24"/>
              </w:rPr>
              <w:t>.</w:t>
            </w:r>
          </w:p>
        </w:tc>
        <w:tc>
          <w:tcPr>
            <w:tcW w:w="6627" w:type="dxa"/>
          </w:tcPr>
          <w:p w:rsidR="00D2221E" w:rsidRPr="0055575D" w:rsidRDefault="00D2221E" w:rsidP="00A65E80">
            <w:pPr>
              <w:pStyle w:val="Style30"/>
              <w:numPr>
                <w:ilvl w:val="0"/>
                <w:numId w:val="0"/>
              </w:numPr>
              <w:rPr>
                <w:rStyle w:val="FontStyle108"/>
                <w:rFonts w:ascii="Times New Roman" w:hAnsi="Times New Roman" w:cs="Times New Roman"/>
                <w:i/>
                <w:sz w:val="24"/>
                <w:szCs w:val="24"/>
              </w:rPr>
            </w:pPr>
            <w:r w:rsidRPr="0055575D">
              <w:rPr>
                <w:rStyle w:val="FontStyle108"/>
                <w:rFonts w:ascii="Times New Roman" w:hAnsi="Times New Roman" w:cs="Times New Roman"/>
                <w:i/>
                <w:sz w:val="24"/>
                <w:szCs w:val="24"/>
              </w:rPr>
              <w:t>• Имеет хор</w:t>
            </w:r>
            <w:r>
              <w:rPr>
                <w:rStyle w:val="FontStyle108"/>
                <w:rFonts w:ascii="Times New Roman" w:hAnsi="Times New Roman" w:cs="Times New Roman"/>
                <w:i/>
                <w:sz w:val="24"/>
                <w:szCs w:val="24"/>
              </w:rPr>
              <w:t>оший аппетит, глубокий сон, ак</w:t>
            </w:r>
            <w:r w:rsidRPr="0055575D">
              <w:rPr>
                <w:rStyle w:val="FontStyle108"/>
                <w:rFonts w:ascii="Times New Roman" w:hAnsi="Times New Roman" w:cs="Times New Roman"/>
                <w:i/>
                <w:sz w:val="24"/>
                <w:szCs w:val="24"/>
              </w:rPr>
              <w:t>тивное бодрствование, регулярный стул.</w:t>
            </w:r>
          </w:p>
          <w:p w:rsidR="00D2221E" w:rsidRPr="0055575D" w:rsidRDefault="00D2221E" w:rsidP="00A65E80">
            <w:pPr>
              <w:pStyle w:val="Style30"/>
              <w:numPr>
                <w:ilvl w:val="0"/>
                <w:numId w:val="0"/>
              </w:numPr>
              <w:rPr>
                <w:rStyle w:val="FontStyle108"/>
                <w:rFonts w:ascii="Times New Roman" w:hAnsi="Times New Roman" w:cs="Times New Roman"/>
                <w:i/>
                <w:sz w:val="24"/>
                <w:szCs w:val="24"/>
              </w:rPr>
            </w:pPr>
            <w:r w:rsidRPr="0055575D">
              <w:rPr>
                <w:rStyle w:val="FontStyle108"/>
                <w:rFonts w:ascii="Times New Roman" w:hAnsi="Times New Roman" w:cs="Times New Roman"/>
                <w:i/>
                <w:sz w:val="24"/>
                <w:szCs w:val="24"/>
              </w:rPr>
              <w:t>• Пре</w:t>
            </w:r>
            <w:r>
              <w:rPr>
                <w:rStyle w:val="FontStyle108"/>
                <w:rFonts w:ascii="Times New Roman" w:hAnsi="Times New Roman" w:cs="Times New Roman"/>
                <w:i/>
                <w:sz w:val="24"/>
                <w:szCs w:val="24"/>
              </w:rPr>
              <w:t>обладают уравновешенный эмоцио</w:t>
            </w:r>
            <w:r w:rsidRPr="0055575D">
              <w:rPr>
                <w:rStyle w:val="FontStyle108"/>
                <w:rFonts w:ascii="Times New Roman" w:hAnsi="Times New Roman" w:cs="Times New Roman"/>
                <w:i/>
                <w:sz w:val="24"/>
                <w:szCs w:val="24"/>
              </w:rPr>
              <w:t>нальный тонус, радостное настроение в коллективе сверстников.</w:t>
            </w:r>
          </w:p>
          <w:p w:rsidR="00D2221E" w:rsidRPr="0055575D" w:rsidRDefault="00D2221E" w:rsidP="00A65E80">
            <w:pPr>
              <w:pStyle w:val="Style30"/>
              <w:numPr>
                <w:ilvl w:val="0"/>
                <w:numId w:val="0"/>
              </w:numPr>
              <w:rPr>
                <w:rStyle w:val="FontStyle108"/>
                <w:rFonts w:ascii="Times New Roman" w:hAnsi="Times New Roman" w:cs="Times New Roman"/>
                <w:i/>
                <w:sz w:val="24"/>
                <w:szCs w:val="24"/>
              </w:rPr>
            </w:pPr>
            <w:r w:rsidRPr="0055575D">
              <w:rPr>
                <w:rStyle w:val="FontStyle108"/>
                <w:rFonts w:ascii="Times New Roman" w:hAnsi="Times New Roman" w:cs="Times New Roman"/>
                <w:i/>
                <w:sz w:val="24"/>
                <w:szCs w:val="24"/>
              </w:rPr>
              <w:t>• Умеет са</w:t>
            </w:r>
            <w:r>
              <w:rPr>
                <w:rStyle w:val="FontStyle108"/>
                <w:rFonts w:ascii="Times New Roman" w:hAnsi="Times New Roman" w:cs="Times New Roman"/>
                <w:i/>
                <w:sz w:val="24"/>
                <w:szCs w:val="24"/>
              </w:rPr>
              <w:t>мостоятельно одеваться и разде</w:t>
            </w:r>
            <w:r w:rsidRPr="0055575D">
              <w:rPr>
                <w:rStyle w:val="FontStyle108"/>
                <w:rFonts w:ascii="Times New Roman" w:hAnsi="Times New Roman" w:cs="Times New Roman"/>
                <w:i/>
                <w:sz w:val="24"/>
                <w:szCs w:val="24"/>
              </w:rPr>
              <w:t>ваться в определённой последовательности.</w:t>
            </w:r>
          </w:p>
          <w:p w:rsidR="00D2221E" w:rsidRPr="0055575D" w:rsidRDefault="00D2221E" w:rsidP="00A65E80">
            <w:pPr>
              <w:pStyle w:val="Style30"/>
              <w:numPr>
                <w:ilvl w:val="0"/>
                <w:numId w:val="0"/>
              </w:numPr>
              <w:rPr>
                <w:rStyle w:val="FontStyle108"/>
                <w:rFonts w:ascii="Times New Roman" w:hAnsi="Times New Roman" w:cs="Times New Roman"/>
                <w:i/>
                <w:sz w:val="24"/>
                <w:szCs w:val="24"/>
              </w:rPr>
            </w:pPr>
            <w:r w:rsidRPr="0055575D">
              <w:rPr>
                <w:rStyle w:val="FontStyle108"/>
                <w:rFonts w:ascii="Times New Roman" w:hAnsi="Times New Roman" w:cs="Times New Roman"/>
                <w:i/>
                <w:sz w:val="24"/>
                <w:szCs w:val="24"/>
              </w:rPr>
              <w:t>• Проявл</w:t>
            </w:r>
            <w:r>
              <w:rPr>
                <w:rStyle w:val="FontStyle108"/>
                <w:rFonts w:ascii="Times New Roman" w:hAnsi="Times New Roman" w:cs="Times New Roman"/>
                <w:i/>
                <w:sz w:val="24"/>
                <w:szCs w:val="24"/>
              </w:rPr>
              <w:t xml:space="preserve">яет навыки опрятности (замечает </w:t>
            </w:r>
            <w:r w:rsidRPr="0055575D">
              <w:rPr>
                <w:rStyle w:val="FontStyle108"/>
                <w:rFonts w:ascii="Times New Roman" w:hAnsi="Times New Roman" w:cs="Times New Roman"/>
                <w:i/>
                <w:sz w:val="24"/>
                <w:szCs w:val="24"/>
              </w:rPr>
              <w:t xml:space="preserve">непорядок </w:t>
            </w:r>
            <w:r>
              <w:rPr>
                <w:rStyle w:val="FontStyle108"/>
                <w:rFonts w:ascii="Times New Roman" w:hAnsi="Times New Roman" w:cs="Times New Roman"/>
                <w:i/>
                <w:sz w:val="24"/>
                <w:szCs w:val="24"/>
              </w:rPr>
              <w:t>в одежде, устраняет его при не</w:t>
            </w:r>
            <w:r w:rsidRPr="0055575D">
              <w:rPr>
                <w:rStyle w:val="FontStyle108"/>
                <w:rFonts w:ascii="Times New Roman" w:hAnsi="Times New Roman" w:cs="Times New Roman"/>
                <w:i/>
                <w:sz w:val="24"/>
                <w:szCs w:val="24"/>
              </w:rPr>
              <w:t>большой помощи взрослых).</w:t>
            </w:r>
          </w:p>
          <w:p w:rsidR="00D2221E" w:rsidRPr="0055575D" w:rsidRDefault="00D2221E" w:rsidP="00A65E80">
            <w:pPr>
              <w:pStyle w:val="Style30"/>
              <w:numPr>
                <w:ilvl w:val="0"/>
                <w:numId w:val="0"/>
              </w:numPr>
              <w:rPr>
                <w:rStyle w:val="FontStyle108"/>
                <w:rFonts w:ascii="Times New Roman" w:hAnsi="Times New Roman" w:cs="Times New Roman"/>
                <w:i/>
                <w:sz w:val="24"/>
                <w:szCs w:val="24"/>
              </w:rPr>
            </w:pPr>
            <w:r w:rsidRPr="0055575D">
              <w:rPr>
                <w:rStyle w:val="FontStyle108"/>
                <w:rFonts w:ascii="Times New Roman" w:hAnsi="Times New Roman" w:cs="Times New Roman"/>
                <w:i/>
                <w:sz w:val="24"/>
                <w:szCs w:val="24"/>
              </w:rPr>
              <w:t>• При н</w:t>
            </w:r>
            <w:r>
              <w:rPr>
                <w:rStyle w:val="FontStyle108"/>
                <w:rFonts w:ascii="Times New Roman" w:hAnsi="Times New Roman" w:cs="Times New Roman"/>
                <w:i/>
                <w:sz w:val="24"/>
                <w:szCs w:val="24"/>
              </w:rPr>
              <w:t>ебольшой помощи взрослого поль</w:t>
            </w:r>
            <w:r w:rsidRPr="0055575D">
              <w:rPr>
                <w:rStyle w:val="FontStyle108"/>
                <w:rFonts w:ascii="Times New Roman" w:hAnsi="Times New Roman" w:cs="Times New Roman"/>
                <w:i/>
                <w:sz w:val="24"/>
                <w:szCs w:val="24"/>
              </w:rPr>
              <w:t xml:space="preserve">зуется </w:t>
            </w:r>
            <w:r w:rsidRPr="0055575D">
              <w:rPr>
                <w:rStyle w:val="FontStyle108"/>
                <w:rFonts w:ascii="Times New Roman" w:hAnsi="Times New Roman" w:cs="Times New Roman"/>
                <w:i/>
                <w:sz w:val="24"/>
                <w:szCs w:val="24"/>
              </w:rPr>
              <w:lastRenderedPageBreak/>
              <w:t>ин</w:t>
            </w:r>
            <w:r>
              <w:rPr>
                <w:rStyle w:val="FontStyle108"/>
                <w:rFonts w:ascii="Times New Roman" w:hAnsi="Times New Roman" w:cs="Times New Roman"/>
                <w:i/>
                <w:sz w:val="24"/>
                <w:szCs w:val="24"/>
              </w:rPr>
              <w:t>дивидуальными предметами (носовым платком, салфеткой, полотенцем, рас</w:t>
            </w:r>
            <w:r w:rsidRPr="0055575D">
              <w:rPr>
                <w:rStyle w:val="FontStyle108"/>
                <w:rFonts w:ascii="Times New Roman" w:hAnsi="Times New Roman" w:cs="Times New Roman"/>
                <w:i/>
                <w:sz w:val="24"/>
                <w:szCs w:val="24"/>
              </w:rPr>
              <w:t>чёской, горшком).</w:t>
            </w:r>
          </w:p>
          <w:p w:rsidR="00D2221E" w:rsidRDefault="00D2221E" w:rsidP="00A65E80">
            <w:pPr>
              <w:pStyle w:val="Style30"/>
              <w:numPr>
                <w:ilvl w:val="0"/>
                <w:numId w:val="0"/>
              </w:numPr>
              <w:rPr>
                <w:rStyle w:val="FontStyle108"/>
                <w:rFonts w:ascii="Times New Roman" w:hAnsi="Times New Roman" w:cs="Times New Roman"/>
                <w:b/>
                <w:color w:val="002060"/>
                <w:sz w:val="28"/>
                <w:szCs w:val="28"/>
                <w:u w:val="single"/>
              </w:rPr>
            </w:pPr>
            <w:r w:rsidRPr="0055575D">
              <w:rPr>
                <w:rStyle w:val="FontStyle108"/>
                <w:rFonts w:ascii="Times New Roman" w:hAnsi="Times New Roman" w:cs="Times New Roman"/>
                <w:i/>
                <w:sz w:val="24"/>
                <w:szCs w:val="24"/>
              </w:rPr>
              <w:t>• Умеет самостоятельно есть</w:t>
            </w:r>
            <w:r>
              <w:rPr>
                <w:rStyle w:val="FontStyle108"/>
                <w:rFonts w:ascii="Times New Roman" w:hAnsi="Times New Roman" w:cs="Times New Roman"/>
                <w:i/>
                <w:sz w:val="24"/>
                <w:szCs w:val="24"/>
              </w:rPr>
              <w:t>.</w:t>
            </w:r>
          </w:p>
        </w:tc>
      </w:tr>
    </w:tbl>
    <w:p w:rsidR="00D2221E" w:rsidRDefault="00D2221E" w:rsidP="00D2221E">
      <w:pPr>
        <w:pStyle w:val="Style30"/>
        <w:numPr>
          <w:ilvl w:val="0"/>
          <w:numId w:val="0"/>
        </w:numPr>
        <w:rPr>
          <w:rStyle w:val="FontStyle108"/>
          <w:rFonts w:ascii="Times New Roman" w:hAnsi="Times New Roman" w:cs="Times New Roman"/>
          <w:b/>
          <w:color w:val="002060"/>
          <w:sz w:val="28"/>
          <w:szCs w:val="28"/>
          <w:u w:val="single"/>
        </w:rPr>
      </w:pPr>
    </w:p>
    <w:p w:rsidR="00D2221E" w:rsidRDefault="00D2221E" w:rsidP="00D2221E">
      <w:pPr>
        <w:pStyle w:val="Style30"/>
        <w:numPr>
          <w:ilvl w:val="0"/>
          <w:numId w:val="0"/>
        </w:numPr>
        <w:rPr>
          <w:rStyle w:val="FontStyle108"/>
          <w:rFonts w:ascii="Times New Roman" w:hAnsi="Times New Roman" w:cs="Times New Roman"/>
          <w:b/>
          <w:color w:val="002060"/>
          <w:sz w:val="28"/>
          <w:szCs w:val="28"/>
          <w:u w:val="single"/>
        </w:rPr>
      </w:pPr>
    </w:p>
    <w:p w:rsidR="00D2221E" w:rsidRDefault="00D2221E" w:rsidP="00D2221E">
      <w:pPr>
        <w:numPr>
          <w:ilvl w:val="0"/>
          <w:numId w:val="0"/>
        </w:numPr>
        <w:ind w:left="862" w:hanging="720"/>
        <w:rPr>
          <w:lang w:eastAsia="en-US"/>
        </w:rPr>
      </w:pPr>
    </w:p>
    <w:p w:rsidR="00697693" w:rsidRDefault="00697693" w:rsidP="00D2221E">
      <w:pPr>
        <w:numPr>
          <w:ilvl w:val="0"/>
          <w:numId w:val="0"/>
        </w:numPr>
        <w:ind w:left="862" w:hanging="720"/>
        <w:rPr>
          <w:lang w:eastAsia="en-US"/>
        </w:rPr>
      </w:pPr>
    </w:p>
    <w:p w:rsidR="00697693" w:rsidRDefault="00697693" w:rsidP="00D2221E">
      <w:pPr>
        <w:numPr>
          <w:ilvl w:val="0"/>
          <w:numId w:val="0"/>
        </w:numPr>
        <w:ind w:left="862" w:hanging="720"/>
        <w:rPr>
          <w:lang w:eastAsia="en-US"/>
        </w:rPr>
      </w:pPr>
    </w:p>
    <w:p w:rsidR="00697693" w:rsidRDefault="00697693" w:rsidP="00D2221E">
      <w:pPr>
        <w:numPr>
          <w:ilvl w:val="0"/>
          <w:numId w:val="0"/>
        </w:numPr>
        <w:ind w:left="862" w:hanging="720"/>
        <w:rPr>
          <w:lang w:eastAsia="en-US"/>
        </w:rPr>
      </w:pPr>
    </w:p>
    <w:p w:rsidR="00697693" w:rsidRDefault="00697693" w:rsidP="00D2221E">
      <w:pPr>
        <w:numPr>
          <w:ilvl w:val="0"/>
          <w:numId w:val="0"/>
        </w:numPr>
        <w:ind w:left="862" w:hanging="720"/>
        <w:rPr>
          <w:lang w:eastAsia="en-US"/>
        </w:rPr>
      </w:pPr>
    </w:p>
    <w:p w:rsidR="00697693" w:rsidRDefault="00697693" w:rsidP="00D2221E">
      <w:pPr>
        <w:numPr>
          <w:ilvl w:val="0"/>
          <w:numId w:val="0"/>
        </w:numPr>
        <w:ind w:left="862" w:hanging="720"/>
        <w:rPr>
          <w:lang w:eastAsia="en-US"/>
        </w:rPr>
      </w:pPr>
    </w:p>
    <w:p w:rsidR="00697693" w:rsidRDefault="00697693" w:rsidP="00D2221E">
      <w:pPr>
        <w:numPr>
          <w:ilvl w:val="0"/>
          <w:numId w:val="0"/>
        </w:numPr>
        <w:ind w:left="862" w:hanging="720"/>
        <w:rPr>
          <w:lang w:eastAsia="en-US"/>
        </w:rPr>
      </w:pPr>
    </w:p>
    <w:p w:rsidR="00697693" w:rsidRDefault="00697693" w:rsidP="00D2221E">
      <w:pPr>
        <w:numPr>
          <w:ilvl w:val="0"/>
          <w:numId w:val="0"/>
        </w:numPr>
        <w:ind w:left="862" w:hanging="720"/>
        <w:rPr>
          <w:lang w:eastAsia="en-US"/>
        </w:rPr>
      </w:pPr>
    </w:p>
    <w:p w:rsidR="00697693" w:rsidRDefault="00697693" w:rsidP="00D2221E">
      <w:pPr>
        <w:numPr>
          <w:ilvl w:val="0"/>
          <w:numId w:val="0"/>
        </w:numPr>
        <w:ind w:left="862" w:hanging="720"/>
        <w:rPr>
          <w:lang w:eastAsia="en-US"/>
        </w:rPr>
      </w:pPr>
    </w:p>
    <w:p w:rsidR="00697693" w:rsidRDefault="00697693" w:rsidP="00D2221E">
      <w:pPr>
        <w:numPr>
          <w:ilvl w:val="0"/>
          <w:numId w:val="0"/>
        </w:numPr>
        <w:ind w:left="862" w:hanging="720"/>
        <w:rPr>
          <w:lang w:eastAsia="en-US"/>
        </w:rPr>
      </w:pPr>
    </w:p>
    <w:p w:rsidR="00697693" w:rsidRDefault="00697693" w:rsidP="00D2221E">
      <w:pPr>
        <w:numPr>
          <w:ilvl w:val="0"/>
          <w:numId w:val="0"/>
        </w:numPr>
        <w:ind w:left="862" w:hanging="720"/>
        <w:rPr>
          <w:lang w:eastAsia="en-US"/>
        </w:rPr>
      </w:pPr>
    </w:p>
    <w:p w:rsidR="00697693" w:rsidRDefault="00697693" w:rsidP="00D2221E">
      <w:pPr>
        <w:numPr>
          <w:ilvl w:val="0"/>
          <w:numId w:val="0"/>
        </w:numPr>
        <w:ind w:left="862" w:hanging="720"/>
        <w:rPr>
          <w:lang w:eastAsia="en-US"/>
        </w:rPr>
      </w:pPr>
    </w:p>
    <w:p w:rsidR="00697693" w:rsidRDefault="00697693" w:rsidP="00D2221E">
      <w:pPr>
        <w:numPr>
          <w:ilvl w:val="0"/>
          <w:numId w:val="0"/>
        </w:numPr>
        <w:ind w:left="862" w:hanging="720"/>
        <w:rPr>
          <w:lang w:eastAsia="en-US"/>
        </w:rPr>
      </w:pPr>
    </w:p>
    <w:p w:rsidR="00697693" w:rsidRDefault="00697693" w:rsidP="00D2221E">
      <w:pPr>
        <w:numPr>
          <w:ilvl w:val="0"/>
          <w:numId w:val="0"/>
        </w:numPr>
        <w:ind w:left="862" w:hanging="720"/>
        <w:rPr>
          <w:lang w:eastAsia="en-US"/>
        </w:rPr>
      </w:pPr>
    </w:p>
    <w:p w:rsidR="00697693" w:rsidRDefault="00697693" w:rsidP="00D2221E">
      <w:pPr>
        <w:numPr>
          <w:ilvl w:val="0"/>
          <w:numId w:val="0"/>
        </w:numPr>
        <w:ind w:left="862" w:hanging="720"/>
        <w:rPr>
          <w:lang w:eastAsia="en-US"/>
        </w:rPr>
      </w:pPr>
    </w:p>
    <w:p w:rsidR="00697693" w:rsidRDefault="00697693" w:rsidP="00D2221E">
      <w:pPr>
        <w:numPr>
          <w:ilvl w:val="0"/>
          <w:numId w:val="0"/>
        </w:numPr>
        <w:ind w:left="862" w:hanging="720"/>
        <w:rPr>
          <w:lang w:eastAsia="en-US"/>
        </w:rPr>
      </w:pPr>
    </w:p>
    <w:p w:rsidR="00697693" w:rsidRDefault="00697693" w:rsidP="00D2221E">
      <w:pPr>
        <w:numPr>
          <w:ilvl w:val="0"/>
          <w:numId w:val="0"/>
        </w:numPr>
        <w:ind w:left="862" w:hanging="720"/>
        <w:rPr>
          <w:lang w:eastAsia="en-US"/>
        </w:rPr>
      </w:pPr>
    </w:p>
    <w:p w:rsidR="00697693" w:rsidRDefault="00697693" w:rsidP="00D2221E">
      <w:pPr>
        <w:numPr>
          <w:ilvl w:val="0"/>
          <w:numId w:val="0"/>
        </w:numPr>
        <w:ind w:left="862" w:hanging="720"/>
        <w:rPr>
          <w:lang w:eastAsia="en-US"/>
        </w:rPr>
      </w:pPr>
    </w:p>
    <w:p w:rsidR="00697693" w:rsidRDefault="00697693" w:rsidP="00D2221E">
      <w:pPr>
        <w:numPr>
          <w:ilvl w:val="0"/>
          <w:numId w:val="0"/>
        </w:numPr>
        <w:ind w:left="862" w:hanging="720"/>
        <w:rPr>
          <w:lang w:eastAsia="en-US"/>
        </w:rPr>
      </w:pPr>
    </w:p>
    <w:p w:rsidR="00697693" w:rsidRDefault="00697693" w:rsidP="00D2221E">
      <w:pPr>
        <w:numPr>
          <w:ilvl w:val="0"/>
          <w:numId w:val="0"/>
        </w:numPr>
        <w:ind w:left="862" w:hanging="720"/>
        <w:rPr>
          <w:lang w:eastAsia="en-US"/>
        </w:rPr>
      </w:pPr>
    </w:p>
    <w:p w:rsidR="00697693" w:rsidRDefault="00697693" w:rsidP="00D2221E">
      <w:pPr>
        <w:numPr>
          <w:ilvl w:val="0"/>
          <w:numId w:val="0"/>
        </w:numPr>
        <w:ind w:left="862" w:hanging="720"/>
        <w:rPr>
          <w:lang w:eastAsia="en-US"/>
        </w:rPr>
      </w:pPr>
    </w:p>
    <w:p w:rsidR="00697693" w:rsidRDefault="00697693" w:rsidP="00D2221E">
      <w:pPr>
        <w:numPr>
          <w:ilvl w:val="0"/>
          <w:numId w:val="0"/>
        </w:numPr>
        <w:ind w:left="862" w:hanging="720"/>
        <w:rPr>
          <w:lang w:eastAsia="en-US"/>
        </w:rPr>
      </w:pPr>
    </w:p>
    <w:p w:rsidR="00697693" w:rsidRDefault="00697693" w:rsidP="00D2221E">
      <w:pPr>
        <w:numPr>
          <w:ilvl w:val="0"/>
          <w:numId w:val="0"/>
        </w:numPr>
        <w:ind w:left="862" w:hanging="720"/>
        <w:rPr>
          <w:lang w:eastAsia="en-US"/>
        </w:rPr>
      </w:pPr>
    </w:p>
    <w:p w:rsidR="00697693" w:rsidRDefault="00697693" w:rsidP="00D2221E">
      <w:pPr>
        <w:numPr>
          <w:ilvl w:val="0"/>
          <w:numId w:val="0"/>
        </w:numPr>
        <w:ind w:left="862" w:hanging="720"/>
        <w:rPr>
          <w:lang w:eastAsia="en-US"/>
        </w:rPr>
      </w:pPr>
    </w:p>
    <w:p w:rsidR="00697693" w:rsidRDefault="00697693" w:rsidP="00D2221E">
      <w:pPr>
        <w:numPr>
          <w:ilvl w:val="0"/>
          <w:numId w:val="0"/>
        </w:numPr>
        <w:ind w:left="862" w:hanging="720"/>
        <w:rPr>
          <w:lang w:eastAsia="en-US"/>
        </w:rPr>
      </w:pPr>
    </w:p>
    <w:p w:rsidR="00697693" w:rsidRDefault="00697693" w:rsidP="00D2221E">
      <w:pPr>
        <w:numPr>
          <w:ilvl w:val="0"/>
          <w:numId w:val="0"/>
        </w:numPr>
        <w:ind w:left="862" w:hanging="720"/>
        <w:rPr>
          <w:lang w:eastAsia="en-US"/>
        </w:rPr>
      </w:pPr>
    </w:p>
    <w:p w:rsidR="00697693" w:rsidRDefault="00697693" w:rsidP="00D2221E">
      <w:pPr>
        <w:numPr>
          <w:ilvl w:val="0"/>
          <w:numId w:val="0"/>
        </w:numPr>
        <w:ind w:left="862" w:hanging="720"/>
        <w:rPr>
          <w:lang w:eastAsia="en-US"/>
        </w:rPr>
      </w:pPr>
    </w:p>
    <w:p w:rsidR="00697693" w:rsidRDefault="00697693" w:rsidP="00D2221E">
      <w:pPr>
        <w:numPr>
          <w:ilvl w:val="0"/>
          <w:numId w:val="0"/>
        </w:numPr>
        <w:ind w:left="862" w:hanging="720"/>
        <w:rPr>
          <w:lang w:eastAsia="en-US"/>
        </w:rPr>
      </w:pPr>
    </w:p>
    <w:p w:rsidR="00697693" w:rsidRDefault="00697693" w:rsidP="00D2221E">
      <w:pPr>
        <w:numPr>
          <w:ilvl w:val="0"/>
          <w:numId w:val="0"/>
        </w:numPr>
        <w:ind w:left="862" w:hanging="720"/>
        <w:rPr>
          <w:lang w:eastAsia="en-US"/>
        </w:rPr>
      </w:pPr>
    </w:p>
    <w:p w:rsidR="00697693" w:rsidRDefault="00697693" w:rsidP="00D2221E">
      <w:pPr>
        <w:numPr>
          <w:ilvl w:val="0"/>
          <w:numId w:val="0"/>
        </w:numPr>
        <w:ind w:left="862" w:hanging="720"/>
        <w:rPr>
          <w:lang w:eastAsia="en-US"/>
        </w:rPr>
      </w:pPr>
    </w:p>
    <w:p w:rsidR="00697693" w:rsidRDefault="00697693" w:rsidP="00D2221E">
      <w:pPr>
        <w:numPr>
          <w:ilvl w:val="0"/>
          <w:numId w:val="0"/>
        </w:numPr>
        <w:ind w:left="862" w:hanging="720"/>
        <w:rPr>
          <w:lang w:eastAsia="en-US"/>
        </w:rPr>
      </w:pPr>
    </w:p>
    <w:p w:rsidR="00697693" w:rsidRDefault="00697693" w:rsidP="00D2221E">
      <w:pPr>
        <w:numPr>
          <w:ilvl w:val="0"/>
          <w:numId w:val="0"/>
        </w:numPr>
        <w:ind w:left="862" w:hanging="720"/>
        <w:rPr>
          <w:lang w:eastAsia="en-US"/>
        </w:rPr>
      </w:pPr>
    </w:p>
    <w:p w:rsidR="00697693" w:rsidRDefault="00697693" w:rsidP="00D2221E">
      <w:pPr>
        <w:numPr>
          <w:ilvl w:val="0"/>
          <w:numId w:val="0"/>
        </w:numPr>
        <w:ind w:left="862" w:hanging="720"/>
        <w:rPr>
          <w:lang w:eastAsia="en-US"/>
        </w:rPr>
      </w:pPr>
    </w:p>
    <w:p w:rsidR="00697693" w:rsidRDefault="00697693" w:rsidP="00D2221E">
      <w:pPr>
        <w:numPr>
          <w:ilvl w:val="0"/>
          <w:numId w:val="0"/>
        </w:numPr>
        <w:ind w:left="862" w:hanging="720"/>
        <w:rPr>
          <w:lang w:eastAsia="en-US"/>
        </w:rPr>
      </w:pPr>
    </w:p>
    <w:p w:rsidR="00697693" w:rsidRDefault="00697693" w:rsidP="00D2221E">
      <w:pPr>
        <w:numPr>
          <w:ilvl w:val="0"/>
          <w:numId w:val="0"/>
        </w:numPr>
        <w:ind w:left="862" w:hanging="720"/>
        <w:rPr>
          <w:lang w:eastAsia="en-US"/>
        </w:rPr>
      </w:pPr>
    </w:p>
    <w:p w:rsidR="00697693" w:rsidRDefault="00697693" w:rsidP="00D2221E">
      <w:pPr>
        <w:numPr>
          <w:ilvl w:val="0"/>
          <w:numId w:val="0"/>
        </w:numPr>
        <w:ind w:left="862" w:hanging="720"/>
        <w:rPr>
          <w:lang w:eastAsia="en-US"/>
        </w:rPr>
      </w:pPr>
    </w:p>
    <w:p w:rsidR="00697693" w:rsidRDefault="00697693" w:rsidP="00D2221E">
      <w:pPr>
        <w:numPr>
          <w:ilvl w:val="0"/>
          <w:numId w:val="0"/>
        </w:numPr>
        <w:ind w:left="862" w:hanging="720"/>
        <w:rPr>
          <w:lang w:eastAsia="en-US"/>
        </w:rPr>
      </w:pPr>
    </w:p>
    <w:p w:rsidR="00697693" w:rsidRDefault="00697693" w:rsidP="00D2221E">
      <w:pPr>
        <w:numPr>
          <w:ilvl w:val="0"/>
          <w:numId w:val="0"/>
        </w:numPr>
        <w:ind w:left="862" w:hanging="720"/>
        <w:rPr>
          <w:lang w:eastAsia="en-US"/>
        </w:rPr>
      </w:pPr>
    </w:p>
    <w:p w:rsidR="00697693" w:rsidRDefault="00697693" w:rsidP="00D2221E">
      <w:pPr>
        <w:numPr>
          <w:ilvl w:val="0"/>
          <w:numId w:val="0"/>
        </w:numPr>
        <w:ind w:left="862" w:hanging="720"/>
        <w:rPr>
          <w:lang w:eastAsia="en-US"/>
        </w:rPr>
      </w:pPr>
    </w:p>
    <w:p w:rsidR="00697693" w:rsidRDefault="00697693" w:rsidP="00D2221E">
      <w:pPr>
        <w:numPr>
          <w:ilvl w:val="0"/>
          <w:numId w:val="0"/>
        </w:numPr>
        <w:ind w:left="862" w:hanging="720"/>
        <w:rPr>
          <w:lang w:eastAsia="en-US"/>
        </w:rPr>
      </w:pPr>
    </w:p>
    <w:p w:rsidR="00697693" w:rsidRDefault="00697693" w:rsidP="00D2221E">
      <w:pPr>
        <w:numPr>
          <w:ilvl w:val="0"/>
          <w:numId w:val="0"/>
        </w:numPr>
        <w:ind w:left="862" w:hanging="720"/>
        <w:rPr>
          <w:lang w:eastAsia="en-US"/>
        </w:rPr>
      </w:pPr>
    </w:p>
    <w:p w:rsidR="00697693" w:rsidRDefault="00697693" w:rsidP="00D2221E">
      <w:pPr>
        <w:numPr>
          <w:ilvl w:val="0"/>
          <w:numId w:val="0"/>
        </w:numPr>
        <w:ind w:left="862" w:hanging="720"/>
        <w:rPr>
          <w:lang w:eastAsia="en-US"/>
        </w:rPr>
      </w:pPr>
    </w:p>
    <w:p w:rsidR="00697693" w:rsidRDefault="00697693" w:rsidP="00D2221E">
      <w:pPr>
        <w:numPr>
          <w:ilvl w:val="0"/>
          <w:numId w:val="0"/>
        </w:numPr>
        <w:ind w:left="862" w:hanging="720"/>
        <w:rPr>
          <w:lang w:eastAsia="en-US"/>
        </w:rPr>
      </w:pPr>
    </w:p>
    <w:p w:rsidR="00697693" w:rsidRDefault="00697693" w:rsidP="00D2221E">
      <w:pPr>
        <w:numPr>
          <w:ilvl w:val="0"/>
          <w:numId w:val="0"/>
        </w:numPr>
        <w:ind w:left="862" w:hanging="720"/>
        <w:rPr>
          <w:lang w:eastAsia="en-US"/>
        </w:rPr>
      </w:pPr>
    </w:p>
    <w:p w:rsidR="00697693" w:rsidRDefault="00697693" w:rsidP="00D2221E">
      <w:pPr>
        <w:numPr>
          <w:ilvl w:val="0"/>
          <w:numId w:val="0"/>
        </w:numPr>
        <w:ind w:left="862" w:hanging="720"/>
        <w:rPr>
          <w:lang w:eastAsia="en-US"/>
        </w:rPr>
      </w:pPr>
    </w:p>
    <w:p w:rsidR="00697693" w:rsidRDefault="00697693" w:rsidP="00D2221E">
      <w:pPr>
        <w:numPr>
          <w:ilvl w:val="0"/>
          <w:numId w:val="0"/>
        </w:numPr>
        <w:ind w:left="862" w:hanging="720"/>
        <w:rPr>
          <w:lang w:eastAsia="en-US"/>
        </w:rPr>
      </w:pPr>
    </w:p>
    <w:p w:rsidR="00697693" w:rsidRDefault="00697693" w:rsidP="00D2221E">
      <w:pPr>
        <w:numPr>
          <w:ilvl w:val="0"/>
          <w:numId w:val="0"/>
        </w:numPr>
        <w:ind w:left="862" w:hanging="720"/>
        <w:rPr>
          <w:lang w:eastAsia="en-US"/>
        </w:rPr>
      </w:pPr>
    </w:p>
    <w:p w:rsidR="00697693" w:rsidRDefault="00697693" w:rsidP="00D2221E">
      <w:pPr>
        <w:numPr>
          <w:ilvl w:val="0"/>
          <w:numId w:val="0"/>
        </w:numPr>
        <w:ind w:left="862" w:hanging="720"/>
        <w:rPr>
          <w:lang w:eastAsia="en-US"/>
        </w:rPr>
      </w:pPr>
    </w:p>
    <w:p w:rsidR="00697693" w:rsidRDefault="00697693" w:rsidP="00697693">
      <w:pPr>
        <w:numPr>
          <w:ilvl w:val="0"/>
          <w:numId w:val="0"/>
        </w:numPr>
        <w:ind w:left="862" w:hanging="720"/>
        <w:jc w:val="right"/>
        <w:rPr>
          <w:b/>
          <w:lang w:eastAsia="en-US"/>
        </w:rPr>
      </w:pPr>
      <w:r w:rsidRPr="00697693">
        <w:rPr>
          <w:b/>
          <w:lang w:eastAsia="en-US"/>
        </w:rPr>
        <w:lastRenderedPageBreak/>
        <w:t>Приложение № 2</w:t>
      </w:r>
    </w:p>
    <w:p w:rsidR="00697693" w:rsidRDefault="00697693" w:rsidP="00697693">
      <w:pPr>
        <w:numPr>
          <w:ilvl w:val="0"/>
          <w:numId w:val="0"/>
        </w:numPr>
        <w:ind w:left="862" w:hanging="720"/>
        <w:rPr>
          <w:lang w:eastAsia="en-US"/>
        </w:rPr>
      </w:pPr>
      <w:r>
        <w:rPr>
          <w:lang w:eastAsia="en-US"/>
        </w:rPr>
        <w:t xml:space="preserve"> </w:t>
      </w:r>
    </w:p>
    <w:p w:rsidR="00697693" w:rsidRDefault="00697693" w:rsidP="00697693">
      <w:pPr>
        <w:numPr>
          <w:ilvl w:val="0"/>
          <w:numId w:val="0"/>
        </w:numPr>
        <w:ind w:left="862" w:hanging="720"/>
        <w:rPr>
          <w:lang w:eastAsia="en-US"/>
        </w:rPr>
      </w:pPr>
    </w:p>
    <w:p w:rsidR="00697693" w:rsidRPr="00D034C5" w:rsidRDefault="00697693" w:rsidP="00697693">
      <w:pPr>
        <w:numPr>
          <w:ilvl w:val="0"/>
          <w:numId w:val="0"/>
        </w:numPr>
        <w:ind w:left="862" w:hanging="720"/>
        <w:jc w:val="center"/>
        <w:rPr>
          <w:b/>
          <w:sz w:val="28"/>
          <w:szCs w:val="28"/>
        </w:rPr>
      </w:pPr>
      <w:r w:rsidRPr="00D034C5">
        <w:rPr>
          <w:b/>
          <w:sz w:val="28"/>
          <w:szCs w:val="28"/>
        </w:rPr>
        <w:t>Режим дня в первой м</w:t>
      </w:r>
      <w:bookmarkStart w:id="0" w:name="_GoBack"/>
      <w:bookmarkEnd w:id="0"/>
      <w:r w:rsidRPr="00D034C5">
        <w:rPr>
          <w:b/>
          <w:sz w:val="28"/>
          <w:szCs w:val="28"/>
        </w:rPr>
        <w:t>ладшей группе (1</w:t>
      </w:r>
      <w:r w:rsidR="00684FC3">
        <w:rPr>
          <w:b/>
          <w:sz w:val="28"/>
          <w:szCs w:val="28"/>
        </w:rPr>
        <w:t>,2 – 1,6</w:t>
      </w:r>
      <w:r w:rsidRPr="00D034C5">
        <w:rPr>
          <w:b/>
          <w:sz w:val="28"/>
          <w:szCs w:val="28"/>
        </w:rPr>
        <w:t xml:space="preserve"> года)</w:t>
      </w:r>
    </w:p>
    <w:p w:rsidR="00697693" w:rsidRPr="00697693" w:rsidRDefault="00697693" w:rsidP="00697693">
      <w:pPr>
        <w:numPr>
          <w:ilvl w:val="0"/>
          <w:numId w:val="0"/>
        </w:numPr>
        <w:ind w:left="862" w:hanging="720"/>
        <w:jc w:val="center"/>
        <w:rPr>
          <w:b/>
          <w:lang w:eastAsia="en-US"/>
        </w:rPr>
      </w:pPr>
    </w:p>
    <w:tbl>
      <w:tblPr>
        <w:tblStyle w:val="a9"/>
        <w:tblW w:w="0" w:type="auto"/>
        <w:tblInd w:w="250" w:type="dxa"/>
        <w:tblLook w:val="04A0" w:firstRow="1" w:lastRow="0" w:firstColumn="1" w:lastColumn="0" w:noHBand="0" w:noVBand="1"/>
      </w:tblPr>
      <w:tblGrid>
        <w:gridCol w:w="4961"/>
        <w:gridCol w:w="2552"/>
        <w:gridCol w:w="2516"/>
      </w:tblGrid>
      <w:tr w:rsidR="00750B51" w:rsidTr="00697693">
        <w:tc>
          <w:tcPr>
            <w:tcW w:w="4961" w:type="dxa"/>
          </w:tcPr>
          <w:p w:rsidR="00697693" w:rsidRPr="00E94FB0" w:rsidRDefault="00697693" w:rsidP="00697693">
            <w:pPr>
              <w:numPr>
                <w:ilvl w:val="0"/>
                <w:numId w:val="0"/>
              </w:numPr>
              <w:rPr>
                <w:b/>
                <w:lang w:eastAsia="en-US"/>
              </w:rPr>
            </w:pPr>
            <w:r w:rsidRPr="00E94FB0">
              <w:rPr>
                <w:b/>
              </w:rPr>
              <w:t>Мероприятия</w:t>
            </w:r>
          </w:p>
        </w:tc>
        <w:tc>
          <w:tcPr>
            <w:tcW w:w="2552" w:type="dxa"/>
          </w:tcPr>
          <w:p w:rsidR="00697693" w:rsidRPr="00E94FB0" w:rsidRDefault="00697693" w:rsidP="00697693">
            <w:pPr>
              <w:numPr>
                <w:ilvl w:val="0"/>
                <w:numId w:val="0"/>
              </w:numPr>
              <w:ind w:left="862" w:hanging="720"/>
              <w:rPr>
                <w:b/>
              </w:rPr>
            </w:pPr>
            <w:r w:rsidRPr="00E94FB0">
              <w:rPr>
                <w:b/>
              </w:rPr>
              <w:t xml:space="preserve">Теплый период года </w:t>
            </w:r>
          </w:p>
        </w:tc>
        <w:tc>
          <w:tcPr>
            <w:tcW w:w="2516" w:type="dxa"/>
          </w:tcPr>
          <w:p w:rsidR="00697693" w:rsidRDefault="00697693" w:rsidP="00697693">
            <w:pPr>
              <w:numPr>
                <w:ilvl w:val="0"/>
                <w:numId w:val="0"/>
              </w:numPr>
              <w:ind w:left="862" w:hanging="720"/>
              <w:rPr>
                <w:b/>
              </w:rPr>
            </w:pPr>
            <w:r w:rsidRPr="00E94FB0">
              <w:rPr>
                <w:b/>
              </w:rPr>
              <w:t>Холодный период года</w:t>
            </w:r>
          </w:p>
          <w:p w:rsidR="00E94FB0" w:rsidRPr="00E94FB0" w:rsidRDefault="00E94FB0" w:rsidP="00697693">
            <w:pPr>
              <w:numPr>
                <w:ilvl w:val="0"/>
                <w:numId w:val="0"/>
              </w:numPr>
              <w:ind w:left="862" w:hanging="720"/>
              <w:rPr>
                <w:b/>
              </w:rPr>
            </w:pPr>
          </w:p>
        </w:tc>
      </w:tr>
      <w:tr w:rsidR="00750B51" w:rsidTr="00697693">
        <w:tc>
          <w:tcPr>
            <w:tcW w:w="4961" w:type="dxa"/>
          </w:tcPr>
          <w:p w:rsidR="00697693" w:rsidRDefault="00697693" w:rsidP="00697693">
            <w:pPr>
              <w:numPr>
                <w:ilvl w:val="0"/>
                <w:numId w:val="0"/>
              </w:numPr>
              <w:ind w:left="862" w:hanging="720"/>
            </w:pPr>
            <w:r>
              <w:t>Прием детей, игровая деятельность</w:t>
            </w:r>
          </w:p>
          <w:p w:rsidR="00697693" w:rsidRDefault="00697693" w:rsidP="00697693">
            <w:pPr>
              <w:numPr>
                <w:ilvl w:val="0"/>
                <w:numId w:val="0"/>
              </w:numPr>
              <w:ind w:left="862" w:hanging="720"/>
            </w:pPr>
            <w:r>
              <w:t xml:space="preserve">(совместная и </w:t>
            </w:r>
            <w:r w:rsidRPr="00346BF8">
              <w:t>самостоятельная)</w:t>
            </w:r>
            <w:r>
              <w:t>.</w:t>
            </w:r>
          </w:p>
        </w:tc>
        <w:tc>
          <w:tcPr>
            <w:tcW w:w="2552" w:type="dxa"/>
          </w:tcPr>
          <w:p w:rsidR="00697693" w:rsidRDefault="00684FC3" w:rsidP="00697693">
            <w:pPr>
              <w:numPr>
                <w:ilvl w:val="0"/>
                <w:numId w:val="0"/>
              </w:numPr>
              <w:ind w:left="862" w:hanging="720"/>
              <w:jc w:val="center"/>
            </w:pPr>
            <w:r>
              <w:t>7.30– 8.5</w:t>
            </w:r>
            <w:r w:rsidR="00697693" w:rsidRPr="00346BF8">
              <w:t xml:space="preserve">0 </w:t>
            </w:r>
          </w:p>
          <w:p w:rsidR="00697693" w:rsidRDefault="00697693" w:rsidP="00697693">
            <w:pPr>
              <w:numPr>
                <w:ilvl w:val="0"/>
                <w:numId w:val="0"/>
              </w:numPr>
              <w:ind w:left="862" w:hanging="720"/>
              <w:jc w:val="center"/>
            </w:pPr>
            <w:r w:rsidRPr="00346BF8">
              <w:t>На участке</w:t>
            </w:r>
          </w:p>
        </w:tc>
        <w:tc>
          <w:tcPr>
            <w:tcW w:w="2516" w:type="dxa"/>
          </w:tcPr>
          <w:p w:rsidR="00697693" w:rsidRDefault="00697693" w:rsidP="00697693">
            <w:pPr>
              <w:numPr>
                <w:ilvl w:val="0"/>
                <w:numId w:val="0"/>
              </w:numPr>
              <w:ind w:left="862" w:hanging="720"/>
            </w:pPr>
            <w:r>
              <w:t xml:space="preserve">        </w:t>
            </w:r>
            <w:r w:rsidR="00684FC3">
              <w:t>7.30– 8.5</w:t>
            </w:r>
            <w:r w:rsidRPr="00346BF8">
              <w:t>0</w:t>
            </w:r>
          </w:p>
          <w:p w:rsidR="00697693" w:rsidRDefault="00697693" w:rsidP="00697693">
            <w:pPr>
              <w:numPr>
                <w:ilvl w:val="0"/>
                <w:numId w:val="0"/>
              </w:numPr>
              <w:ind w:left="862" w:hanging="720"/>
            </w:pPr>
            <w:r>
              <w:t xml:space="preserve">          </w:t>
            </w:r>
            <w:r w:rsidRPr="00346BF8">
              <w:t>В группе</w:t>
            </w:r>
          </w:p>
          <w:p w:rsidR="00E94FB0" w:rsidRDefault="00E94FB0" w:rsidP="00697693">
            <w:pPr>
              <w:numPr>
                <w:ilvl w:val="0"/>
                <w:numId w:val="0"/>
              </w:numPr>
              <w:ind w:left="862" w:hanging="720"/>
            </w:pPr>
          </w:p>
        </w:tc>
      </w:tr>
      <w:tr w:rsidR="00750B51" w:rsidTr="00697693">
        <w:tc>
          <w:tcPr>
            <w:tcW w:w="4961" w:type="dxa"/>
          </w:tcPr>
          <w:p w:rsidR="00D034C5" w:rsidRDefault="00D034C5" w:rsidP="00D034C5">
            <w:pPr>
              <w:numPr>
                <w:ilvl w:val="0"/>
                <w:numId w:val="0"/>
              </w:numPr>
              <w:ind w:left="862" w:hanging="720"/>
            </w:pPr>
            <w:r w:rsidRPr="00D42DDF">
              <w:t xml:space="preserve">Утренняя гимнастика </w:t>
            </w:r>
          </w:p>
        </w:tc>
        <w:tc>
          <w:tcPr>
            <w:tcW w:w="2552" w:type="dxa"/>
          </w:tcPr>
          <w:p w:rsidR="00D034C5" w:rsidRPr="00684FC3" w:rsidRDefault="00D034C5" w:rsidP="00357A4A">
            <w:pPr>
              <w:pStyle w:val="a6"/>
              <w:numPr>
                <w:ilvl w:val="1"/>
                <w:numId w:val="51"/>
              </w:numPr>
              <w:rPr>
                <w:rFonts w:ascii="Times New Roman" w:hAnsi="Times New Roman"/>
                <w:sz w:val="24"/>
                <w:szCs w:val="24"/>
              </w:rPr>
            </w:pPr>
            <w:r w:rsidRPr="00684FC3">
              <w:rPr>
                <w:rFonts w:ascii="Times New Roman" w:hAnsi="Times New Roman"/>
                <w:sz w:val="24"/>
                <w:szCs w:val="24"/>
              </w:rPr>
              <w:t>– 8.20</w:t>
            </w:r>
          </w:p>
        </w:tc>
        <w:tc>
          <w:tcPr>
            <w:tcW w:w="2516" w:type="dxa"/>
          </w:tcPr>
          <w:p w:rsidR="00D034C5" w:rsidRDefault="00D034C5" w:rsidP="00D034C5">
            <w:pPr>
              <w:numPr>
                <w:ilvl w:val="0"/>
                <w:numId w:val="0"/>
              </w:numPr>
              <w:ind w:left="862" w:hanging="720"/>
            </w:pPr>
            <w:r>
              <w:t xml:space="preserve">        </w:t>
            </w:r>
            <w:r w:rsidRPr="00D42DDF">
              <w:t>8.15 – 8.20</w:t>
            </w:r>
          </w:p>
          <w:p w:rsidR="00E94FB0" w:rsidRDefault="00E94FB0" w:rsidP="00D034C5">
            <w:pPr>
              <w:numPr>
                <w:ilvl w:val="0"/>
                <w:numId w:val="0"/>
              </w:numPr>
              <w:ind w:left="862" w:hanging="720"/>
            </w:pPr>
          </w:p>
        </w:tc>
      </w:tr>
      <w:tr w:rsidR="00750B51" w:rsidTr="00697693">
        <w:tc>
          <w:tcPr>
            <w:tcW w:w="4961" w:type="dxa"/>
          </w:tcPr>
          <w:p w:rsidR="00F937A5" w:rsidRDefault="00F937A5" w:rsidP="00F937A5">
            <w:pPr>
              <w:numPr>
                <w:ilvl w:val="0"/>
                <w:numId w:val="0"/>
              </w:numPr>
              <w:ind w:left="862" w:hanging="720"/>
            </w:pPr>
            <w:r w:rsidRPr="00E2786B">
              <w:t xml:space="preserve">Подготовка к завтраку, завтрак </w:t>
            </w:r>
          </w:p>
          <w:p w:rsidR="00F937A5" w:rsidRDefault="00F937A5" w:rsidP="00F937A5">
            <w:pPr>
              <w:numPr>
                <w:ilvl w:val="0"/>
                <w:numId w:val="0"/>
              </w:numPr>
              <w:ind w:left="862" w:hanging="720"/>
            </w:pPr>
          </w:p>
          <w:p w:rsidR="00F937A5" w:rsidRDefault="00F937A5" w:rsidP="00F937A5">
            <w:pPr>
              <w:numPr>
                <w:ilvl w:val="0"/>
                <w:numId w:val="0"/>
              </w:numPr>
              <w:ind w:left="862" w:hanging="720"/>
            </w:pPr>
          </w:p>
        </w:tc>
        <w:tc>
          <w:tcPr>
            <w:tcW w:w="2552" w:type="dxa"/>
          </w:tcPr>
          <w:p w:rsidR="00F937A5" w:rsidRDefault="006C7FB8" w:rsidP="00F937A5">
            <w:pPr>
              <w:numPr>
                <w:ilvl w:val="0"/>
                <w:numId w:val="0"/>
              </w:numPr>
              <w:ind w:left="862" w:hanging="720"/>
              <w:jc w:val="center"/>
            </w:pPr>
            <w:r>
              <w:t>8.50 – 9.2</w:t>
            </w:r>
            <w:r w:rsidR="00F937A5" w:rsidRPr="00E2786B">
              <w:t>0</w:t>
            </w:r>
          </w:p>
          <w:p w:rsidR="00F937A5" w:rsidRDefault="006C7FB8" w:rsidP="006C7FB8">
            <w:pPr>
              <w:numPr>
                <w:ilvl w:val="0"/>
                <w:numId w:val="0"/>
              </w:numPr>
              <w:jc w:val="center"/>
            </w:pPr>
            <w:r>
              <w:t>(9.00)</w:t>
            </w:r>
          </w:p>
        </w:tc>
        <w:tc>
          <w:tcPr>
            <w:tcW w:w="2516" w:type="dxa"/>
          </w:tcPr>
          <w:p w:rsidR="006C7FB8" w:rsidRDefault="006C7FB8" w:rsidP="006C7FB8">
            <w:pPr>
              <w:numPr>
                <w:ilvl w:val="0"/>
                <w:numId w:val="0"/>
              </w:numPr>
              <w:ind w:left="862" w:hanging="720"/>
              <w:jc w:val="center"/>
            </w:pPr>
            <w:r>
              <w:t>8.50 – 9.20</w:t>
            </w:r>
          </w:p>
          <w:p w:rsidR="00F937A5" w:rsidRDefault="006C7FB8" w:rsidP="006C7FB8">
            <w:pPr>
              <w:numPr>
                <w:ilvl w:val="0"/>
                <w:numId w:val="0"/>
              </w:numPr>
              <w:ind w:left="862" w:hanging="720"/>
              <w:jc w:val="center"/>
            </w:pPr>
            <w:r>
              <w:t>(9.00)</w:t>
            </w:r>
          </w:p>
        </w:tc>
      </w:tr>
      <w:tr w:rsidR="00750B51" w:rsidTr="00697693">
        <w:tc>
          <w:tcPr>
            <w:tcW w:w="4961" w:type="dxa"/>
          </w:tcPr>
          <w:p w:rsidR="00760779" w:rsidRDefault="00760779" w:rsidP="00760779">
            <w:pPr>
              <w:numPr>
                <w:ilvl w:val="0"/>
                <w:numId w:val="0"/>
              </w:numPr>
              <w:ind w:left="862" w:hanging="720"/>
            </w:pPr>
            <w:r>
              <w:t>Самостоятельная игровая</w:t>
            </w:r>
          </w:p>
          <w:p w:rsidR="00760779" w:rsidRDefault="00760779" w:rsidP="00760779">
            <w:pPr>
              <w:numPr>
                <w:ilvl w:val="0"/>
                <w:numId w:val="0"/>
              </w:numPr>
              <w:ind w:left="862" w:hanging="720"/>
            </w:pPr>
            <w:r w:rsidRPr="00EA3B7F">
              <w:t xml:space="preserve">деятельность </w:t>
            </w:r>
          </w:p>
        </w:tc>
        <w:tc>
          <w:tcPr>
            <w:tcW w:w="2552" w:type="dxa"/>
          </w:tcPr>
          <w:p w:rsidR="00760779" w:rsidRDefault="00AF6BC7" w:rsidP="00760779">
            <w:pPr>
              <w:numPr>
                <w:ilvl w:val="0"/>
                <w:numId w:val="0"/>
              </w:numPr>
              <w:ind w:left="862" w:hanging="720"/>
              <w:jc w:val="center"/>
            </w:pPr>
            <w:r>
              <w:t>9.20 – 10.00</w:t>
            </w:r>
          </w:p>
        </w:tc>
        <w:tc>
          <w:tcPr>
            <w:tcW w:w="2516" w:type="dxa"/>
          </w:tcPr>
          <w:p w:rsidR="00760779" w:rsidRDefault="00AF6BC7" w:rsidP="00760779">
            <w:pPr>
              <w:numPr>
                <w:ilvl w:val="0"/>
                <w:numId w:val="0"/>
              </w:numPr>
              <w:ind w:left="862"/>
            </w:pPr>
            <w:r>
              <w:t>9.20 – 9.40</w:t>
            </w:r>
          </w:p>
          <w:p w:rsidR="00E94FB0" w:rsidRDefault="00E94FB0" w:rsidP="00E94FB0">
            <w:pPr>
              <w:numPr>
                <w:ilvl w:val="0"/>
                <w:numId w:val="0"/>
              </w:numPr>
            </w:pPr>
          </w:p>
        </w:tc>
      </w:tr>
      <w:tr w:rsidR="00750B51" w:rsidTr="00AF6BC7">
        <w:trPr>
          <w:trHeight w:val="1033"/>
        </w:trPr>
        <w:tc>
          <w:tcPr>
            <w:tcW w:w="4961" w:type="dxa"/>
          </w:tcPr>
          <w:p w:rsidR="006E2D59" w:rsidRDefault="006E2D59" w:rsidP="006E2D59">
            <w:pPr>
              <w:numPr>
                <w:ilvl w:val="0"/>
                <w:numId w:val="0"/>
              </w:numPr>
              <w:ind w:left="862" w:hanging="720"/>
            </w:pPr>
            <w:r>
              <w:t>Непосредственно образовательная</w:t>
            </w:r>
          </w:p>
          <w:p w:rsidR="006E2D59" w:rsidRDefault="006E2D59" w:rsidP="006E2D59">
            <w:pPr>
              <w:numPr>
                <w:ilvl w:val="0"/>
                <w:numId w:val="0"/>
              </w:numPr>
              <w:ind w:left="862" w:hanging="720"/>
            </w:pPr>
            <w:proofErr w:type="gramStart"/>
            <w:r>
              <w:t>деятельность (образовательные</w:t>
            </w:r>
            <w:proofErr w:type="gramEnd"/>
          </w:p>
          <w:p w:rsidR="006E2D59" w:rsidRDefault="006E2D59" w:rsidP="006E2D59">
            <w:pPr>
              <w:numPr>
                <w:ilvl w:val="0"/>
                <w:numId w:val="0"/>
              </w:numPr>
              <w:ind w:left="862" w:hanging="720"/>
            </w:pPr>
            <w:r w:rsidRPr="00930667">
              <w:t xml:space="preserve">ситуации) </w:t>
            </w:r>
          </w:p>
        </w:tc>
        <w:tc>
          <w:tcPr>
            <w:tcW w:w="2552" w:type="dxa"/>
          </w:tcPr>
          <w:p w:rsidR="006E2D59" w:rsidRDefault="006E2D59" w:rsidP="006E2D59">
            <w:pPr>
              <w:numPr>
                <w:ilvl w:val="0"/>
                <w:numId w:val="0"/>
              </w:numPr>
              <w:ind w:left="862" w:hanging="720"/>
              <w:jc w:val="center"/>
            </w:pPr>
            <w:r w:rsidRPr="00930667">
              <w:t>\</w:t>
            </w:r>
          </w:p>
        </w:tc>
        <w:tc>
          <w:tcPr>
            <w:tcW w:w="2516" w:type="dxa"/>
          </w:tcPr>
          <w:p w:rsidR="006E2D59" w:rsidRDefault="00AF6BC7" w:rsidP="006E2D59">
            <w:pPr>
              <w:numPr>
                <w:ilvl w:val="0"/>
                <w:numId w:val="0"/>
              </w:numPr>
              <w:ind w:left="745"/>
            </w:pPr>
            <w:r>
              <w:t>9.40 – 10.0</w:t>
            </w:r>
            <w:r w:rsidR="006E2D59">
              <w:t>0</w:t>
            </w:r>
          </w:p>
          <w:p w:rsidR="006E2D59" w:rsidRDefault="006E2D59" w:rsidP="006E2D59">
            <w:pPr>
              <w:numPr>
                <w:ilvl w:val="0"/>
                <w:numId w:val="0"/>
              </w:numPr>
              <w:ind w:left="745" w:hanging="853"/>
              <w:jc w:val="center"/>
            </w:pPr>
            <w:r>
              <w:t>Общая длительность,</w:t>
            </w:r>
          </w:p>
          <w:p w:rsidR="00AF6BC7" w:rsidRDefault="006E2D59" w:rsidP="00AF6BC7">
            <w:pPr>
              <w:numPr>
                <w:ilvl w:val="0"/>
                <w:numId w:val="0"/>
              </w:numPr>
              <w:ind w:left="745" w:hanging="853"/>
              <w:jc w:val="center"/>
            </w:pPr>
            <w:r w:rsidRPr="00930667">
              <w:t>включая перерывы</w:t>
            </w:r>
          </w:p>
        </w:tc>
      </w:tr>
      <w:tr w:rsidR="00AF6BC7" w:rsidTr="00697693">
        <w:trPr>
          <w:trHeight w:val="344"/>
        </w:trPr>
        <w:tc>
          <w:tcPr>
            <w:tcW w:w="4961" w:type="dxa"/>
          </w:tcPr>
          <w:p w:rsidR="00AF6BC7" w:rsidRDefault="00AF6BC7" w:rsidP="00AF6BC7">
            <w:pPr>
              <w:numPr>
                <w:ilvl w:val="0"/>
                <w:numId w:val="0"/>
              </w:numPr>
              <w:ind w:left="862" w:hanging="686"/>
            </w:pPr>
            <w:r>
              <w:t>Завтрак 2</w:t>
            </w:r>
          </w:p>
        </w:tc>
        <w:tc>
          <w:tcPr>
            <w:tcW w:w="2552" w:type="dxa"/>
          </w:tcPr>
          <w:p w:rsidR="00AF6BC7" w:rsidRPr="00930667" w:rsidRDefault="00AF6BC7" w:rsidP="00AF6BC7">
            <w:pPr>
              <w:numPr>
                <w:ilvl w:val="0"/>
                <w:numId w:val="0"/>
              </w:numPr>
              <w:ind w:left="-108"/>
              <w:jc w:val="center"/>
            </w:pPr>
            <w:r>
              <w:t>10.00-10.15</w:t>
            </w:r>
          </w:p>
        </w:tc>
        <w:tc>
          <w:tcPr>
            <w:tcW w:w="2516" w:type="dxa"/>
          </w:tcPr>
          <w:p w:rsidR="00AF6BC7" w:rsidRDefault="00AF6BC7" w:rsidP="00AF6BC7">
            <w:pPr>
              <w:numPr>
                <w:ilvl w:val="0"/>
                <w:numId w:val="0"/>
              </w:numPr>
              <w:ind w:left="-108"/>
              <w:jc w:val="center"/>
            </w:pPr>
            <w:r>
              <w:t xml:space="preserve">   10.00-10.15</w:t>
            </w:r>
          </w:p>
        </w:tc>
      </w:tr>
      <w:tr w:rsidR="00750B51" w:rsidTr="00697693">
        <w:tc>
          <w:tcPr>
            <w:tcW w:w="4961" w:type="dxa"/>
          </w:tcPr>
          <w:p w:rsidR="00FA4CF4" w:rsidRDefault="004620D4" w:rsidP="00FA4CF4">
            <w:pPr>
              <w:numPr>
                <w:ilvl w:val="0"/>
                <w:numId w:val="0"/>
              </w:numPr>
              <w:ind w:left="862" w:hanging="720"/>
            </w:pPr>
            <w:r>
              <w:t>Подготовка ко сну.1 сон</w:t>
            </w:r>
          </w:p>
        </w:tc>
        <w:tc>
          <w:tcPr>
            <w:tcW w:w="2552" w:type="dxa"/>
          </w:tcPr>
          <w:p w:rsidR="00FA4CF4" w:rsidRDefault="004620D4" w:rsidP="00FA4CF4">
            <w:pPr>
              <w:numPr>
                <w:ilvl w:val="0"/>
                <w:numId w:val="0"/>
              </w:numPr>
              <w:ind w:left="-108"/>
              <w:jc w:val="center"/>
            </w:pPr>
            <w:r>
              <w:t>10.15 – 11.4</w:t>
            </w:r>
            <w:r w:rsidR="00FA4CF4" w:rsidRPr="00684EFB">
              <w:t>0</w:t>
            </w:r>
          </w:p>
        </w:tc>
        <w:tc>
          <w:tcPr>
            <w:tcW w:w="2516" w:type="dxa"/>
          </w:tcPr>
          <w:p w:rsidR="00FA4CF4" w:rsidRDefault="004620D4" w:rsidP="00FA4CF4">
            <w:pPr>
              <w:numPr>
                <w:ilvl w:val="0"/>
                <w:numId w:val="0"/>
              </w:numPr>
              <w:ind w:left="862" w:hanging="720"/>
              <w:jc w:val="center"/>
            </w:pPr>
            <w:r>
              <w:t>10.15 – 11.4</w:t>
            </w:r>
            <w:r w:rsidRPr="00684EFB">
              <w:t>0</w:t>
            </w:r>
          </w:p>
          <w:p w:rsidR="00E94FB0" w:rsidRDefault="00E94FB0" w:rsidP="00FA4CF4">
            <w:pPr>
              <w:numPr>
                <w:ilvl w:val="0"/>
                <w:numId w:val="0"/>
              </w:numPr>
              <w:ind w:left="862" w:hanging="720"/>
              <w:jc w:val="center"/>
            </w:pPr>
          </w:p>
        </w:tc>
      </w:tr>
      <w:tr w:rsidR="00750B51" w:rsidTr="00697693">
        <w:tc>
          <w:tcPr>
            <w:tcW w:w="4961" w:type="dxa"/>
          </w:tcPr>
          <w:p w:rsidR="00FA4CF4" w:rsidRDefault="004620D4" w:rsidP="00FA4CF4">
            <w:pPr>
              <w:numPr>
                <w:ilvl w:val="0"/>
                <w:numId w:val="0"/>
              </w:numPr>
              <w:ind w:left="176" w:hanging="34"/>
            </w:pPr>
            <w:r>
              <w:t>Постепенный подъём.</w:t>
            </w:r>
          </w:p>
          <w:p w:rsidR="004620D4" w:rsidRDefault="004620D4" w:rsidP="00FA4CF4">
            <w:pPr>
              <w:numPr>
                <w:ilvl w:val="0"/>
                <w:numId w:val="0"/>
              </w:numPr>
              <w:ind w:left="176" w:hanging="34"/>
            </w:pPr>
            <w:r>
              <w:t>Подготовка к обеду. Обед</w:t>
            </w:r>
          </w:p>
        </w:tc>
        <w:tc>
          <w:tcPr>
            <w:tcW w:w="2552" w:type="dxa"/>
          </w:tcPr>
          <w:p w:rsidR="00FA4CF4" w:rsidRDefault="004620D4" w:rsidP="004620D4">
            <w:pPr>
              <w:numPr>
                <w:ilvl w:val="0"/>
                <w:numId w:val="0"/>
              </w:numPr>
              <w:ind w:left="862" w:hanging="720"/>
              <w:jc w:val="center"/>
            </w:pPr>
            <w:r>
              <w:t>11.40 – 12.20</w:t>
            </w:r>
          </w:p>
          <w:p w:rsidR="004620D4" w:rsidRDefault="004620D4" w:rsidP="004620D4">
            <w:pPr>
              <w:numPr>
                <w:ilvl w:val="0"/>
                <w:numId w:val="0"/>
              </w:numPr>
              <w:ind w:left="862" w:hanging="720"/>
              <w:jc w:val="center"/>
            </w:pPr>
            <w:r>
              <w:t>(11.50)</w:t>
            </w:r>
          </w:p>
        </w:tc>
        <w:tc>
          <w:tcPr>
            <w:tcW w:w="2516" w:type="dxa"/>
          </w:tcPr>
          <w:p w:rsidR="004620D4" w:rsidRDefault="004620D4" w:rsidP="004620D4">
            <w:pPr>
              <w:numPr>
                <w:ilvl w:val="0"/>
                <w:numId w:val="0"/>
              </w:numPr>
              <w:ind w:left="862" w:hanging="720"/>
              <w:jc w:val="center"/>
            </w:pPr>
            <w:r>
              <w:t>11.40 – 12.20</w:t>
            </w:r>
          </w:p>
          <w:p w:rsidR="00FA4CF4" w:rsidRDefault="004620D4" w:rsidP="004620D4">
            <w:pPr>
              <w:numPr>
                <w:ilvl w:val="0"/>
                <w:numId w:val="0"/>
              </w:numPr>
              <w:ind w:left="862" w:hanging="720"/>
              <w:jc w:val="center"/>
            </w:pPr>
            <w:r>
              <w:t>(11.50)</w:t>
            </w:r>
          </w:p>
        </w:tc>
      </w:tr>
      <w:tr w:rsidR="00285C73" w:rsidTr="00697693">
        <w:tc>
          <w:tcPr>
            <w:tcW w:w="4961" w:type="dxa"/>
          </w:tcPr>
          <w:p w:rsidR="0024649D" w:rsidRDefault="0024649D" w:rsidP="00F52FDA">
            <w:pPr>
              <w:numPr>
                <w:ilvl w:val="0"/>
                <w:numId w:val="0"/>
              </w:numPr>
              <w:ind w:left="862" w:hanging="720"/>
            </w:pPr>
            <w:r>
              <w:t>С</w:t>
            </w:r>
            <w:r w:rsidR="00285C73">
              <w:t>амостоятельная</w:t>
            </w:r>
            <w:r>
              <w:t xml:space="preserve">  </w:t>
            </w:r>
            <w:r w:rsidR="00285C73">
              <w:t>деятельность</w:t>
            </w:r>
            <w:r>
              <w:t>.</w:t>
            </w:r>
          </w:p>
          <w:p w:rsidR="00285C73" w:rsidRDefault="0024649D" w:rsidP="00F52FDA">
            <w:pPr>
              <w:numPr>
                <w:ilvl w:val="0"/>
                <w:numId w:val="0"/>
              </w:numPr>
              <w:ind w:left="176" w:hanging="34"/>
            </w:pPr>
            <w:r>
              <w:t>Подготовка к прогулке. Прогулка. Возвращение с прогулки, водные процедуры.</w:t>
            </w:r>
            <w:r w:rsidR="00285C73">
              <w:t xml:space="preserve"> </w:t>
            </w:r>
          </w:p>
        </w:tc>
        <w:tc>
          <w:tcPr>
            <w:tcW w:w="2552" w:type="dxa"/>
          </w:tcPr>
          <w:p w:rsidR="00285C73" w:rsidRDefault="00F52FDA" w:rsidP="00285C73">
            <w:pPr>
              <w:numPr>
                <w:ilvl w:val="0"/>
                <w:numId w:val="0"/>
              </w:numPr>
              <w:ind w:left="862" w:hanging="720"/>
              <w:jc w:val="center"/>
            </w:pPr>
            <w:r>
              <w:t>12.20 – 14.00</w:t>
            </w:r>
          </w:p>
        </w:tc>
        <w:tc>
          <w:tcPr>
            <w:tcW w:w="2516" w:type="dxa"/>
          </w:tcPr>
          <w:p w:rsidR="00285C73" w:rsidRDefault="00F52FDA" w:rsidP="00285C73">
            <w:pPr>
              <w:numPr>
                <w:ilvl w:val="0"/>
                <w:numId w:val="0"/>
              </w:numPr>
              <w:ind w:left="862" w:hanging="720"/>
              <w:jc w:val="center"/>
            </w:pPr>
            <w:r w:rsidRPr="00F52FDA">
              <w:t>12.20 – 14.00</w:t>
            </w:r>
          </w:p>
        </w:tc>
      </w:tr>
      <w:tr w:rsidR="00AC6CA9" w:rsidTr="00697693">
        <w:tc>
          <w:tcPr>
            <w:tcW w:w="4961" w:type="dxa"/>
          </w:tcPr>
          <w:p w:rsidR="00AC6CA9" w:rsidRDefault="00F52FDA" w:rsidP="00AC6CA9">
            <w:pPr>
              <w:numPr>
                <w:ilvl w:val="0"/>
                <w:numId w:val="0"/>
              </w:numPr>
              <w:ind w:left="862" w:hanging="720"/>
            </w:pPr>
            <w:r>
              <w:t>Подготовка ко сну. 2 сон</w:t>
            </w:r>
            <w:r w:rsidR="00AC6CA9" w:rsidRPr="00AE385E">
              <w:t xml:space="preserve"> </w:t>
            </w:r>
          </w:p>
        </w:tc>
        <w:tc>
          <w:tcPr>
            <w:tcW w:w="2552" w:type="dxa"/>
          </w:tcPr>
          <w:p w:rsidR="00AC6CA9" w:rsidRDefault="00F52FDA" w:rsidP="00AC6CA9">
            <w:pPr>
              <w:numPr>
                <w:ilvl w:val="0"/>
                <w:numId w:val="0"/>
              </w:numPr>
              <w:ind w:left="862" w:hanging="720"/>
              <w:jc w:val="center"/>
            </w:pPr>
            <w:r>
              <w:t>14.00 – 15.45</w:t>
            </w:r>
          </w:p>
        </w:tc>
        <w:tc>
          <w:tcPr>
            <w:tcW w:w="2516" w:type="dxa"/>
          </w:tcPr>
          <w:p w:rsidR="00E94FB0" w:rsidRDefault="00F52FDA" w:rsidP="00AC6CA9">
            <w:pPr>
              <w:numPr>
                <w:ilvl w:val="0"/>
                <w:numId w:val="0"/>
              </w:numPr>
              <w:ind w:left="862" w:hanging="720"/>
              <w:jc w:val="center"/>
            </w:pPr>
            <w:r w:rsidRPr="00F52FDA">
              <w:t>14.00 – 15.45</w:t>
            </w:r>
          </w:p>
          <w:p w:rsidR="00F52FDA" w:rsidRDefault="00F52FDA" w:rsidP="00AC6CA9">
            <w:pPr>
              <w:numPr>
                <w:ilvl w:val="0"/>
                <w:numId w:val="0"/>
              </w:numPr>
              <w:ind w:left="862" w:hanging="720"/>
              <w:jc w:val="center"/>
            </w:pPr>
          </w:p>
        </w:tc>
      </w:tr>
      <w:tr w:rsidR="00F21521" w:rsidTr="00697693">
        <w:tc>
          <w:tcPr>
            <w:tcW w:w="4961" w:type="dxa"/>
          </w:tcPr>
          <w:p w:rsidR="00F21521" w:rsidRDefault="00F52FDA" w:rsidP="00F21521">
            <w:pPr>
              <w:numPr>
                <w:ilvl w:val="0"/>
                <w:numId w:val="0"/>
              </w:numPr>
              <w:ind w:left="862" w:hanging="720"/>
            </w:pPr>
            <w:r>
              <w:t>Постепенный подъем.</w:t>
            </w:r>
          </w:p>
          <w:p w:rsidR="00F52FDA" w:rsidRDefault="00F52FDA" w:rsidP="00F21521">
            <w:pPr>
              <w:numPr>
                <w:ilvl w:val="0"/>
                <w:numId w:val="0"/>
              </w:numPr>
              <w:ind w:left="862" w:hanging="720"/>
            </w:pPr>
          </w:p>
          <w:p w:rsidR="00F52FDA" w:rsidRDefault="00F52FDA" w:rsidP="00F21521">
            <w:pPr>
              <w:numPr>
                <w:ilvl w:val="0"/>
                <w:numId w:val="0"/>
              </w:numPr>
              <w:ind w:left="862" w:hanging="720"/>
            </w:pPr>
            <w:r>
              <w:t>Уплотненный полдник</w:t>
            </w:r>
          </w:p>
          <w:p w:rsidR="00F52FDA" w:rsidRDefault="00F52FDA" w:rsidP="00F21521">
            <w:pPr>
              <w:numPr>
                <w:ilvl w:val="0"/>
                <w:numId w:val="0"/>
              </w:numPr>
              <w:ind w:left="862" w:hanging="720"/>
            </w:pPr>
          </w:p>
        </w:tc>
        <w:tc>
          <w:tcPr>
            <w:tcW w:w="2552" w:type="dxa"/>
          </w:tcPr>
          <w:p w:rsidR="00F21521" w:rsidRDefault="00F52FDA" w:rsidP="00F21521">
            <w:pPr>
              <w:numPr>
                <w:ilvl w:val="0"/>
                <w:numId w:val="0"/>
              </w:numPr>
              <w:ind w:left="862" w:hanging="720"/>
              <w:jc w:val="center"/>
            </w:pPr>
            <w:r>
              <w:t>15.45 – 16</w:t>
            </w:r>
            <w:r w:rsidR="00F21521" w:rsidRPr="008C7FEF">
              <w:t>.00</w:t>
            </w:r>
          </w:p>
          <w:p w:rsidR="00F52FDA" w:rsidRDefault="00F52FDA" w:rsidP="00F21521">
            <w:pPr>
              <w:numPr>
                <w:ilvl w:val="0"/>
                <w:numId w:val="0"/>
              </w:numPr>
              <w:ind w:left="862" w:hanging="720"/>
              <w:jc w:val="center"/>
            </w:pPr>
          </w:p>
          <w:p w:rsidR="00F52FDA" w:rsidRDefault="00F52FDA" w:rsidP="00F21521">
            <w:pPr>
              <w:numPr>
                <w:ilvl w:val="0"/>
                <w:numId w:val="0"/>
              </w:numPr>
              <w:ind w:left="862" w:hanging="720"/>
              <w:jc w:val="center"/>
            </w:pPr>
            <w:r>
              <w:t>16.00 – 16.30</w:t>
            </w:r>
          </w:p>
          <w:p w:rsidR="00F52FDA" w:rsidRDefault="00F52FDA" w:rsidP="00F21521">
            <w:pPr>
              <w:numPr>
                <w:ilvl w:val="0"/>
                <w:numId w:val="0"/>
              </w:numPr>
              <w:ind w:left="862" w:hanging="720"/>
              <w:jc w:val="center"/>
            </w:pPr>
            <w:r>
              <w:t>(16.15)</w:t>
            </w:r>
          </w:p>
        </w:tc>
        <w:tc>
          <w:tcPr>
            <w:tcW w:w="2516" w:type="dxa"/>
          </w:tcPr>
          <w:p w:rsidR="00F52FDA" w:rsidRDefault="00F52FDA" w:rsidP="00F52FDA">
            <w:pPr>
              <w:numPr>
                <w:ilvl w:val="0"/>
                <w:numId w:val="0"/>
              </w:numPr>
              <w:jc w:val="center"/>
            </w:pPr>
            <w:r>
              <w:t>15.45 – 16.00</w:t>
            </w:r>
          </w:p>
          <w:p w:rsidR="00F52FDA" w:rsidRDefault="00F52FDA" w:rsidP="00F52FDA">
            <w:pPr>
              <w:numPr>
                <w:ilvl w:val="0"/>
                <w:numId w:val="0"/>
              </w:numPr>
              <w:jc w:val="center"/>
            </w:pPr>
          </w:p>
          <w:p w:rsidR="00F52FDA" w:rsidRDefault="00F52FDA" w:rsidP="00F52FDA">
            <w:pPr>
              <w:numPr>
                <w:ilvl w:val="0"/>
                <w:numId w:val="0"/>
              </w:numPr>
              <w:jc w:val="center"/>
            </w:pPr>
            <w:r>
              <w:t>16.00 – 16.30</w:t>
            </w:r>
          </w:p>
          <w:p w:rsidR="00E94FB0" w:rsidRDefault="00F52FDA" w:rsidP="00F52FDA">
            <w:pPr>
              <w:numPr>
                <w:ilvl w:val="0"/>
                <w:numId w:val="0"/>
              </w:numPr>
              <w:jc w:val="center"/>
            </w:pPr>
            <w:r>
              <w:t>(16.15)</w:t>
            </w:r>
          </w:p>
        </w:tc>
      </w:tr>
      <w:tr w:rsidR="008F10C2" w:rsidTr="00697693">
        <w:tc>
          <w:tcPr>
            <w:tcW w:w="4961" w:type="dxa"/>
          </w:tcPr>
          <w:p w:rsidR="008F10C2" w:rsidRDefault="008F10C2" w:rsidP="008F10C2">
            <w:pPr>
              <w:numPr>
                <w:ilvl w:val="0"/>
                <w:numId w:val="0"/>
              </w:numPr>
              <w:ind w:left="862" w:hanging="720"/>
            </w:pPr>
            <w:r w:rsidRPr="0022352F">
              <w:t xml:space="preserve">Подготовка к прогулке. Прогулка </w:t>
            </w:r>
          </w:p>
        </w:tc>
        <w:tc>
          <w:tcPr>
            <w:tcW w:w="2552" w:type="dxa"/>
          </w:tcPr>
          <w:p w:rsidR="008F10C2" w:rsidRDefault="002B32E4" w:rsidP="008F10C2">
            <w:pPr>
              <w:numPr>
                <w:ilvl w:val="0"/>
                <w:numId w:val="0"/>
              </w:numPr>
              <w:ind w:left="862" w:hanging="720"/>
              <w:jc w:val="center"/>
            </w:pPr>
            <w:r>
              <w:t>16.30 – 17.3</w:t>
            </w:r>
            <w:r w:rsidR="008F10C2" w:rsidRPr="0022352F">
              <w:t>0</w:t>
            </w:r>
          </w:p>
        </w:tc>
        <w:tc>
          <w:tcPr>
            <w:tcW w:w="2516" w:type="dxa"/>
          </w:tcPr>
          <w:p w:rsidR="008F10C2" w:rsidRDefault="008F10C2" w:rsidP="008F10C2">
            <w:pPr>
              <w:numPr>
                <w:ilvl w:val="0"/>
                <w:numId w:val="0"/>
              </w:numPr>
              <w:ind w:left="862" w:hanging="720"/>
              <w:jc w:val="center"/>
            </w:pPr>
            <w:r w:rsidRPr="0022352F">
              <w:t>16.30 – 17.30</w:t>
            </w:r>
          </w:p>
          <w:p w:rsidR="00E94FB0" w:rsidRDefault="00E94FB0" w:rsidP="008F10C2">
            <w:pPr>
              <w:numPr>
                <w:ilvl w:val="0"/>
                <w:numId w:val="0"/>
              </w:numPr>
              <w:ind w:left="862" w:hanging="720"/>
              <w:jc w:val="center"/>
            </w:pPr>
          </w:p>
        </w:tc>
      </w:tr>
      <w:tr w:rsidR="00FF3875" w:rsidTr="00697693">
        <w:tc>
          <w:tcPr>
            <w:tcW w:w="4961" w:type="dxa"/>
          </w:tcPr>
          <w:p w:rsidR="00FF3875" w:rsidRDefault="00FF3875" w:rsidP="00FF3875">
            <w:pPr>
              <w:numPr>
                <w:ilvl w:val="0"/>
                <w:numId w:val="0"/>
              </w:numPr>
            </w:pPr>
            <w:r>
              <w:t xml:space="preserve"> Самостоятельная деятельность. Уход домой</w:t>
            </w:r>
          </w:p>
        </w:tc>
        <w:tc>
          <w:tcPr>
            <w:tcW w:w="2552" w:type="dxa"/>
          </w:tcPr>
          <w:p w:rsidR="00FF3875" w:rsidRDefault="00FF3875" w:rsidP="00FF3875">
            <w:pPr>
              <w:numPr>
                <w:ilvl w:val="0"/>
                <w:numId w:val="0"/>
              </w:numPr>
              <w:ind w:left="862" w:hanging="720"/>
              <w:jc w:val="center"/>
            </w:pPr>
            <w:r w:rsidRPr="00285447">
              <w:t>17.30 – 18.30</w:t>
            </w:r>
          </w:p>
          <w:p w:rsidR="00FF3875" w:rsidRDefault="00FF3875" w:rsidP="00FF3875">
            <w:pPr>
              <w:numPr>
                <w:ilvl w:val="0"/>
                <w:numId w:val="0"/>
              </w:numPr>
              <w:ind w:left="862" w:hanging="720"/>
              <w:jc w:val="center"/>
            </w:pPr>
            <w:r w:rsidRPr="00285447">
              <w:t>На участке</w:t>
            </w:r>
          </w:p>
        </w:tc>
        <w:tc>
          <w:tcPr>
            <w:tcW w:w="2516" w:type="dxa"/>
          </w:tcPr>
          <w:p w:rsidR="00FF3875" w:rsidRDefault="00FF3875" w:rsidP="00FF3875">
            <w:pPr>
              <w:numPr>
                <w:ilvl w:val="0"/>
                <w:numId w:val="0"/>
              </w:numPr>
              <w:ind w:left="862" w:hanging="828"/>
              <w:jc w:val="center"/>
            </w:pPr>
            <w:r>
              <w:t xml:space="preserve">  </w:t>
            </w:r>
            <w:r w:rsidRPr="00285447">
              <w:t>17.30 – 18.30</w:t>
            </w:r>
          </w:p>
        </w:tc>
      </w:tr>
    </w:tbl>
    <w:p w:rsidR="00697693" w:rsidRDefault="00697693" w:rsidP="00697693">
      <w:pPr>
        <w:numPr>
          <w:ilvl w:val="0"/>
          <w:numId w:val="0"/>
        </w:numPr>
        <w:ind w:left="862" w:hanging="720"/>
        <w:rPr>
          <w:lang w:eastAsia="en-US"/>
        </w:rPr>
      </w:pPr>
    </w:p>
    <w:p w:rsidR="00BD2B74" w:rsidRDefault="00BD2B74" w:rsidP="00697693">
      <w:pPr>
        <w:numPr>
          <w:ilvl w:val="0"/>
          <w:numId w:val="0"/>
        </w:numPr>
        <w:ind w:left="862" w:hanging="720"/>
        <w:rPr>
          <w:lang w:eastAsia="en-US"/>
        </w:rPr>
      </w:pPr>
    </w:p>
    <w:p w:rsidR="00BD2B74" w:rsidRDefault="00BD2B74" w:rsidP="00697693">
      <w:pPr>
        <w:numPr>
          <w:ilvl w:val="0"/>
          <w:numId w:val="0"/>
        </w:numPr>
        <w:ind w:left="862" w:hanging="720"/>
        <w:rPr>
          <w:lang w:eastAsia="en-US"/>
        </w:rPr>
      </w:pPr>
    </w:p>
    <w:p w:rsidR="00BD2B74" w:rsidRDefault="00BD2B74" w:rsidP="00697693">
      <w:pPr>
        <w:numPr>
          <w:ilvl w:val="0"/>
          <w:numId w:val="0"/>
        </w:numPr>
        <w:ind w:left="862" w:hanging="720"/>
        <w:rPr>
          <w:lang w:eastAsia="en-US"/>
        </w:rPr>
      </w:pPr>
    </w:p>
    <w:p w:rsidR="00BD2B74" w:rsidRDefault="00BD2B74" w:rsidP="00697693">
      <w:pPr>
        <w:numPr>
          <w:ilvl w:val="0"/>
          <w:numId w:val="0"/>
        </w:numPr>
        <w:ind w:left="862" w:hanging="720"/>
        <w:rPr>
          <w:lang w:eastAsia="en-US"/>
        </w:rPr>
      </w:pPr>
    </w:p>
    <w:p w:rsidR="00BD2B74" w:rsidRDefault="00BD2B74" w:rsidP="00697693">
      <w:pPr>
        <w:numPr>
          <w:ilvl w:val="0"/>
          <w:numId w:val="0"/>
        </w:numPr>
        <w:ind w:left="862" w:hanging="720"/>
        <w:rPr>
          <w:lang w:eastAsia="en-US"/>
        </w:rPr>
      </w:pPr>
    </w:p>
    <w:p w:rsidR="00BD2B74" w:rsidRDefault="00BD2B74" w:rsidP="00697693">
      <w:pPr>
        <w:numPr>
          <w:ilvl w:val="0"/>
          <w:numId w:val="0"/>
        </w:numPr>
        <w:ind w:left="862" w:hanging="720"/>
        <w:rPr>
          <w:lang w:eastAsia="en-US"/>
        </w:rPr>
      </w:pPr>
    </w:p>
    <w:p w:rsidR="00BD2B74" w:rsidRDefault="00BD2B74" w:rsidP="00697693">
      <w:pPr>
        <w:numPr>
          <w:ilvl w:val="0"/>
          <w:numId w:val="0"/>
        </w:numPr>
        <w:ind w:left="862" w:hanging="720"/>
        <w:rPr>
          <w:lang w:eastAsia="en-US"/>
        </w:rPr>
      </w:pPr>
    </w:p>
    <w:p w:rsidR="00BD2B74" w:rsidRDefault="00BD2B74" w:rsidP="00697693">
      <w:pPr>
        <w:numPr>
          <w:ilvl w:val="0"/>
          <w:numId w:val="0"/>
        </w:numPr>
        <w:ind w:left="862" w:hanging="720"/>
        <w:rPr>
          <w:lang w:eastAsia="en-US"/>
        </w:rPr>
      </w:pPr>
    </w:p>
    <w:p w:rsidR="00BD2B74" w:rsidRDefault="00BD2B74" w:rsidP="00697693">
      <w:pPr>
        <w:numPr>
          <w:ilvl w:val="0"/>
          <w:numId w:val="0"/>
        </w:numPr>
        <w:ind w:left="862" w:hanging="720"/>
        <w:rPr>
          <w:lang w:eastAsia="en-US"/>
        </w:rPr>
      </w:pPr>
    </w:p>
    <w:p w:rsidR="00BD2B74" w:rsidRDefault="00BD2B74" w:rsidP="00697693">
      <w:pPr>
        <w:numPr>
          <w:ilvl w:val="0"/>
          <w:numId w:val="0"/>
        </w:numPr>
        <w:ind w:left="862" w:hanging="720"/>
        <w:rPr>
          <w:lang w:eastAsia="en-US"/>
        </w:rPr>
      </w:pPr>
    </w:p>
    <w:p w:rsidR="00BD2B74" w:rsidRDefault="00BD2B74" w:rsidP="00697693">
      <w:pPr>
        <w:numPr>
          <w:ilvl w:val="0"/>
          <w:numId w:val="0"/>
        </w:numPr>
        <w:ind w:left="862" w:hanging="720"/>
        <w:rPr>
          <w:lang w:eastAsia="en-US"/>
        </w:rPr>
      </w:pPr>
    </w:p>
    <w:p w:rsidR="00BD2B74" w:rsidRPr="00D034C5" w:rsidRDefault="00BD2B74" w:rsidP="00BD2B74">
      <w:pPr>
        <w:numPr>
          <w:ilvl w:val="0"/>
          <w:numId w:val="0"/>
        </w:numPr>
        <w:ind w:left="862" w:hanging="720"/>
        <w:jc w:val="center"/>
        <w:rPr>
          <w:b/>
          <w:sz w:val="28"/>
          <w:szCs w:val="28"/>
        </w:rPr>
      </w:pPr>
      <w:r w:rsidRPr="00D034C5">
        <w:rPr>
          <w:b/>
          <w:sz w:val="28"/>
          <w:szCs w:val="28"/>
        </w:rPr>
        <w:lastRenderedPageBreak/>
        <w:t>Режим дня в первой младшей группе (1</w:t>
      </w:r>
      <w:r>
        <w:rPr>
          <w:b/>
          <w:sz w:val="28"/>
          <w:szCs w:val="28"/>
        </w:rPr>
        <w:t>,6 – 2</w:t>
      </w:r>
      <w:r w:rsidRPr="00D034C5">
        <w:rPr>
          <w:b/>
          <w:sz w:val="28"/>
          <w:szCs w:val="28"/>
        </w:rPr>
        <w:t xml:space="preserve"> года)</w:t>
      </w:r>
    </w:p>
    <w:p w:rsidR="00BD2B74" w:rsidRPr="00697693" w:rsidRDefault="00BD2B74" w:rsidP="00BD2B74">
      <w:pPr>
        <w:numPr>
          <w:ilvl w:val="0"/>
          <w:numId w:val="0"/>
        </w:numPr>
        <w:ind w:left="862" w:hanging="720"/>
        <w:jc w:val="center"/>
        <w:rPr>
          <w:b/>
          <w:lang w:eastAsia="en-US"/>
        </w:rPr>
      </w:pPr>
    </w:p>
    <w:tbl>
      <w:tblPr>
        <w:tblStyle w:val="a9"/>
        <w:tblW w:w="0" w:type="auto"/>
        <w:tblInd w:w="250" w:type="dxa"/>
        <w:tblLook w:val="04A0" w:firstRow="1" w:lastRow="0" w:firstColumn="1" w:lastColumn="0" w:noHBand="0" w:noVBand="1"/>
      </w:tblPr>
      <w:tblGrid>
        <w:gridCol w:w="4961"/>
        <w:gridCol w:w="2552"/>
        <w:gridCol w:w="2516"/>
      </w:tblGrid>
      <w:tr w:rsidR="00BD2B74" w:rsidTr="00C76FCA">
        <w:tc>
          <w:tcPr>
            <w:tcW w:w="4961" w:type="dxa"/>
          </w:tcPr>
          <w:p w:rsidR="00BD2B74" w:rsidRPr="00E94FB0" w:rsidRDefault="00BD2B74" w:rsidP="00C76FCA">
            <w:pPr>
              <w:numPr>
                <w:ilvl w:val="0"/>
                <w:numId w:val="0"/>
              </w:numPr>
              <w:rPr>
                <w:b/>
                <w:lang w:eastAsia="en-US"/>
              </w:rPr>
            </w:pPr>
            <w:r w:rsidRPr="00E94FB0">
              <w:rPr>
                <w:b/>
              </w:rPr>
              <w:t>Мероприятия</w:t>
            </w:r>
          </w:p>
        </w:tc>
        <w:tc>
          <w:tcPr>
            <w:tcW w:w="2552" w:type="dxa"/>
          </w:tcPr>
          <w:p w:rsidR="00BD2B74" w:rsidRPr="00E94FB0" w:rsidRDefault="00BD2B74" w:rsidP="00C76FCA">
            <w:pPr>
              <w:numPr>
                <w:ilvl w:val="0"/>
                <w:numId w:val="0"/>
              </w:numPr>
              <w:ind w:left="862" w:hanging="720"/>
              <w:rPr>
                <w:b/>
              </w:rPr>
            </w:pPr>
            <w:r w:rsidRPr="00E94FB0">
              <w:rPr>
                <w:b/>
              </w:rPr>
              <w:t xml:space="preserve">Теплый период года </w:t>
            </w:r>
          </w:p>
        </w:tc>
        <w:tc>
          <w:tcPr>
            <w:tcW w:w="2516" w:type="dxa"/>
          </w:tcPr>
          <w:p w:rsidR="00BD2B74" w:rsidRDefault="00BD2B74" w:rsidP="00C76FCA">
            <w:pPr>
              <w:numPr>
                <w:ilvl w:val="0"/>
                <w:numId w:val="0"/>
              </w:numPr>
              <w:ind w:left="862" w:hanging="720"/>
              <w:rPr>
                <w:b/>
              </w:rPr>
            </w:pPr>
            <w:r w:rsidRPr="00E94FB0">
              <w:rPr>
                <w:b/>
              </w:rPr>
              <w:t>Холодный период года</w:t>
            </w:r>
          </w:p>
          <w:p w:rsidR="00BD2B74" w:rsidRPr="00E94FB0" w:rsidRDefault="00BD2B74" w:rsidP="00C76FCA">
            <w:pPr>
              <w:numPr>
                <w:ilvl w:val="0"/>
                <w:numId w:val="0"/>
              </w:numPr>
              <w:ind w:left="862" w:hanging="720"/>
              <w:rPr>
                <w:b/>
              </w:rPr>
            </w:pPr>
          </w:p>
        </w:tc>
      </w:tr>
      <w:tr w:rsidR="00BD2B74" w:rsidTr="00C76FCA">
        <w:tc>
          <w:tcPr>
            <w:tcW w:w="4961" w:type="dxa"/>
          </w:tcPr>
          <w:p w:rsidR="00BD2B74" w:rsidRDefault="00BD2B74" w:rsidP="00C76FCA">
            <w:pPr>
              <w:numPr>
                <w:ilvl w:val="0"/>
                <w:numId w:val="0"/>
              </w:numPr>
              <w:ind w:left="862" w:hanging="720"/>
            </w:pPr>
            <w:r>
              <w:t>Прием детей, игровая деятельность</w:t>
            </w:r>
          </w:p>
          <w:p w:rsidR="00BD2B74" w:rsidRDefault="00BD2B74" w:rsidP="00C76FCA">
            <w:pPr>
              <w:numPr>
                <w:ilvl w:val="0"/>
                <w:numId w:val="0"/>
              </w:numPr>
              <w:ind w:left="862" w:hanging="720"/>
            </w:pPr>
            <w:r>
              <w:t xml:space="preserve">(совместная и </w:t>
            </w:r>
            <w:r w:rsidRPr="00346BF8">
              <w:t>самостоятельная)</w:t>
            </w:r>
            <w:r>
              <w:t>.</w:t>
            </w:r>
          </w:p>
        </w:tc>
        <w:tc>
          <w:tcPr>
            <w:tcW w:w="2552" w:type="dxa"/>
          </w:tcPr>
          <w:p w:rsidR="00BD2B74" w:rsidRDefault="00BD2B74" w:rsidP="00C76FCA">
            <w:pPr>
              <w:numPr>
                <w:ilvl w:val="0"/>
                <w:numId w:val="0"/>
              </w:numPr>
              <w:ind w:left="862" w:hanging="720"/>
              <w:jc w:val="center"/>
            </w:pPr>
            <w:r>
              <w:t>7.30– 8.5</w:t>
            </w:r>
            <w:r w:rsidRPr="00346BF8">
              <w:t xml:space="preserve">0 </w:t>
            </w:r>
          </w:p>
          <w:p w:rsidR="00BD2B74" w:rsidRDefault="00BD2B74" w:rsidP="00C76FCA">
            <w:pPr>
              <w:numPr>
                <w:ilvl w:val="0"/>
                <w:numId w:val="0"/>
              </w:numPr>
              <w:ind w:left="862" w:hanging="720"/>
              <w:jc w:val="center"/>
            </w:pPr>
            <w:r w:rsidRPr="00346BF8">
              <w:t>На участке</w:t>
            </w:r>
          </w:p>
        </w:tc>
        <w:tc>
          <w:tcPr>
            <w:tcW w:w="2516" w:type="dxa"/>
          </w:tcPr>
          <w:p w:rsidR="00BD2B74" w:rsidRDefault="00BD2B74" w:rsidP="00C76FCA">
            <w:pPr>
              <w:numPr>
                <w:ilvl w:val="0"/>
                <w:numId w:val="0"/>
              </w:numPr>
              <w:ind w:left="862" w:hanging="720"/>
            </w:pPr>
            <w:r>
              <w:t xml:space="preserve">        7.30– 8.5</w:t>
            </w:r>
            <w:r w:rsidRPr="00346BF8">
              <w:t>0</w:t>
            </w:r>
          </w:p>
          <w:p w:rsidR="00BD2B74" w:rsidRDefault="00BD2B74" w:rsidP="00C76FCA">
            <w:pPr>
              <w:numPr>
                <w:ilvl w:val="0"/>
                <w:numId w:val="0"/>
              </w:numPr>
              <w:ind w:left="862" w:hanging="720"/>
            </w:pPr>
            <w:r>
              <w:t xml:space="preserve">          </w:t>
            </w:r>
            <w:r w:rsidRPr="00346BF8">
              <w:t>В группе</w:t>
            </w:r>
          </w:p>
          <w:p w:rsidR="00BD2B74" w:rsidRDefault="00BD2B74" w:rsidP="00C76FCA">
            <w:pPr>
              <w:numPr>
                <w:ilvl w:val="0"/>
                <w:numId w:val="0"/>
              </w:numPr>
              <w:ind w:left="862" w:hanging="720"/>
            </w:pPr>
          </w:p>
        </w:tc>
      </w:tr>
      <w:tr w:rsidR="00BD2B74" w:rsidTr="00C76FCA">
        <w:tc>
          <w:tcPr>
            <w:tcW w:w="4961" w:type="dxa"/>
          </w:tcPr>
          <w:p w:rsidR="00BD2B74" w:rsidRDefault="00BD2B74" w:rsidP="00C76FCA">
            <w:pPr>
              <w:numPr>
                <w:ilvl w:val="0"/>
                <w:numId w:val="0"/>
              </w:numPr>
              <w:ind w:left="862" w:hanging="720"/>
            </w:pPr>
            <w:r w:rsidRPr="00D42DDF">
              <w:t xml:space="preserve">Утренняя гимнастика </w:t>
            </w:r>
          </w:p>
        </w:tc>
        <w:tc>
          <w:tcPr>
            <w:tcW w:w="2552" w:type="dxa"/>
          </w:tcPr>
          <w:p w:rsidR="00BD2B74" w:rsidRPr="00684FC3" w:rsidRDefault="00BD2B74" w:rsidP="00BD2B74">
            <w:pPr>
              <w:pStyle w:val="a6"/>
              <w:numPr>
                <w:ilvl w:val="0"/>
                <w:numId w:val="0"/>
              </w:numPr>
              <w:ind w:left="-108"/>
              <w:jc w:val="center"/>
              <w:rPr>
                <w:rFonts w:ascii="Times New Roman" w:hAnsi="Times New Roman"/>
                <w:sz w:val="24"/>
                <w:szCs w:val="24"/>
              </w:rPr>
            </w:pPr>
            <w:r>
              <w:rPr>
                <w:rFonts w:ascii="Times New Roman" w:hAnsi="Times New Roman"/>
                <w:sz w:val="24"/>
                <w:szCs w:val="24"/>
              </w:rPr>
              <w:t xml:space="preserve">   8.15</w:t>
            </w:r>
            <w:r w:rsidRPr="00684FC3">
              <w:rPr>
                <w:rFonts w:ascii="Times New Roman" w:hAnsi="Times New Roman"/>
                <w:sz w:val="24"/>
                <w:szCs w:val="24"/>
              </w:rPr>
              <w:t>– 8.20</w:t>
            </w:r>
            <w:r>
              <w:rPr>
                <w:rFonts w:ascii="Times New Roman" w:hAnsi="Times New Roman"/>
                <w:sz w:val="24"/>
                <w:szCs w:val="24"/>
              </w:rPr>
              <w:t xml:space="preserve">  </w:t>
            </w:r>
          </w:p>
        </w:tc>
        <w:tc>
          <w:tcPr>
            <w:tcW w:w="2516" w:type="dxa"/>
          </w:tcPr>
          <w:p w:rsidR="00BD2B74" w:rsidRDefault="00BD2B74" w:rsidP="00C76FCA">
            <w:pPr>
              <w:numPr>
                <w:ilvl w:val="0"/>
                <w:numId w:val="0"/>
              </w:numPr>
              <w:ind w:left="862" w:hanging="720"/>
            </w:pPr>
            <w:r>
              <w:t xml:space="preserve">        </w:t>
            </w:r>
            <w:r w:rsidRPr="00D42DDF">
              <w:t>8.15 – 8.20</w:t>
            </w:r>
          </w:p>
          <w:p w:rsidR="00BD2B74" w:rsidRDefault="00BD2B74" w:rsidP="00C76FCA">
            <w:pPr>
              <w:numPr>
                <w:ilvl w:val="0"/>
                <w:numId w:val="0"/>
              </w:numPr>
              <w:ind w:left="862" w:hanging="720"/>
            </w:pPr>
          </w:p>
        </w:tc>
      </w:tr>
      <w:tr w:rsidR="00BD2B74" w:rsidTr="00C76FCA">
        <w:tc>
          <w:tcPr>
            <w:tcW w:w="4961" w:type="dxa"/>
          </w:tcPr>
          <w:p w:rsidR="00BD2B74" w:rsidRDefault="00BD2B74" w:rsidP="00C76FCA">
            <w:pPr>
              <w:numPr>
                <w:ilvl w:val="0"/>
                <w:numId w:val="0"/>
              </w:numPr>
              <w:ind w:left="862" w:hanging="720"/>
            </w:pPr>
            <w:r w:rsidRPr="00E2786B">
              <w:t xml:space="preserve">Подготовка к завтраку, завтрак </w:t>
            </w:r>
          </w:p>
          <w:p w:rsidR="00BD2B74" w:rsidRDefault="00BD2B74" w:rsidP="00C76FCA">
            <w:pPr>
              <w:numPr>
                <w:ilvl w:val="0"/>
                <w:numId w:val="0"/>
              </w:numPr>
              <w:ind w:left="862" w:hanging="720"/>
            </w:pPr>
          </w:p>
          <w:p w:rsidR="00BD2B74" w:rsidRDefault="00BD2B74" w:rsidP="00C76FCA">
            <w:pPr>
              <w:numPr>
                <w:ilvl w:val="0"/>
                <w:numId w:val="0"/>
              </w:numPr>
              <w:ind w:left="862" w:hanging="720"/>
            </w:pPr>
          </w:p>
        </w:tc>
        <w:tc>
          <w:tcPr>
            <w:tcW w:w="2552" w:type="dxa"/>
          </w:tcPr>
          <w:p w:rsidR="00BD2B74" w:rsidRDefault="00BD2B74" w:rsidP="00C76FCA">
            <w:pPr>
              <w:numPr>
                <w:ilvl w:val="0"/>
                <w:numId w:val="0"/>
              </w:numPr>
              <w:ind w:left="862" w:hanging="720"/>
              <w:jc w:val="center"/>
            </w:pPr>
            <w:r>
              <w:t>8.50 – 9.2</w:t>
            </w:r>
            <w:r w:rsidRPr="00E2786B">
              <w:t>0</w:t>
            </w:r>
          </w:p>
          <w:p w:rsidR="00BD2B74" w:rsidRDefault="00BD2B74" w:rsidP="00C76FCA">
            <w:pPr>
              <w:numPr>
                <w:ilvl w:val="0"/>
                <w:numId w:val="0"/>
              </w:numPr>
              <w:jc w:val="center"/>
            </w:pPr>
            <w:r>
              <w:t>(9.00)</w:t>
            </w:r>
          </w:p>
        </w:tc>
        <w:tc>
          <w:tcPr>
            <w:tcW w:w="2516" w:type="dxa"/>
          </w:tcPr>
          <w:p w:rsidR="00BD2B74" w:rsidRDefault="00BD2B74" w:rsidP="00C76FCA">
            <w:pPr>
              <w:numPr>
                <w:ilvl w:val="0"/>
                <w:numId w:val="0"/>
              </w:numPr>
              <w:ind w:left="862" w:hanging="720"/>
              <w:jc w:val="center"/>
            </w:pPr>
            <w:r>
              <w:t>8.50 – 9.20</w:t>
            </w:r>
          </w:p>
          <w:p w:rsidR="00BD2B74" w:rsidRDefault="00BD2B74" w:rsidP="00C76FCA">
            <w:pPr>
              <w:numPr>
                <w:ilvl w:val="0"/>
                <w:numId w:val="0"/>
              </w:numPr>
              <w:ind w:left="862" w:hanging="720"/>
              <w:jc w:val="center"/>
            </w:pPr>
            <w:r>
              <w:t>(9.00)</w:t>
            </w:r>
          </w:p>
        </w:tc>
      </w:tr>
      <w:tr w:rsidR="00BD2B74" w:rsidTr="00C76FCA">
        <w:tc>
          <w:tcPr>
            <w:tcW w:w="4961" w:type="dxa"/>
          </w:tcPr>
          <w:p w:rsidR="00C76FCA" w:rsidRDefault="00BD2B74" w:rsidP="00C76FCA">
            <w:pPr>
              <w:numPr>
                <w:ilvl w:val="0"/>
                <w:numId w:val="0"/>
              </w:numPr>
              <w:ind w:left="862" w:hanging="720"/>
            </w:pPr>
            <w:r>
              <w:t xml:space="preserve">Самостоятельная </w:t>
            </w:r>
            <w:r w:rsidR="00C76FCA">
              <w:t xml:space="preserve"> (совместная) </w:t>
            </w:r>
          </w:p>
          <w:p w:rsidR="00BD2B74" w:rsidRDefault="00C76FCA" w:rsidP="00C76FCA">
            <w:pPr>
              <w:numPr>
                <w:ilvl w:val="0"/>
                <w:numId w:val="0"/>
              </w:numPr>
              <w:ind w:left="862" w:hanging="720"/>
            </w:pPr>
            <w:r>
              <w:t>и</w:t>
            </w:r>
            <w:r w:rsidR="00BD2B74">
              <w:t>гровая</w:t>
            </w:r>
            <w:r>
              <w:t xml:space="preserve"> </w:t>
            </w:r>
            <w:r w:rsidR="00BD2B74" w:rsidRPr="00EA3B7F">
              <w:t xml:space="preserve">деятельность </w:t>
            </w:r>
          </w:p>
        </w:tc>
        <w:tc>
          <w:tcPr>
            <w:tcW w:w="2552" w:type="dxa"/>
          </w:tcPr>
          <w:p w:rsidR="00BD2B74" w:rsidRDefault="00BD2B74" w:rsidP="00C76FCA">
            <w:pPr>
              <w:numPr>
                <w:ilvl w:val="0"/>
                <w:numId w:val="0"/>
              </w:numPr>
              <w:ind w:left="862" w:hanging="720"/>
              <w:jc w:val="center"/>
            </w:pPr>
            <w:r>
              <w:t>9.20 – 10.00</w:t>
            </w:r>
          </w:p>
        </w:tc>
        <w:tc>
          <w:tcPr>
            <w:tcW w:w="2516" w:type="dxa"/>
          </w:tcPr>
          <w:p w:rsidR="00BD2B74" w:rsidRDefault="00BD2B74" w:rsidP="00C76FCA">
            <w:pPr>
              <w:numPr>
                <w:ilvl w:val="0"/>
                <w:numId w:val="0"/>
              </w:numPr>
              <w:ind w:left="862"/>
            </w:pPr>
            <w:r>
              <w:t>9.20 – 9.40</w:t>
            </w:r>
          </w:p>
          <w:p w:rsidR="00BD2B74" w:rsidRDefault="00BD2B74" w:rsidP="00C76FCA">
            <w:pPr>
              <w:numPr>
                <w:ilvl w:val="0"/>
                <w:numId w:val="0"/>
              </w:numPr>
            </w:pPr>
          </w:p>
        </w:tc>
      </w:tr>
      <w:tr w:rsidR="00BD2B74" w:rsidTr="00C76FCA">
        <w:trPr>
          <w:trHeight w:val="1033"/>
        </w:trPr>
        <w:tc>
          <w:tcPr>
            <w:tcW w:w="4961" w:type="dxa"/>
          </w:tcPr>
          <w:p w:rsidR="00BD2B74" w:rsidRDefault="00BD2B74" w:rsidP="00C76FCA">
            <w:pPr>
              <w:numPr>
                <w:ilvl w:val="0"/>
                <w:numId w:val="0"/>
              </w:numPr>
              <w:ind w:left="862" w:hanging="720"/>
            </w:pPr>
            <w:r>
              <w:t>Непосредственно образовательная</w:t>
            </w:r>
          </w:p>
          <w:p w:rsidR="00BD2B74" w:rsidRDefault="00BD2B74" w:rsidP="00C76FCA">
            <w:pPr>
              <w:numPr>
                <w:ilvl w:val="0"/>
                <w:numId w:val="0"/>
              </w:numPr>
              <w:ind w:left="862" w:hanging="720"/>
            </w:pPr>
            <w:proofErr w:type="gramStart"/>
            <w:r>
              <w:t>деятельность (образовательные</w:t>
            </w:r>
            <w:proofErr w:type="gramEnd"/>
          </w:p>
          <w:p w:rsidR="00BD2B74" w:rsidRDefault="00BD2B74" w:rsidP="00C76FCA">
            <w:pPr>
              <w:numPr>
                <w:ilvl w:val="0"/>
                <w:numId w:val="0"/>
              </w:numPr>
              <w:ind w:left="862" w:hanging="720"/>
            </w:pPr>
            <w:r w:rsidRPr="00930667">
              <w:t xml:space="preserve">ситуации) </w:t>
            </w:r>
          </w:p>
        </w:tc>
        <w:tc>
          <w:tcPr>
            <w:tcW w:w="2552" w:type="dxa"/>
          </w:tcPr>
          <w:p w:rsidR="00BD2B74" w:rsidRDefault="00BD2B74" w:rsidP="00C76FCA">
            <w:pPr>
              <w:numPr>
                <w:ilvl w:val="0"/>
                <w:numId w:val="0"/>
              </w:numPr>
              <w:ind w:left="862" w:hanging="720"/>
              <w:jc w:val="center"/>
            </w:pPr>
            <w:r w:rsidRPr="00930667">
              <w:t>\</w:t>
            </w:r>
          </w:p>
        </w:tc>
        <w:tc>
          <w:tcPr>
            <w:tcW w:w="2516" w:type="dxa"/>
          </w:tcPr>
          <w:p w:rsidR="00BD2B74" w:rsidRDefault="00BD2B74" w:rsidP="00C76FCA">
            <w:pPr>
              <w:numPr>
                <w:ilvl w:val="0"/>
                <w:numId w:val="0"/>
              </w:numPr>
              <w:ind w:left="745"/>
            </w:pPr>
            <w:r>
              <w:t>9.40 – 10.00</w:t>
            </w:r>
          </w:p>
          <w:p w:rsidR="00BD2B74" w:rsidRDefault="00BD2B74" w:rsidP="00C76FCA">
            <w:pPr>
              <w:numPr>
                <w:ilvl w:val="0"/>
                <w:numId w:val="0"/>
              </w:numPr>
              <w:ind w:left="745" w:hanging="853"/>
              <w:jc w:val="center"/>
            </w:pPr>
            <w:r>
              <w:t>Общая длительность,</w:t>
            </w:r>
          </w:p>
          <w:p w:rsidR="00BD2B74" w:rsidRDefault="00BD2B74" w:rsidP="00C76FCA">
            <w:pPr>
              <w:numPr>
                <w:ilvl w:val="0"/>
                <w:numId w:val="0"/>
              </w:numPr>
              <w:ind w:left="745" w:hanging="853"/>
              <w:jc w:val="center"/>
            </w:pPr>
            <w:r w:rsidRPr="00930667">
              <w:t>включая перерывы</w:t>
            </w:r>
          </w:p>
        </w:tc>
      </w:tr>
      <w:tr w:rsidR="00BD2B74" w:rsidTr="00C76FCA">
        <w:trPr>
          <w:trHeight w:val="344"/>
        </w:trPr>
        <w:tc>
          <w:tcPr>
            <w:tcW w:w="4961" w:type="dxa"/>
          </w:tcPr>
          <w:p w:rsidR="00BD2B74" w:rsidRDefault="00BD2B74" w:rsidP="00C76FCA">
            <w:pPr>
              <w:numPr>
                <w:ilvl w:val="0"/>
                <w:numId w:val="0"/>
              </w:numPr>
              <w:ind w:left="862" w:hanging="686"/>
            </w:pPr>
            <w:r>
              <w:t>Завтрак 2</w:t>
            </w:r>
          </w:p>
        </w:tc>
        <w:tc>
          <w:tcPr>
            <w:tcW w:w="2552" w:type="dxa"/>
          </w:tcPr>
          <w:p w:rsidR="00BD2B74" w:rsidRPr="00930667" w:rsidRDefault="00BD2B74" w:rsidP="00C76FCA">
            <w:pPr>
              <w:numPr>
                <w:ilvl w:val="0"/>
                <w:numId w:val="0"/>
              </w:numPr>
              <w:ind w:left="-108"/>
              <w:jc w:val="center"/>
            </w:pPr>
            <w:r>
              <w:t>10.00-10.15</w:t>
            </w:r>
          </w:p>
        </w:tc>
        <w:tc>
          <w:tcPr>
            <w:tcW w:w="2516" w:type="dxa"/>
          </w:tcPr>
          <w:p w:rsidR="00BD2B74" w:rsidRDefault="00BD2B74" w:rsidP="00C76FCA">
            <w:pPr>
              <w:numPr>
                <w:ilvl w:val="0"/>
                <w:numId w:val="0"/>
              </w:numPr>
              <w:ind w:left="-108"/>
              <w:jc w:val="center"/>
            </w:pPr>
            <w:r>
              <w:t xml:space="preserve">   10.00-10.15</w:t>
            </w:r>
          </w:p>
        </w:tc>
      </w:tr>
      <w:tr w:rsidR="00BD2B74" w:rsidTr="00C76FCA">
        <w:tc>
          <w:tcPr>
            <w:tcW w:w="4961" w:type="dxa"/>
          </w:tcPr>
          <w:p w:rsidR="00BD2B74" w:rsidRDefault="00BD2B74" w:rsidP="00C76FCA">
            <w:pPr>
              <w:numPr>
                <w:ilvl w:val="0"/>
                <w:numId w:val="0"/>
              </w:numPr>
              <w:ind w:left="862" w:hanging="720"/>
            </w:pPr>
            <w:r>
              <w:t>По</w:t>
            </w:r>
            <w:r w:rsidR="00C76FCA">
              <w:t>дготовка к прогулке, прогулка</w:t>
            </w:r>
          </w:p>
        </w:tc>
        <w:tc>
          <w:tcPr>
            <w:tcW w:w="2552" w:type="dxa"/>
          </w:tcPr>
          <w:p w:rsidR="00BD2B74" w:rsidRDefault="00C76FCA" w:rsidP="00C76FCA">
            <w:pPr>
              <w:numPr>
                <w:ilvl w:val="0"/>
                <w:numId w:val="0"/>
              </w:numPr>
              <w:ind w:left="-108"/>
              <w:jc w:val="center"/>
            </w:pPr>
            <w:r>
              <w:t>10.00 – 11.25</w:t>
            </w:r>
          </w:p>
        </w:tc>
        <w:tc>
          <w:tcPr>
            <w:tcW w:w="2516" w:type="dxa"/>
          </w:tcPr>
          <w:p w:rsidR="00BD2B74" w:rsidRDefault="00C76FCA" w:rsidP="00C76FCA">
            <w:pPr>
              <w:numPr>
                <w:ilvl w:val="0"/>
                <w:numId w:val="0"/>
              </w:numPr>
              <w:ind w:left="862" w:hanging="720"/>
              <w:jc w:val="center"/>
            </w:pPr>
            <w:r>
              <w:t>10.15 – 11.25</w:t>
            </w:r>
          </w:p>
          <w:p w:rsidR="00BD2B74" w:rsidRDefault="00BD2B74" w:rsidP="00C76FCA">
            <w:pPr>
              <w:numPr>
                <w:ilvl w:val="0"/>
                <w:numId w:val="0"/>
              </w:numPr>
              <w:ind w:left="862" w:hanging="720"/>
              <w:jc w:val="center"/>
            </w:pPr>
          </w:p>
        </w:tc>
      </w:tr>
      <w:tr w:rsidR="00BD2B74" w:rsidTr="00C76FCA">
        <w:tc>
          <w:tcPr>
            <w:tcW w:w="4961" w:type="dxa"/>
          </w:tcPr>
          <w:p w:rsidR="00BD2B74" w:rsidRPr="00DD6A8F" w:rsidRDefault="00C76FCA" w:rsidP="00C76FCA">
            <w:pPr>
              <w:numPr>
                <w:ilvl w:val="0"/>
                <w:numId w:val="0"/>
              </w:numPr>
              <w:ind w:left="176" w:hanging="34"/>
            </w:pPr>
            <w:r w:rsidRPr="00DD6A8F">
              <w:t>Организация двигательной активности, игры в игровой комнате.</w:t>
            </w:r>
          </w:p>
        </w:tc>
        <w:tc>
          <w:tcPr>
            <w:tcW w:w="2552" w:type="dxa"/>
          </w:tcPr>
          <w:p w:rsidR="00BD2B74" w:rsidRPr="00C76FCA" w:rsidRDefault="00DD6A8F" w:rsidP="00DD6A8F">
            <w:pPr>
              <w:numPr>
                <w:ilvl w:val="0"/>
                <w:numId w:val="0"/>
              </w:numPr>
              <w:ind w:left="862" w:hanging="720"/>
              <w:jc w:val="center"/>
              <w:rPr>
                <w:b/>
              </w:rPr>
            </w:pPr>
            <w:r>
              <w:rPr>
                <w:b/>
              </w:rPr>
              <w:t xml:space="preserve">- </w:t>
            </w:r>
          </w:p>
        </w:tc>
        <w:tc>
          <w:tcPr>
            <w:tcW w:w="2516" w:type="dxa"/>
          </w:tcPr>
          <w:p w:rsidR="00BD2B74" w:rsidRPr="00DD6A8F" w:rsidRDefault="00DD6A8F" w:rsidP="00C76FCA">
            <w:pPr>
              <w:numPr>
                <w:ilvl w:val="0"/>
                <w:numId w:val="0"/>
              </w:numPr>
              <w:ind w:left="862" w:hanging="720"/>
              <w:jc w:val="center"/>
            </w:pPr>
            <w:r w:rsidRPr="00DD6A8F">
              <w:t>10.15 – 11.25</w:t>
            </w:r>
          </w:p>
          <w:p w:rsidR="00BD2B74" w:rsidRPr="00DD6A8F" w:rsidRDefault="00DD6A8F" w:rsidP="00C76FCA">
            <w:pPr>
              <w:numPr>
                <w:ilvl w:val="0"/>
                <w:numId w:val="0"/>
              </w:numPr>
              <w:ind w:left="862" w:hanging="720"/>
              <w:jc w:val="center"/>
              <w:rPr>
                <w:b/>
              </w:rPr>
            </w:pPr>
            <w:r w:rsidRPr="00DD6A8F">
              <w:t xml:space="preserve">При </w:t>
            </w:r>
            <w:r w:rsidRPr="00DD6A8F">
              <w:rPr>
                <w:lang w:val="en-US"/>
              </w:rPr>
              <w:t xml:space="preserve">t </w:t>
            </w:r>
            <w:r w:rsidRPr="00DD6A8F">
              <w:t xml:space="preserve">ниже </w:t>
            </w:r>
            <w:r>
              <w:t>–</w:t>
            </w:r>
            <w:r w:rsidRPr="00DD6A8F">
              <w:t xml:space="preserve"> 25</w:t>
            </w:r>
            <w:r>
              <w:t>*</w:t>
            </w:r>
          </w:p>
        </w:tc>
      </w:tr>
      <w:tr w:rsidR="00BD2B74" w:rsidTr="00C76FCA">
        <w:tc>
          <w:tcPr>
            <w:tcW w:w="4961" w:type="dxa"/>
          </w:tcPr>
          <w:p w:rsidR="00BD2B74" w:rsidRDefault="00BD2B74" w:rsidP="00C76FCA">
            <w:pPr>
              <w:numPr>
                <w:ilvl w:val="0"/>
                <w:numId w:val="0"/>
              </w:numPr>
              <w:ind w:left="176" w:hanging="34"/>
            </w:pPr>
            <w:r>
              <w:t>Возвраще</w:t>
            </w:r>
            <w:r w:rsidR="00DD6A8F">
              <w:t>ние с прогулки, самостоятельная деятельность</w:t>
            </w:r>
            <w:r>
              <w:t xml:space="preserve">. </w:t>
            </w:r>
          </w:p>
        </w:tc>
        <w:tc>
          <w:tcPr>
            <w:tcW w:w="2552" w:type="dxa"/>
          </w:tcPr>
          <w:p w:rsidR="00BD2B74" w:rsidRDefault="00DD6A8F" w:rsidP="00C76FCA">
            <w:pPr>
              <w:numPr>
                <w:ilvl w:val="0"/>
                <w:numId w:val="0"/>
              </w:numPr>
              <w:ind w:left="862" w:hanging="720"/>
              <w:jc w:val="center"/>
            </w:pPr>
            <w:r>
              <w:t>11.25 – 11.5</w:t>
            </w:r>
            <w:r w:rsidR="00BD2B74">
              <w:t>0</w:t>
            </w:r>
          </w:p>
        </w:tc>
        <w:tc>
          <w:tcPr>
            <w:tcW w:w="2516" w:type="dxa"/>
          </w:tcPr>
          <w:p w:rsidR="00BD2B74" w:rsidRDefault="00DD6A8F" w:rsidP="00C76FCA">
            <w:pPr>
              <w:numPr>
                <w:ilvl w:val="0"/>
                <w:numId w:val="0"/>
              </w:numPr>
              <w:ind w:left="862" w:hanging="720"/>
              <w:jc w:val="center"/>
            </w:pPr>
            <w:r>
              <w:t>11.25 – 11.50</w:t>
            </w:r>
          </w:p>
        </w:tc>
      </w:tr>
      <w:tr w:rsidR="00BD2B74" w:rsidTr="00C76FCA">
        <w:tc>
          <w:tcPr>
            <w:tcW w:w="4961" w:type="dxa"/>
          </w:tcPr>
          <w:p w:rsidR="00BD2B74" w:rsidRDefault="00323876" w:rsidP="00C76FCA">
            <w:pPr>
              <w:numPr>
                <w:ilvl w:val="0"/>
                <w:numId w:val="0"/>
              </w:numPr>
              <w:ind w:left="862" w:hanging="720"/>
            </w:pPr>
            <w:r>
              <w:t>Подготовка к обеду. Обед</w:t>
            </w:r>
          </w:p>
          <w:p w:rsidR="00323876" w:rsidRDefault="00323876" w:rsidP="00C76FCA">
            <w:pPr>
              <w:numPr>
                <w:ilvl w:val="0"/>
                <w:numId w:val="0"/>
              </w:numPr>
              <w:ind w:left="862" w:hanging="720"/>
            </w:pPr>
          </w:p>
          <w:p w:rsidR="00323876" w:rsidRDefault="00323876" w:rsidP="00C76FCA">
            <w:pPr>
              <w:numPr>
                <w:ilvl w:val="0"/>
                <w:numId w:val="0"/>
              </w:numPr>
              <w:ind w:left="862" w:hanging="720"/>
            </w:pPr>
            <w:r>
              <w:t>Подготовка ко сну.</w:t>
            </w:r>
            <w:r w:rsidR="00FE53B2">
              <w:t xml:space="preserve"> </w:t>
            </w:r>
            <w:r>
              <w:t>Сон</w:t>
            </w:r>
          </w:p>
        </w:tc>
        <w:tc>
          <w:tcPr>
            <w:tcW w:w="2552" w:type="dxa"/>
          </w:tcPr>
          <w:p w:rsidR="00BD2B74" w:rsidRDefault="00323876" w:rsidP="00C76FCA">
            <w:pPr>
              <w:numPr>
                <w:ilvl w:val="0"/>
                <w:numId w:val="0"/>
              </w:numPr>
              <w:ind w:left="862" w:hanging="720"/>
              <w:jc w:val="center"/>
            </w:pPr>
            <w:r>
              <w:t>11.40 – 12.20</w:t>
            </w:r>
          </w:p>
          <w:p w:rsidR="00323876" w:rsidRDefault="00323876" w:rsidP="00C76FCA">
            <w:pPr>
              <w:numPr>
                <w:ilvl w:val="0"/>
                <w:numId w:val="0"/>
              </w:numPr>
              <w:ind w:left="862" w:hanging="720"/>
              <w:jc w:val="center"/>
            </w:pPr>
            <w:r>
              <w:t>(11.50)</w:t>
            </w:r>
          </w:p>
          <w:p w:rsidR="00323876" w:rsidRDefault="00323876" w:rsidP="00C76FCA">
            <w:pPr>
              <w:numPr>
                <w:ilvl w:val="0"/>
                <w:numId w:val="0"/>
              </w:numPr>
              <w:ind w:left="862" w:hanging="720"/>
              <w:jc w:val="center"/>
            </w:pPr>
            <w:r>
              <w:t>12.20 – 15.20</w:t>
            </w:r>
          </w:p>
        </w:tc>
        <w:tc>
          <w:tcPr>
            <w:tcW w:w="2516" w:type="dxa"/>
          </w:tcPr>
          <w:p w:rsidR="00323876" w:rsidRDefault="00323876" w:rsidP="00323876">
            <w:pPr>
              <w:numPr>
                <w:ilvl w:val="0"/>
                <w:numId w:val="0"/>
              </w:numPr>
              <w:ind w:left="862" w:hanging="720"/>
              <w:jc w:val="center"/>
            </w:pPr>
            <w:r>
              <w:t>11.40 – 12.20</w:t>
            </w:r>
          </w:p>
          <w:p w:rsidR="00323876" w:rsidRDefault="00323876" w:rsidP="00323876">
            <w:pPr>
              <w:numPr>
                <w:ilvl w:val="0"/>
                <w:numId w:val="0"/>
              </w:numPr>
              <w:ind w:left="862" w:hanging="720"/>
              <w:jc w:val="center"/>
            </w:pPr>
            <w:r>
              <w:t>(11.50)</w:t>
            </w:r>
          </w:p>
          <w:p w:rsidR="00BD2B74" w:rsidRDefault="00323876" w:rsidP="00323876">
            <w:pPr>
              <w:numPr>
                <w:ilvl w:val="0"/>
                <w:numId w:val="0"/>
              </w:numPr>
              <w:ind w:left="862" w:hanging="720"/>
              <w:jc w:val="center"/>
            </w:pPr>
            <w:r>
              <w:t>12.20 – 15.20</w:t>
            </w:r>
          </w:p>
        </w:tc>
      </w:tr>
      <w:tr w:rsidR="00BD2B74" w:rsidTr="00C76FCA">
        <w:tc>
          <w:tcPr>
            <w:tcW w:w="4961" w:type="dxa"/>
          </w:tcPr>
          <w:p w:rsidR="00BD2B74" w:rsidRDefault="00323876" w:rsidP="00323876">
            <w:pPr>
              <w:numPr>
                <w:ilvl w:val="0"/>
                <w:numId w:val="0"/>
              </w:numPr>
              <w:ind w:left="34" w:firstLine="108"/>
            </w:pPr>
            <w:r>
              <w:t>Постепенный подъем. Гигиенические процедуры, комплекс воздушных процедур. Спокойные игры</w:t>
            </w:r>
          </w:p>
        </w:tc>
        <w:tc>
          <w:tcPr>
            <w:tcW w:w="2552" w:type="dxa"/>
          </w:tcPr>
          <w:p w:rsidR="00BD2B74" w:rsidRDefault="00323876" w:rsidP="00C76FCA">
            <w:pPr>
              <w:numPr>
                <w:ilvl w:val="0"/>
                <w:numId w:val="0"/>
              </w:numPr>
              <w:ind w:left="862" w:hanging="720"/>
              <w:jc w:val="center"/>
            </w:pPr>
            <w:r>
              <w:t>15.20</w:t>
            </w:r>
            <w:r w:rsidR="00BD2B74">
              <w:t xml:space="preserve"> – 16</w:t>
            </w:r>
            <w:r>
              <w:t>.1</w:t>
            </w:r>
            <w:r w:rsidR="00BD2B74" w:rsidRPr="008C7FEF">
              <w:t>0</w:t>
            </w:r>
          </w:p>
          <w:p w:rsidR="00BD2B74" w:rsidRDefault="00BD2B74" w:rsidP="00C76FCA">
            <w:pPr>
              <w:numPr>
                <w:ilvl w:val="0"/>
                <w:numId w:val="0"/>
              </w:numPr>
              <w:ind w:left="862" w:hanging="720"/>
              <w:jc w:val="center"/>
            </w:pPr>
          </w:p>
          <w:p w:rsidR="00BD2B74" w:rsidRDefault="00BD2B74" w:rsidP="00C76FCA">
            <w:pPr>
              <w:numPr>
                <w:ilvl w:val="0"/>
                <w:numId w:val="0"/>
              </w:numPr>
              <w:ind w:left="862" w:hanging="720"/>
              <w:jc w:val="center"/>
            </w:pPr>
          </w:p>
        </w:tc>
        <w:tc>
          <w:tcPr>
            <w:tcW w:w="2516" w:type="dxa"/>
          </w:tcPr>
          <w:p w:rsidR="00BD2B74" w:rsidRDefault="00323876" w:rsidP="00C76FCA">
            <w:pPr>
              <w:numPr>
                <w:ilvl w:val="0"/>
                <w:numId w:val="0"/>
              </w:numPr>
              <w:jc w:val="center"/>
            </w:pPr>
            <w:r>
              <w:t>15.20 – 15.5</w:t>
            </w:r>
            <w:r w:rsidR="00BD2B74">
              <w:t>0</w:t>
            </w:r>
          </w:p>
          <w:p w:rsidR="00BD2B74" w:rsidRDefault="00BD2B74" w:rsidP="00C76FCA">
            <w:pPr>
              <w:numPr>
                <w:ilvl w:val="0"/>
                <w:numId w:val="0"/>
              </w:numPr>
              <w:jc w:val="center"/>
            </w:pPr>
          </w:p>
          <w:p w:rsidR="00BD2B74" w:rsidRDefault="00BD2B74" w:rsidP="00C76FCA">
            <w:pPr>
              <w:numPr>
                <w:ilvl w:val="0"/>
                <w:numId w:val="0"/>
              </w:numPr>
              <w:jc w:val="center"/>
            </w:pPr>
          </w:p>
        </w:tc>
      </w:tr>
      <w:tr w:rsidR="00BD2B74" w:rsidTr="00E10478">
        <w:trPr>
          <w:trHeight w:val="1800"/>
        </w:trPr>
        <w:tc>
          <w:tcPr>
            <w:tcW w:w="4961" w:type="dxa"/>
          </w:tcPr>
          <w:p w:rsidR="00BB7F23" w:rsidRDefault="00BB7F23" w:rsidP="00BB7F23">
            <w:pPr>
              <w:numPr>
                <w:ilvl w:val="0"/>
                <w:numId w:val="0"/>
              </w:numPr>
              <w:ind w:left="862" w:hanging="720"/>
            </w:pPr>
            <w:r>
              <w:t>Непосредственно образовательная</w:t>
            </w:r>
          </w:p>
          <w:p w:rsidR="00BB7F23" w:rsidRDefault="00BB7F23" w:rsidP="00BB7F23">
            <w:pPr>
              <w:numPr>
                <w:ilvl w:val="0"/>
                <w:numId w:val="0"/>
              </w:numPr>
              <w:ind w:left="862" w:hanging="720"/>
            </w:pPr>
            <w:proofErr w:type="gramStart"/>
            <w:r>
              <w:t>деятельность (образовательные</w:t>
            </w:r>
            <w:proofErr w:type="gramEnd"/>
          </w:p>
          <w:p w:rsidR="00BD2B74" w:rsidRDefault="00BB7F23" w:rsidP="00BB7F23">
            <w:pPr>
              <w:numPr>
                <w:ilvl w:val="0"/>
                <w:numId w:val="0"/>
              </w:numPr>
              <w:ind w:left="862" w:hanging="720"/>
            </w:pPr>
            <w:r w:rsidRPr="00930667">
              <w:t>ситуации)</w:t>
            </w:r>
          </w:p>
          <w:p w:rsidR="00404BBF" w:rsidRDefault="00BB7F23" w:rsidP="00BB7F23">
            <w:pPr>
              <w:numPr>
                <w:ilvl w:val="0"/>
                <w:numId w:val="0"/>
              </w:numPr>
            </w:pPr>
            <w:r>
              <w:t xml:space="preserve"> </w:t>
            </w:r>
          </w:p>
          <w:p w:rsidR="00BB7F23" w:rsidRDefault="00BB7F23" w:rsidP="00BB7F23">
            <w:pPr>
              <w:numPr>
                <w:ilvl w:val="0"/>
                <w:numId w:val="0"/>
              </w:numPr>
            </w:pPr>
            <w:r>
              <w:t>Уплотненный полдник</w:t>
            </w:r>
          </w:p>
        </w:tc>
        <w:tc>
          <w:tcPr>
            <w:tcW w:w="2552" w:type="dxa"/>
          </w:tcPr>
          <w:p w:rsidR="00BD2B74" w:rsidRDefault="00BB7F23" w:rsidP="00BB7F23">
            <w:pPr>
              <w:numPr>
                <w:ilvl w:val="0"/>
                <w:numId w:val="0"/>
              </w:numPr>
              <w:ind w:left="862"/>
            </w:pPr>
            <w:r>
              <w:t xml:space="preserve">    -</w:t>
            </w:r>
          </w:p>
          <w:p w:rsidR="00BB7F23" w:rsidRDefault="00BB7F23" w:rsidP="00BB7F23">
            <w:pPr>
              <w:numPr>
                <w:ilvl w:val="0"/>
                <w:numId w:val="0"/>
              </w:numPr>
              <w:ind w:left="862"/>
            </w:pPr>
          </w:p>
          <w:p w:rsidR="00404BBF" w:rsidRDefault="00BB7F23" w:rsidP="00BB7F23">
            <w:pPr>
              <w:numPr>
                <w:ilvl w:val="0"/>
                <w:numId w:val="0"/>
              </w:numPr>
            </w:pPr>
            <w:r>
              <w:t xml:space="preserve">          </w:t>
            </w:r>
          </w:p>
          <w:p w:rsidR="00404BBF" w:rsidRDefault="00404BBF" w:rsidP="00BB7F23">
            <w:pPr>
              <w:numPr>
                <w:ilvl w:val="0"/>
                <w:numId w:val="0"/>
              </w:numPr>
            </w:pPr>
            <w:r>
              <w:t xml:space="preserve">          </w:t>
            </w:r>
          </w:p>
          <w:p w:rsidR="00BB7F23" w:rsidRDefault="00BB7F23" w:rsidP="00404BBF">
            <w:pPr>
              <w:numPr>
                <w:ilvl w:val="0"/>
                <w:numId w:val="0"/>
              </w:numPr>
              <w:jc w:val="center"/>
            </w:pPr>
            <w:r>
              <w:t>16.10-16.30</w:t>
            </w:r>
          </w:p>
          <w:p w:rsidR="00BB7F23" w:rsidRPr="00BB7F23" w:rsidRDefault="00BB7F23" w:rsidP="00BB7F23">
            <w:pPr>
              <w:numPr>
                <w:ilvl w:val="0"/>
                <w:numId w:val="0"/>
              </w:numPr>
              <w:ind w:left="-108"/>
              <w:jc w:val="center"/>
            </w:pPr>
            <w:r>
              <w:t xml:space="preserve">    (16.15)</w:t>
            </w:r>
          </w:p>
        </w:tc>
        <w:tc>
          <w:tcPr>
            <w:tcW w:w="2516" w:type="dxa"/>
          </w:tcPr>
          <w:p w:rsidR="00BD2B74" w:rsidRDefault="00404BBF" w:rsidP="00C76FCA">
            <w:pPr>
              <w:numPr>
                <w:ilvl w:val="0"/>
                <w:numId w:val="0"/>
              </w:numPr>
              <w:ind w:left="862" w:hanging="720"/>
              <w:jc w:val="center"/>
            </w:pPr>
            <w:r>
              <w:t>15.50 – 16.1</w:t>
            </w:r>
            <w:r w:rsidR="00BD2B74" w:rsidRPr="0022352F">
              <w:t>0</w:t>
            </w:r>
          </w:p>
          <w:p w:rsidR="00404BBF" w:rsidRDefault="00404BBF" w:rsidP="00404BBF">
            <w:pPr>
              <w:numPr>
                <w:ilvl w:val="0"/>
                <w:numId w:val="0"/>
              </w:numPr>
              <w:jc w:val="center"/>
            </w:pPr>
            <w:r>
              <w:t>Общая длительность, включая перерывы</w:t>
            </w:r>
          </w:p>
          <w:p w:rsidR="00404BBF" w:rsidRDefault="00404BBF" w:rsidP="00404BBF">
            <w:pPr>
              <w:numPr>
                <w:ilvl w:val="0"/>
                <w:numId w:val="0"/>
              </w:numPr>
              <w:jc w:val="center"/>
            </w:pPr>
          </w:p>
          <w:p w:rsidR="00404BBF" w:rsidRDefault="00404BBF" w:rsidP="00404BBF">
            <w:pPr>
              <w:numPr>
                <w:ilvl w:val="0"/>
                <w:numId w:val="0"/>
              </w:numPr>
              <w:jc w:val="center"/>
            </w:pPr>
            <w:r>
              <w:t xml:space="preserve">    </w:t>
            </w:r>
            <w:r>
              <w:t>16.10-16.30</w:t>
            </w:r>
          </w:p>
          <w:p w:rsidR="00BD2B74" w:rsidRDefault="00404BBF" w:rsidP="00404BBF">
            <w:pPr>
              <w:numPr>
                <w:ilvl w:val="0"/>
                <w:numId w:val="0"/>
              </w:numPr>
              <w:ind w:left="862" w:hanging="720"/>
              <w:jc w:val="center"/>
            </w:pPr>
            <w:r>
              <w:t xml:space="preserve">    (16.15)</w:t>
            </w:r>
          </w:p>
          <w:p w:rsidR="00E10478" w:rsidRDefault="00E10478" w:rsidP="00404BBF">
            <w:pPr>
              <w:numPr>
                <w:ilvl w:val="0"/>
                <w:numId w:val="0"/>
              </w:numPr>
              <w:ind w:left="862" w:hanging="720"/>
              <w:jc w:val="center"/>
            </w:pPr>
          </w:p>
        </w:tc>
      </w:tr>
      <w:tr w:rsidR="00E10478" w:rsidTr="00DE27BA">
        <w:trPr>
          <w:trHeight w:val="509"/>
        </w:trPr>
        <w:tc>
          <w:tcPr>
            <w:tcW w:w="4961" w:type="dxa"/>
          </w:tcPr>
          <w:p w:rsidR="00E10478" w:rsidRDefault="00E10478" w:rsidP="00BB7F23">
            <w:pPr>
              <w:ind w:left="0"/>
            </w:pPr>
            <w:r>
              <w:t>Подготовка к прогулке. Прогулка</w:t>
            </w:r>
          </w:p>
        </w:tc>
        <w:tc>
          <w:tcPr>
            <w:tcW w:w="2552" w:type="dxa"/>
          </w:tcPr>
          <w:p w:rsidR="00E10478" w:rsidRDefault="00DE27BA" w:rsidP="00E10478">
            <w:pPr>
              <w:numPr>
                <w:ilvl w:val="0"/>
                <w:numId w:val="0"/>
              </w:numPr>
              <w:ind w:left="-108"/>
              <w:jc w:val="center"/>
            </w:pPr>
            <w:r>
              <w:t xml:space="preserve">    </w:t>
            </w:r>
            <w:r w:rsidR="00E10478">
              <w:t>16.30 – 17.30</w:t>
            </w:r>
          </w:p>
        </w:tc>
        <w:tc>
          <w:tcPr>
            <w:tcW w:w="2516" w:type="dxa"/>
          </w:tcPr>
          <w:p w:rsidR="00E10478" w:rsidRDefault="00DE27BA" w:rsidP="00DE27BA">
            <w:pPr>
              <w:numPr>
                <w:ilvl w:val="0"/>
                <w:numId w:val="0"/>
              </w:numPr>
              <w:ind w:left="862" w:hanging="720"/>
            </w:pPr>
            <w:r>
              <w:t xml:space="preserve">       </w:t>
            </w:r>
            <w:r>
              <w:t>16.30 – 17.30</w:t>
            </w:r>
          </w:p>
          <w:p w:rsidR="00DE27BA" w:rsidRDefault="00DE27BA" w:rsidP="00DE27BA">
            <w:pPr>
              <w:numPr>
                <w:ilvl w:val="0"/>
                <w:numId w:val="0"/>
              </w:numPr>
              <w:ind w:left="862" w:hanging="720"/>
            </w:pPr>
          </w:p>
        </w:tc>
      </w:tr>
      <w:tr w:rsidR="00DE27BA" w:rsidTr="00C76FCA">
        <w:trPr>
          <w:trHeight w:val="579"/>
        </w:trPr>
        <w:tc>
          <w:tcPr>
            <w:tcW w:w="4961" w:type="dxa"/>
          </w:tcPr>
          <w:p w:rsidR="00DE27BA" w:rsidRDefault="00DE27BA" w:rsidP="00BB7F23">
            <w:pPr>
              <w:ind w:left="0"/>
            </w:pPr>
            <w:r>
              <w:t>Организация двигательной активности.</w:t>
            </w:r>
          </w:p>
          <w:p w:rsidR="00DE27BA" w:rsidRDefault="00DE27BA" w:rsidP="00BB7F23">
            <w:pPr>
              <w:ind w:left="0"/>
            </w:pPr>
            <w:r>
              <w:t>Совместная с педагогом деятельность, игры.</w:t>
            </w:r>
          </w:p>
        </w:tc>
        <w:tc>
          <w:tcPr>
            <w:tcW w:w="2552" w:type="dxa"/>
          </w:tcPr>
          <w:p w:rsidR="00DE27BA" w:rsidRDefault="00DE27BA" w:rsidP="00DE27BA">
            <w:pPr>
              <w:numPr>
                <w:ilvl w:val="0"/>
                <w:numId w:val="0"/>
              </w:numPr>
              <w:ind w:left="-108"/>
            </w:pPr>
            <w:r>
              <w:t xml:space="preserve">                    -</w:t>
            </w:r>
          </w:p>
        </w:tc>
        <w:tc>
          <w:tcPr>
            <w:tcW w:w="2516" w:type="dxa"/>
          </w:tcPr>
          <w:p w:rsidR="00DE27BA" w:rsidRDefault="00DE27BA" w:rsidP="00DE27BA">
            <w:pPr>
              <w:numPr>
                <w:ilvl w:val="0"/>
                <w:numId w:val="0"/>
              </w:numPr>
              <w:ind w:left="862" w:hanging="720"/>
              <w:jc w:val="center"/>
            </w:pPr>
            <w:r>
              <w:t>16.30 – 17.30</w:t>
            </w:r>
          </w:p>
          <w:p w:rsidR="00DE27BA" w:rsidRDefault="00DE27BA" w:rsidP="00DE27BA">
            <w:pPr>
              <w:numPr>
                <w:ilvl w:val="0"/>
                <w:numId w:val="0"/>
              </w:numPr>
              <w:ind w:left="862" w:hanging="720"/>
              <w:jc w:val="center"/>
            </w:pPr>
            <w:r>
              <w:t xml:space="preserve">При </w:t>
            </w:r>
            <w:r>
              <w:rPr>
                <w:lang w:val="en-US"/>
              </w:rPr>
              <w:t xml:space="preserve">t </w:t>
            </w:r>
            <w:r>
              <w:t>ниже -25*</w:t>
            </w:r>
          </w:p>
          <w:p w:rsidR="00DE27BA" w:rsidRPr="00DE27BA" w:rsidRDefault="00DE27BA" w:rsidP="00DE27BA">
            <w:pPr>
              <w:numPr>
                <w:ilvl w:val="0"/>
                <w:numId w:val="0"/>
              </w:numPr>
              <w:ind w:left="862" w:hanging="720"/>
              <w:jc w:val="center"/>
            </w:pPr>
            <w:r>
              <w:t>(в группе)</w:t>
            </w:r>
          </w:p>
          <w:p w:rsidR="00DE27BA" w:rsidRDefault="00DE27BA" w:rsidP="00DE27BA">
            <w:pPr>
              <w:numPr>
                <w:ilvl w:val="0"/>
                <w:numId w:val="0"/>
              </w:numPr>
              <w:ind w:left="862"/>
            </w:pPr>
          </w:p>
        </w:tc>
      </w:tr>
      <w:tr w:rsidR="00BD2B74" w:rsidTr="00C76FCA">
        <w:tc>
          <w:tcPr>
            <w:tcW w:w="4961" w:type="dxa"/>
          </w:tcPr>
          <w:p w:rsidR="00BD2B74" w:rsidRDefault="00BD2B74" w:rsidP="00C76FCA">
            <w:pPr>
              <w:numPr>
                <w:ilvl w:val="0"/>
                <w:numId w:val="0"/>
              </w:numPr>
            </w:pPr>
            <w:r>
              <w:t xml:space="preserve"> Самостоятельная деятельность. Уход домой</w:t>
            </w:r>
          </w:p>
        </w:tc>
        <w:tc>
          <w:tcPr>
            <w:tcW w:w="2552" w:type="dxa"/>
          </w:tcPr>
          <w:p w:rsidR="00BD2B74" w:rsidRDefault="00BD2B74" w:rsidP="00C76FCA">
            <w:pPr>
              <w:numPr>
                <w:ilvl w:val="0"/>
                <w:numId w:val="0"/>
              </w:numPr>
              <w:ind w:left="862" w:hanging="720"/>
              <w:jc w:val="center"/>
            </w:pPr>
            <w:r w:rsidRPr="00285447">
              <w:t>17.30 – 18.30</w:t>
            </w:r>
          </w:p>
          <w:p w:rsidR="00BD2B74" w:rsidRDefault="00BD2B74" w:rsidP="00C76FCA">
            <w:pPr>
              <w:numPr>
                <w:ilvl w:val="0"/>
                <w:numId w:val="0"/>
              </w:numPr>
              <w:ind w:left="862" w:hanging="720"/>
              <w:jc w:val="center"/>
            </w:pPr>
            <w:r w:rsidRPr="00285447">
              <w:t>На участке</w:t>
            </w:r>
          </w:p>
        </w:tc>
        <w:tc>
          <w:tcPr>
            <w:tcW w:w="2516" w:type="dxa"/>
          </w:tcPr>
          <w:p w:rsidR="00BD2B74" w:rsidRDefault="00BD2B74" w:rsidP="00C76FCA">
            <w:pPr>
              <w:numPr>
                <w:ilvl w:val="0"/>
                <w:numId w:val="0"/>
              </w:numPr>
              <w:ind w:left="862" w:hanging="828"/>
              <w:jc w:val="center"/>
            </w:pPr>
            <w:r>
              <w:t xml:space="preserve">  </w:t>
            </w:r>
            <w:r w:rsidRPr="00285447">
              <w:t>17.30 – 18.30</w:t>
            </w:r>
          </w:p>
        </w:tc>
      </w:tr>
    </w:tbl>
    <w:p w:rsidR="00BD2B74" w:rsidRPr="00697693" w:rsidRDefault="00BD2B74" w:rsidP="00BD2B74">
      <w:pPr>
        <w:numPr>
          <w:ilvl w:val="0"/>
          <w:numId w:val="0"/>
        </w:numPr>
        <w:ind w:left="862" w:hanging="720"/>
        <w:rPr>
          <w:lang w:eastAsia="en-US"/>
        </w:rPr>
      </w:pPr>
    </w:p>
    <w:p w:rsidR="00BD2B74" w:rsidRPr="00697693" w:rsidRDefault="00BD2B74" w:rsidP="00697693">
      <w:pPr>
        <w:numPr>
          <w:ilvl w:val="0"/>
          <w:numId w:val="0"/>
        </w:numPr>
        <w:ind w:left="862" w:hanging="720"/>
        <w:rPr>
          <w:lang w:eastAsia="en-US"/>
        </w:rPr>
      </w:pPr>
    </w:p>
    <w:sectPr w:rsidR="00BD2B74" w:rsidRPr="00697693" w:rsidSect="006A6A57">
      <w:pgSz w:w="11906" w:h="16838"/>
      <w:pgMar w:top="851"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imes Roman">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NewtonC">
    <w:altName w:val="MS Mincho"/>
    <w:panose1 w:val="00000000000000000000"/>
    <w:charset w:val="80"/>
    <w:family w:val="auto"/>
    <w:notTrueType/>
    <w:pitch w:val="default"/>
    <w:sig w:usb0="00000001" w:usb1="08070000" w:usb2="00000010" w:usb3="00000000" w:csb0="00020000" w:csb1="00000000"/>
  </w:font>
  <w:font w:name="+mn-ea">
    <w:altName w:val="Times New Roman"/>
    <w:panose1 w:val="00000000000000000000"/>
    <w:charset w:val="00"/>
    <w:family w:val="roman"/>
    <w:notTrueType/>
    <w:pitch w:val="default"/>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5" type="#_x0000_t75" style="width:10.95pt;height:10.95pt" o:bullet="t">
        <v:imagedata r:id="rId1" o:title="mso8EA9"/>
      </v:shape>
    </w:pict>
  </w:numPicBullet>
  <w:numPicBullet w:numPicBulletId="1">
    <w:pict>
      <v:shape id="_x0000_i1116" type="#_x0000_t75" style="width:10.95pt;height:10.95pt" o:bullet="t">
        <v:imagedata r:id="rId2" o:title="mso3159"/>
      </v:shape>
    </w:pict>
  </w:numPicBullet>
  <w:abstractNum w:abstractNumId="0">
    <w:nsid w:val="005A192F"/>
    <w:multiLevelType w:val="hybridMultilevel"/>
    <w:tmpl w:val="B4D85B6A"/>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D64AB4"/>
    <w:multiLevelType w:val="hybridMultilevel"/>
    <w:tmpl w:val="2256C99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1A44E2"/>
    <w:multiLevelType w:val="multilevel"/>
    <w:tmpl w:val="C8AC0A4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735305B"/>
    <w:multiLevelType w:val="hybridMultilevel"/>
    <w:tmpl w:val="C10ECE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555759"/>
    <w:multiLevelType w:val="hybridMultilevel"/>
    <w:tmpl w:val="92EA9F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C35EEE"/>
    <w:multiLevelType w:val="hybridMultilevel"/>
    <w:tmpl w:val="AE5442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7C6191"/>
    <w:multiLevelType w:val="hybridMultilevel"/>
    <w:tmpl w:val="89D6495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EC0CC2"/>
    <w:multiLevelType w:val="multilevel"/>
    <w:tmpl w:val="5C7EBAE0"/>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0E767E8D"/>
    <w:multiLevelType w:val="hybridMultilevel"/>
    <w:tmpl w:val="59E417F0"/>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18129DE"/>
    <w:multiLevelType w:val="hybridMultilevel"/>
    <w:tmpl w:val="A4782D84"/>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36370E9"/>
    <w:multiLevelType w:val="hybridMultilevel"/>
    <w:tmpl w:val="BB4033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4885BF8"/>
    <w:multiLevelType w:val="hybridMultilevel"/>
    <w:tmpl w:val="C4429D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9C33BE"/>
    <w:multiLevelType w:val="hybridMultilevel"/>
    <w:tmpl w:val="EBA4A4D6"/>
    <w:lvl w:ilvl="0" w:tplc="0419000D">
      <w:start w:val="1"/>
      <w:numFmt w:val="bullet"/>
      <w:lvlText w:val=""/>
      <w:lvlJc w:val="left"/>
      <w:pPr>
        <w:ind w:left="894" w:hanging="360"/>
      </w:pPr>
      <w:rPr>
        <w:rFonts w:ascii="Wingdings" w:hAnsi="Wingdings" w:hint="default"/>
      </w:rPr>
    </w:lvl>
    <w:lvl w:ilvl="1" w:tplc="04190003" w:tentative="1">
      <w:start w:val="1"/>
      <w:numFmt w:val="bullet"/>
      <w:lvlText w:val="o"/>
      <w:lvlJc w:val="left"/>
      <w:pPr>
        <w:ind w:left="1614" w:hanging="360"/>
      </w:pPr>
      <w:rPr>
        <w:rFonts w:ascii="Courier New" w:hAnsi="Courier New" w:cs="Courier New" w:hint="default"/>
      </w:rPr>
    </w:lvl>
    <w:lvl w:ilvl="2" w:tplc="04190005" w:tentative="1">
      <w:start w:val="1"/>
      <w:numFmt w:val="bullet"/>
      <w:lvlText w:val=""/>
      <w:lvlJc w:val="left"/>
      <w:pPr>
        <w:ind w:left="2334" w:hanging="360"/>
      </w:pPr>
      <w:rPr>
        <w:rFonts w:ascii="Wingdings" w:hAnsi="Wingdings" w:hint="default"/>
      </w:rPr>
    </w:lvl>
    <w:lvl w:ilvl="3" w:tplc="04190001" w:tentative="1">
      <w:start w:val="1"/>
      <w:numFmt w:val="bullet"/>
      <w:lvlText w:val=""/>
      <w:lvlJc w:val="left"/>
      <w:pPr>
        <w:ind w:left="3054" w:hanging="360"/>
      </w:pPr>
      <w:rPr>
        <w:rFonts w:ascii="Symbol" w:hAnsi="Symbol" w:hint="default"/>
      </w:rPr>
    </w:lvl>
    <w:lvl w:ilvl="4" w:tplc="04190003" w:tentative="1">
      <w:start w:val="1"/>
      <w:numFmt w:val="bullet"/>
      <w:lvlText w:val="o"/>
      <w:lvlJc w:val="left"/>
      <w:pPr>
        <w:ind w:left="3774" w:hanging="360"/>
      </w:pPr>
      <w:rPr>
        <w:rFonts w:ascii="Courier New" w:hAnsi="Courier New" w:cs="Courier New" w:hint="default"/>
      </w:rPr>
    </w:lvl>
    <w:lvl w:ilvl="5" w:tplc="04190005" w:tentative="1">
      <w:start w:val="1"/>
      <w:numFmt w:val="bullet"/>
      <w:lvlText w:val=""/>
      <w:lvlJc w:val="left"/>
      <w:pPr>
        <w:ind w:left="4494" w:hanging="360"/>
      </w:pPr>
      <w:rPr>
        <w:rFonts w:ascii="Wingdings" w:hAnsi="Wingdings" w:hint="default"/>
      </w:rPr>
    </w:lvl>
    <w:lvl w:ilvl="6" w:tplc="04190001" w:tentative="1">
      <w:start w:val="1"/>
      <w:numFmt w:val="bullet"/>
      <w:lvlText w:val=""/>
      <w:lvlJc w:val="left"/>
      <w:pPr>
        <w:ind w:left="5214" w:hanging="360"/>
      </w:pPr>
      <w:rPr>
        <w:rFonts w:ascii="Symbol" w:hAnsi="Symbol" w:hint="default"/>
      </w:rPr>
    </w:lvl>
    <w:lvl w:ilvl="7" w:tplc="04190003" w:tentative="1">
      <w:start w:val="1"/>
      <w:numFmt w:val="bullet"/>
      <w:lvlText w:val="o"/>
      <w:lvlJc w:val="left"/>
      <w:pPr>
        <w:ind w:left="5934" w:hanging="360"/>
      </w:pPr>
      <w:rPr>
        <w:rFonts w:ascii="Courier New" w:hAnsi="Courier New" w:cs="Courier New" w:hint="default"/>
      </w:rPr>
    </w:lvl>
    <w:lvl w:ilvl="8" w:tplc="04190005" w:tentative="1">
      <w:start w:val="1"/>
      <w:numFmt w:val="bullet"/>
      <w:lvlText w:val=""/>
      <w:lvlJc w:val="left"/>
      <w:pPr>
        <w:ind w:left="6654" w:hanging="360"/>
      </w:pPr>
      <w:rPr>
        <w:rFonts w:ascii="Wingdings" w:hAnsi="Wingdings" w:hint="default"/>
      </w:rPr>
    </w:lvl>
  </w:abstractNum>
  <w:abstractNum w:abstractNumId="13">
    <w:nsid w:val="19BE41A3"/>
    <w:multiLevelType w:val="hybridMultilevel"/>
    <w:tmpl w:val="9DC4DC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EEC6A5C"/>
    <w:multiLevelType w:val="hybridMultilevel"/>
    <w:tmpl w:val="6A28DE44"/>
    <w:lvl w:ilvl="0" w:tplc="0419000D">
      <w:start w:val="1"/>
      <w:numFmt w:val="bullet"/>
      <w:lvlText w:val=""/>
      <w:lvlJc w:val="left"/>
      <w:pPr>
        <w:ind w:left="1051" w:hanging="360"/>
      </w:pPr>
      <w:rPr>
        <w:rFonts w:ascii="Wingdings" w:hAnsi="Wingdings" w:hint="default"/>
      </w:rPr>
    </w:lvl>
    <w:lvl w:ilvl="1" w:tplc="04190003" w:tentative="1">
      <w:start w:val="1"/>
      <w:numFmt w:val="bullet"/>
      <w:lvlText w:val="o"/>
      <w:lvlJc w:val="left"/>
      <w:pPr>
        <w:ind w:left="1771" w:hanging="360"/>
      </w:pPr>
      <w:rPr>
        <w:rFonts w:ascii="Courier New" w:hAnsi="Courier New" w:cs="Courier New" w:hint="default"/>
      </w:rPr>
    </w:lvl>
    <w:lvl w:ilvl="2" w:tplc="04190005" w:tentative="1">
      <w:start w:val="1"/>
      <w:numFmt w:val="bullet"/>
      <w:lvlText w:val=""/>
      <w:lvlJc w:val="left"/>
      <w:pPr>
        <w:ind w:left="2491" w:hanging="360"/>
      </w:pPr>
      <w:rPr>
        <w:rFonts w:ascii="Wingdings" w:hAnsi="Wingdings" w:hint="default"/>
      </w:rPr>
    </w:lvl>
    <w:lvl w:ilvl="3" w:tplc="04190001" w:tentative="1">
      <w:start w:val="1"/>
      <w:numFmt w:val="bullet"/>
      <w:lvlText w:val=""/>
      <w:lvlJc w:val="left"/>
      <w:pPr>
        <w:ind w:left="3211" w:hanging="360"/>
      </w:pPr>
      <w:rPr>
        <w:rFonts w:ascii="Symbol" w:hAnsi="Symbol" w:hint="default"/>
      </w:rPr>
    </w:lvl>
    <w:lvl w:ilvl="4" w:tplc="04190003" w:tentative="1">
      <w:start w:val="1"/>
      <w:numFmt w:val="bullet"/>
      <w:lvlText w:val="o"/>
      <w:lvlJc w:val="left"/>
      <w:pPr>
        <w:ind w:left="3931" w:hanging="360"/>
      </w:pPr>
      <w:rPr>
        <w:rFonts w:ascii="Courier New" w:hAnsi="Courier New" w:cs="Courier New" w:hint="default"/>
      </w:rPr>
    </w:lvl>
    <w:lvl w:ilvl="5" w:tplc="04190005" w:tentative="1">
      <w:start w:val="1"/>
      <w:numFmt w:val="bullet"/>
      <w:lvlText w:val=""/>
      <w:lvlJc w:val="left"/>
      <w:pPr>
        <w:ind w:left="4651" w:hanging="360"/>
      </w:pPr>
      <w:rPr>
        <w:rFonts w:ascii="Wingdings" w:hAnsi="Wingdings" w:hint="default"/>
      </w:rPr>
    </w:lvl>
    <w:lvl w:ilvl="6" w:tplc="04190001" w:tentative="1">
      <w:start w:val="1"/>
      <w:numFmt w:val="bullet"/>
      <w:lvlText w:val=""/>
      <w:lvlJc w:val="left"/>
      <w:pPr>
        <w:ind w:left="5371" w:hanging="360"/>
      </w:pPr>
      <w:rPr>
        <w:rFonts w:ascii="Symbol" w:hAnsi="Symbol" w:hint="default"/>
      </w:rPr>
    </w:lvl>
    <w:lvl w:ilvl="7" w:tplc="04190003" w:tentative="1">
      <w:start w:val="1"/>
      <w:numFmt w:val="bullet"/>
      <w:lvlText w:val="o"/>
      <w:lvlJc w:val="left"/>
      <w:pPr>
        <w:ind w:left="6091" w:hanging="360"/>
      </w:pPr>
      <w:rPr>
        <w:rFonts w:ascii="Courier New" w:hAnsi="Courier New" w:cs="Courier New" w:hint="default"/>
      </w:rPr>
    </w:lvl>
    <w:lvl w:ilvl="8" w:tplc="04190005" w:tentative="1">
      <w:start w:val="1"/>
      <w:numFmt w:val="bullet"/>
      <w:lvlText w:val=""/>
      <w:lvlJc w:val="left"/>
      <w:pPr>
        <w:ind w:left="6811" w:hanging="360"/>
      </w:pPr>
      <w:rPr>
        <w:rFonts w:ascii="Wingdings" w:hAnsi="Wingdings" w:hint="default"/>
      </w:rPr>
    </w:lvl>
  </w:abstractNum>
  <w:abstractNum w:abstractNumId="15">
    <w:nsid w:val="20F47BB6"/>
    <w:multiLevelType w:val="hybridMultilevel"/>
    <w:tmpl w:val="A464FE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2990A07"/>
    <w:multiLevelType w:val="hybridMultilevel"/>
    <w:tmpl w:val="A0BA70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31233DB"/>
    <w:multiLevelType w:val="hybridMultilevel"/>
    <w:tmpl w:val="47D6313A"/>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3356294"/>
    <w:multiLevelType w:val="hybridMultilevel"/>
    <w:tmpl w:val="0428C662"/>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4260216"/>
    <w:multiLevelType w:val="hybridMultilevel"/>
    <w:tmpl w:val="22EC0804"/>
    <w:lvl w:ilvl="0" w:tplc="EB548C7E">
      <w:start w:val="1"/>
      <w:numFmt w:val="decimal"/>
      <w:lvlText w:val="%1)"/>
      <w:lvlJc w:val="left"/>
      <w:pPr>
        <w:tabs>
          <w:tab w:val="num" w:pos="720"/>
        </w:tabs>
        <w:ind w:left="720" w:hanging="360"/>
      </w:pPr>
      <w:rPr>
        <w:b w:val="0"/>
      </w:rPr>
    </w:lvl>
    <w:lvl w:ilvl="1" w:tplc="A844A3D8" w:tentative="1">
      <w:start w:val="1"/>
      <w:numFmt w:val="decimal"/>
      <w:lvlText w:val="%2)"/>
      <w:lvlJc w:val="left"/>
      <w:pPr>
        <w:tabs>
          <w:tab w:val="num" w:pos="1440"/>
        </w:tabs>
        <w:ind w:left="1440" w:hanging="360"/>
      </w:pPr>
    </w:lvl>
    <w:lvl w:ilvl="2" w:tplc="3E18851A" w:tentative="1">
      <w:start w:val="1"/>
      <w:numFmt w:val="decimal"/>
      <w:lvlText w:val="%3)"/>
      <w:lvlJc w:val="left"/>
      <w:pPr>
        <w:tabs>
          <w:tab w:val="num" w:pos="2160"/>
        </w:tabs>
        <w:ind w:left="2160" w:hanging="360"/>
      </w:pPr>
    </w:lvl>
    <w:lvl w:ilvl="3" w:tplc="9F480BCA" w:tentative="1">
      <w:start w:val="1"/>
      <w:numFmt w:val="decimal"/>
      <w:lvlText w:val="%4)"/>
      <w:lvlJc w:val="left"/>
      <w:pPr>
        <w:tabs>
          <w:tab w:val="num" w:pos="2880"/>
        </w:tabs>
        <w:ind w:left="2880" w:hanging="360"/>
      </w:pPr>
    </w:lvl>
    <w:lvl w:ilvl="4" w:tplc="A9DCF556" w:tentative="1">
      <w:start w:val="1"/>
      <w:numFmt w:val="decimal"/>
      <w:lvlText w:val="%5)"/>
      <w:lvlJc w:val="left"/>
      <w:pPr>
        <w:tabs>
          <w:tab w:val="num" w:pos="3600"/>
        </w:tabs>
        <w:ind w:left="3600" w:hanging="360"/>
      </w:pPr>
    </w:lvl>
    <w:lvl w:ilvl="5" w:tplc="646CEAEA" w:tentative="1">
      <w:start w:val="1"/>
      <w:numFmt w:val="decimal"/>
      <w:lvlText w:val="%6)"/>
      <w:lvlJc w:val="left"/>
      <w:pPr>
        <w:tabs>
          <w:tab w:val="num" w:pos="4320"/>
        </w:tabs>
        <w:ind w:left="4320" w:hanging="360"/>
      </w:pPr>
    </w:lvl>
    <w:lvl w:ilvl="6" w:tplc="B1744CC0" w:tentative="1">
      <w:start w:val="1"/>
      <w:numFmt w:val="decimal"/>
      <w:lvlText w:val="%7)"/>
      <w:lvlJc w:val="left"/>
      <w:pPr>
        <w:tabs>
          <w:tab w:val="num" w:pos="5040"/>
        </w:tabs>
        <w:ind w:left="5040" w:hanging="360"/>
      </w:pPr>
    </w:lvl>
    <w:lvl w:ilvl="7" w:tplc="D29A0D32" w:tentative="1">
      <w:start w:val="1"/>
      <w:numFmt w:val="decimal"/>
      <w:lvlText w:val="%8)"/>
      <w:lvlJc w:val="left"/>
      <w:pPr>
        <w:tabs>
          <w:tab w:val="num" w:pos="5760"/>
        </w:tabs>
        <w:ind w:left="5760" w:hanging="360"/>
      </w:pPr>
    </w:lvl>
    <w:lvl w:ilvl="8" w:tplc="BC1AE0C0" w:tentative="1">
      <w:start w:val="1"/>
      <w:numFmt w:val="decimal"/>
      <w:lvlText w:val="%9)"/>
      <w:lvlJc w:val="left"/>
      <w:pPr>
        <w:tabs>
          <w:tab w:val="num" w:pos="6480"/>
        </w:tabs>
        <w:ind w:left="6480" w:hanging="360"/>
      </w:pPr>
    </w:lvl>
  </w:abstractNum>
  <w:abstractNum w:abstractNumId="20">
    <w:nsid w:val="252527AB"/>
    <w:multiLevelType w:val="hybridMultilevel"/>
    <w:tmpl w:val="DF80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6E008E2"/>
    <w:multiLevelType w:val="hybridMultilevel"/>
    <w:tmpl w:val="E370C8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7866B78"/>
    <w:multiLevelType w:val="hybridMultilevel"/>
    <w:tmpl w:val="6CDCCE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BD964A8"/>
    <w:multiLevelType w:val="hybridMultilevel"/>
    <w:tmpl w:val="75F228EA"/>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D420BB4"/>
    <w:multiLevelType w:val="hybridMultilevel"/>
    <w:tmpl w:val="55DAE7D2"/>
    <w:lvl w:ilvl="0" w:tplc="04190007">
      <w:start w:val="1"/>
      <w:numFmt w:val="bullet"/>
      <w:lvlText w:val=""/>
      <w:lvlPicBulletId w:val="1"/>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25">
    <w:nsid w:val="31401D78"/>
    <w:multiLevelType w:val="hybridMultilevel"/>
    <w:tmpl w:val="7B90AA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1C45CB0"/>
    <w:multiLevelType w:val="singleLevel"/>
    <w:tmpl w:val="AC78ED36"/>
    <w:lvl w:ilvl="0">
      <w:start w:val="1"/>
      <w:numFmt w:val="bullet"/>
      <w:pStyle w:val="a"/>
      <w:lvlText w:val=""/>
      <w:lvlJc w:val="left"/>
      <w:pPr>
        <w:tabs>
          <w:tab w:val="num" w:pos="1440"/>
        </w:tabs>
        <w:ind w:left="1437" w:hanging="357"/>
      </w:pPr>
      <w:rPr>
        <w:rFonts w:ascii="Symbol" w:hAnsi="Symbol" w:hint="default"/>
      </w:rPr>
    </w:lvl>
  </w:abstractNum>
  <w:abstractNum w:abstractNumId="27">
    <w:nsid w:val="32396331"/>
    <w:multiLevelType w:val="hybridMultilevel"/>
    <w:tmpl w:val="3362BA1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330C158F"/>
    <w:multiLevelType w:val="hybridMultilevel"/>
    <w:tmpl w:val="8898BE68"/>
    <w:lvl w:ilvl="0" w:tplc="04190007">
      <w:start w:val="1"/>
      <w:numFmt w:val="bullet"/>
      <w:lvlText w:val=""/>
      <w:lvlPicBulletId w:val="1"/>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34170A39"/>
    <w:multiLevelType w:val="hybridMultilevel"/>
    <w:tmpl w:val="7108C272"/>
    <w:lvl w:ilvl="0" w:tplc="260C2140">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nsid w:val="35694293"/>
    <w:multiLevelType w:val="hybridMultilevel"/>
    <w:tmpl w:val="83ACC23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368F4127"/>
    <w:multiLevelType w:val="hybridMultilevel"/>
    <w:tmpl w:val="42DEB8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77962F6"/>
    <w:multiLevelType w:val="hybridMultilevel"/>
    <w:tmpl w:val="AC5023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92041F9"/>
    <w:multiLevelType w:val="hybridMultilevel"/>
    <w:tmpl w:val="3A1A73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B172776"/>
    <w:multiLevelType w:val="multilevel"/>
    <w:tmpl w:val="39DAF140"/>
    <w:lvl w:ilvl="0">
      <w:start w:val="1"/>
      <w:numFmt w:val="decimal"/>
      <w:lvlText w:val="%1."/>
      <w:lvlJc w:val="left"/>
      <w:pPr>
        <w:ind w:left="502" w:hanging="360"/>
      </w:pPr>
      <w:rPr>
        <w:rFonts w:hint="default"/>
      </w:rPr>
    </w:lvl>
    <w:lvl w:ilvl="1">
      <w:start w:val="15"/>
      <w:numFmt w:val="decimal"/>
      <w:isLgl/>
      <w:lvlText w:val="%1.%2"/>
      <w:lvlJc w:val="left"/>
      <w:pPr>
        <w:ind w:left="1102" w:hanging="420"/>
      </w:pPr>
      <w:rPr>
        <w:rFonts w:hint="default"/>
      </w:rPr>
    </w:lvl>
    <w:lvl w:ilvl="2">
      <w:start w:val="1"/>
      <w:numFmt w:val="decimal"/>
      <w:isLgl/>
      <w:lvlText w:val="%1.%2.%3"/>
      <w:lvlJc w:val="left"/>
      <w:pPr>
        <w:ind w:left="1942" w:hanging="720"/>
      </w:pPr>
      <w:rPr>
        <w:rFonts w:hint="default"/>
      </w:rPr>
    </w:lvl>
    <w:lvl w:ilvl="3">
      <w:start w:val="1"/>
      <w:numFmt w:val="decimal"/>
      <w:isLgl/>
      <w:lvlText w:val="%1.%2.%3.%4"/>
      <w:lvlJc w:val="left"/>
      <w:pPr>
        <w:ind w:left="2482" w:hanging="720"/>
      </w:pPr>
      <w:rPr>
        <w:rFonts w:hint="default"/>
      </w:rPr>
    </w:lvl>
    <w:lvl w:ilvl="4">
      <w:start w:val="1"/>
      <w:numFmt w:val="decimal"/>
      <w:isLgl/>
      <w:lvlText w:val="%1.%2.%3.%4.%5"/>
      <w:lvlJc w:val="left"/>
      <w:pPr>
        <w:ind w:left="3382" w:hanging="1080"/>
      </w:pPr>
      <w:rPr>
        <w:rFonts w:hint="default"/>
      </w:rPr>
    </w:lvl>
    <w:lvl w:ilvl="5">
      <w:start w:val="1"/>
      <w:numFmt w:val="decimal"/>
      <w:isLgl/>
      <w:lvlText w:val="%1.%2.%3.%4.%5.%6"/>
      <w:lvlJc w:val="left"/>
      <w:pPr>
        <w:ind w:left="3922" w:hanging="1080"/>
      </w:pPr>
      <w:rPr>
        <w:rFonts w:hint="default"/>
      </w:rPr>
    </w:lvl>
    <w:lvl w:ilvl="6">
      <w:start w:val="1"/>
      <w:numFmt w:val="decimal"/>
      <w:isLgl/>
      <w:lvlText w:val="%1.%2.%3.%4.%5.%6.%7"/>
      <w:lvlJc w:val="left"/>
      <w:pPr>
        <w:ind w:left="4822" w:hanging="1440"/>
      </w:pPr>
      <w:rPr>
        <w:rFonts w:hint="default"/>
      </w:rPr>
    </w:lvl>
    <w:lvl w:ilvl="7">
      <w:start w:val="1"/>
      <w:numFmt w:val="decimal"/>
      <w:isLgl/>
      <w:lvlText w:val="%1.%2.%3.%4.%5.%6.%7.%8"/>
      <w:lvlJc w:val="left"/>
      <w:pPr>
        <w:ind w:left="5362" w:hanging="1440"/>
      </w:pPr>
      <w:rPr>
        <w:rFonts w:hint="default"/>
      </w:rPr>
    </w:lvl>
    <w:lvl w:ilvl="8">
      <w:start w:val="1"/>
      <w:numFmt w:val="decimal"/>
      <w:isLgl/>
      <w:lvlText w:val="%1.%2.%3.%4.%5.%6.%7.%8.%9"/>
      <w:lvlJc w:val="left"/>
      <w:pPr>
        <w:ind w:left="6262" w:hanging="1800"/>
      </w:pPr>
      <w:rPr>
        <w:rFonts w:hint="default"/>
      </w:rPr>
    </w:lvl>
  </w:abstractNum>
  <w:abstractNum w:abstractNumId="35">
    <w:nsid w:val="3B491483"/>
    <w:multiLevelType w:val="hybridMultilevel"/>
    <w:tmpl w:val="235872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B6F5AE1"/>
    <w:multiLevelType w:val="hybridMultilevel"/>
    <w:tmpl w:val="B7002CCE"/>
    <w:lvl w:ilvl="0" w:tplc="0419000B">
      <w:start w:val="1"/>
      <w:numFmt w:val="bullet"/>
      <w:lvlText w:val=""/>
      <w:lvlJc w:val="left"/>
      <w:pPr>
        <w:ind w:left="1503" w:hanging="360"/>
      </w:pPr>
      <w:rPr>
        <w:rFonts w:ascii="Wingdings" w:hAnsi="Wingdings" w:hint="default"/>
      </w:rPr>
    </w:lvl>
    <w:lvl w:ilvl="1" w:tplc="04190003" w:tentative="1">
      <w:start w:val="1"/>
      <w:numFmt w:val="bullet"/>
      <w:lvlText w:val="o"/>
      <w:lvlJc w:val="left"/>
      <w:pPr>
        <w:ind w:left="2223" w:hanging="360"/>
      </w:pPr>
      <w:rPr>
        <w:rFonts w:ascii="Courier New" w:hAnsi="Courier New" w:cs="Courier New" w:hint="default"/>
      </w:rPr>
    </w:lvl>
    <w:lvl w:ilvl="2" w:tplc="04190005" w:tentative="1">
      <w:start w:val="1"/>
      <w:numFmt w:val="bullet"/>
      <w:lvlText w:val=""/>
      <w:lvlJc w:val="left"/>
      <w:pPr>
        <w:ind w:left="2943" w:hanging="360"/>
      </w:pPr>
      <w:rPr>
        <w:rFonts w:ascii="Wingdings" w:hAnsi="Wingdings" w:hint="default"/>
      </w:rPr>
    </w:lvl>
    <w:lvl w:ilvl="3" w:tplc="04190001" w:tentative="1">
      <w:start w:val="1"/>
      <w:numFmt w:val="bullet"/>
      <w:lvlText w:val=""/>
      <w:lvlJc w:val="left"/>
      <w:pPr>
        <w:ind w:left="3663" w:hanging="360"/>
      </w:pPr>
      <w:rPr>
        <w:rFonts w:ascii="Symbol" w:hAnsi="Symbol" w:hint="default"/>
      </w:rPr>
    </w:lvl>
    <w:lvl w:ilvl="4" w:tplc="04190003" w:tentative="1">
      <w:start w:val="1"/>
      <w:numFmt w:val="bullet"/>
      <w:lvlText w:val="o"/>
      <w:lvlJc w:val="left"/>
      <w:pPr>
        <w:ind w:left="4383" w:hanging="360"/>
      </w:pPr>
      <w:rPr>
        <w:rFonts w:ascii="Courier New" w:hAnsi="Courier New" w:cs="Courier New" w:hint="default"/>
      </w:rPr>
    </w:lvl>
    <w:lvl w:ilvl="5" w:tplc="04190005" w:tentative="1">
      <w:start w:val="1"/>
      <w:numFmt w:val="bullet"/>
      <w:lvlText w:val=""/>
      <w:lvlJc w:val="left"/>
      <w:pPr>
        <w:ind w:left="5103" w:hanging="360"/>
      </w:pPr>
      <w:rPr>
        <w:rFonts w:ascii="Wingdings" w:hAnsi="Wingdings" w:hint="default"/>
      </w:rPr>
    </w:lvl>
    <w:lvl w:ilvl="6" w:tplc="04190001" w:tentative="1">
      <w:start w:val="1"/>
      <w:numFmt w:val="bullet"/>
      <w:lvlText w:val=""/>
      <w:lvlJc w:val="left"/>
      <w:pPr>
        <w:ind w:left="5823" w:hanging="360"/>
      </w:pPr>
      <w:rPr>
        <w:rFonts w:ascii="Symbol" w:hAnsi="Symbol" w:hint="default"/>
      </w:rPr>
    </w:lvl>
    <w:lvl w:ilvl="7" w:tplc="04190003" w:tentative="1">
      <w:start w:val="1"/>
      <w:numFmt w:val="bullet"/>
      <w:lvlText w:val="o"/>
      <w:lvlJc w:val="left"/>
      <w:pPr>
        <w:ind w:left="6543" w:hanging="360"/>
      </w:pPr>
      <w:rPr>
        <w:rFonts w:ascii="Courier New" w:hAnsi="Courier New" w:cs="Courier New" w:hint="default"/>
      </w:rPr>
    </w:lvl>
    <w:lvl w:ilvl="8" w:tplc="04190005" w:tentative="1">
      <w:start w:val="1"/>
      <w:numFmt w:val="bullet"/>
      <w:lvlText w:val=""/>
      <w:lvlJc w:val="left"/>
      <w:pPr>
        <w:ind w:left="7263" w:hanging="360"/>
      </w:pPr>
      <w:rPr>
        <w:rFonts w:ascii="Wingdings" w:hAnsi="Wingdings" w:hint="default"/>
      </w:rPr>
    </w:lvl>
  </w:abstractNum>
  <w:abstractNum w:abstractNumId="37">
    <w:nsid w:val="3E6B4370"/>
    <w:multiLevelType w:val="hybridMultilevel"/>
    <w:tmpl w:val="C2D03F24"/>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4CD2CA3"/>
    <w:multiLevelType w:val="hybridMultilevel"/>
    <w:tmpl w:val="38382A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72F1BE8"/>
    <w:multiLevelType w:val="multilevel"/>
    <w:tmpl w:val="39DAF140"/>
    <w:lvl w:ilvl="0">
      <w:start w:val="1"/>
      <w:numFmt w:val="decimal"/>
      <w:lvlText w:val="%1."/>
      <w:lvlJc w:val="left"/>
      <w:pPr>
        <w:ind w:left="502" w:hanging="360"/>
      </w:pPr>
      <w:rPr>
        <w:rFonts w:hint="default"/>
      </w:rPr>
    </w:lvl>
    <w:lvl w:ilvl="1">
      <w:start w:val="15"/>
      <w:numFmt w:val="decimal"/>
      <w:isLgl/>
      <w:lvlText w:val="%1.%2"/>
      <w:lvlJc w:val="left"/>
      <w:pPr>
        <w:ind w:left="1102" w:hanging="420"/>
      </w:pPr>
      <w:rPr>
        <w:rFonts w:hint="default"/>
      </w:rPr>
    </w:lvl>
    <w:lvl w:ilvl="2">
      <w:start w:val="1"/>
      <w:numFmt w:val="decimal"/>
      <w:isLgl/>
      <w:lvlText w:val="%1.%2.%3"/>
      <w:lvlJc w:val="left"/>
      <w:pPr>
        <w:ind w:left="1942" w:hanging="720"/>
      </w:pPr>
      <w:rPr>
        <w:rFonts w:hint="default"/>
      </w:rPr>
    </w:lvl>
    <w:lvl w:ilvl="3">
      <w:start w:val="1"/>
      <w:numFmt w:val="decimal"/>
      <w:isLgl/>
      <w:lvlText w:val="%1.%2.%3.%4"/>
      <w:lvlJc w:val="left"/>
      <w:pPr>
        <w:ind w:left="2482" w:hanging="720"/>
      </w:pPr>
      <w:rPr>
        <w:rFonts w:hint="default"/>
      </w:rPr>
    </w:lvl>
    <w:lvl w:ilvl="4">
      <w:start w:val="1"/>
      <w:numFmt w:val="decimal"/>
      <w:isLgl/>
      <w:lvlText w:val="%1.%2.%3.%4.%5"/>
      <w:lvlJc w:val="left"/>
      <w:pPr>
        <w:ind w:left="3382" w:hanging="1080"/>
      </w:pPr>
      <w:rPr>
        <w:rFonts w:hint="default"/>
      </w:rPr>
    </w:lvl>
    <w:lvl w:ilvl="5">
      <w:start w:val="1"/>
      <w:numFmt w:val="decimal"/>
      <w:isLgl/>
      <w:lvlText w:val="%1.%2.%3.%4.%5.%6"/>
      <w:lvlJc w:val="left"/>
      <w:pPr>
        <w:ind w:left="3922" w:hanging="1080"/>
      </w:pPr>
      <w:rPr>
        <w:rFonts w:hint="default"/>
      </w:rPr>
    </w:lvl>
    <w:lvl w:ilvl="6">
      <w:start w:val="1"/>
      <w:numFmt w:val="decimal"/>
      <w:isLgl/>
      <w:lvlText w:val="%1.%2.%3.%4.%5.%6.%7"/>
      <w:lvlJc w:val="left"/>
      <w:pPr>
        <w:ind w:left="4822" w:hanging="1440"/>
      </w:pPr>
      <w:rPr>
        <w:rFonts w:hint="default"/>
      </w:rPr>
    </w:lvl>
    <w:lvl w:ilvl="7">
      <w:start w:val="1"/>
      <w:numFmt w:val="decimal"/>
      <w:isLgl/>
      <w:lvlText w:val="%1.%2.%3.%4.%5.%6.%7.%8"/>
      <w:lvlJc w:val="left"/>
      <w:pPr>
        <w:ind w:left="5362" w:hanging="1440"/>
      </w:pPr>
      <w:rPr>
        <w:rFonts w:hint="default"/>
      </w:rPr>
    </w:lvl>
    <w:lvl w:ilvl="8">
      <w:start w:val="1"/>
      <w:numFmt w:val="decimal"/>
      <w:isLgl/>
      <w:lvlText w:val="%1.%2.%3.%4.%5.%6.%7.%8.%9"/>
      <w:lvlJc w:val="left"/>
      <w:pPr>
        <w:ind w:left="6262" w:hanging="1800"/>
      </w:pPr>
      <w:rPr>
        <w:rFonts w:hint="default"/>
      </w:rPr>
    </w:lvl>
  </w:abstractNum>
  <w:abstractNum w:abstractNumId="40">
    <w:nsid w:val="48401503"/>
    <w:multiLevelType w:val="multilevel"/>
    <w:tmpl w:val="794CF216"/>
    <w:lvl w:ilvl="0">
      <w:start w:val="1"/>
      <w:numFmt w:val="decimal"/>
      <w:pStyle w:val="a0"/>
      <w:lvlText w:val="%1."/>
      <w:lvlJc w:val="left"/>
      <w:pPr>
        <w:tabs>
          <w:tab w:val="num" w:pos="862"/>
        </w:tabs>
        <w:ind w:left="862"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nsid w:val="49D8359D"/>
    <w:multiLevelType w:val="hybridMultilevel"/>
    <w:tmpl w:val="03A40A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A671761"/>
    <w:multiLevelType w:val="hybridMultilevel"/>
    <w:tmpl w:val="F208CE56"/>
    <w:lvl w:ilvl="0" w:tplc="0419000D">
      <w:start w:val="1"/>
      <w:numFmt w:val="bullet"/>
      <w:lvlText w:val=""/>
      <w:lvlJc w:val="left"/>
      <w:pPr>
        <w:ind w:left="1051" w:hanging="360"/>
      </w:pPr>
      <w:rPr>
        <w:rFonts w:ascii="Wingdings" w:hAnsi="Wingdings" w:hint="default"/>
      </w:rPr>
    </w:lvl>
    <w:lvl w:ilvl="1" w:tplc="04190003" w:tentative="1">
      <w:start w:val="1"/>
      <w:numFmt w:val="bullet"/>
      <w:lvlText w:val="o"/>
      <w:lvlJc w:val="left"/>
      <w:pPr>
        <w:ind w:left="1771" w:hanging="360"/>
      </w:pPr>
      <w:rPr>
        <w:rFonts w:ascii="Courier New" w:hAnsi="Courier New" w:cs="Courier New" w:hint="default"/>
      </w:rPr>
    </w:lvl>
    <w:lvl w:ilvl="2" w:tplc="04190005" w:tentative="1">
      <w:start w:val="1"/>
      <w:numFmt w:val="bullet"/>
      <w:lvlText w:val=""/>
      <w:lvlJc w:val="left"/>
      <w:pPr>
        <w:ind w:left="2491" w:hanging="360"/>
      </w:pPr>
      <w:rPr>
        <w:rFonts w:ascii="Wingdings" w:hAnsi="Wingdings" w:hint="default"/>
      </w:rPr>
    </w:lvl>
    <w:lvl w:ilvl="3" w:tplc="04190001" w:tentative="1">
      <w:start w:val="1"/>
      <w:numFmt w:val="bullet"/>
      <w:lvlText w:val=""/>
      <w:lvlJc w:val="left"/>
      <w:pPr>
        <w:ind w:left="3211" w:hanging="360"/>
      </w:pPr>
      <w:rPr>
        <w:rFonts w:ascii="Symbol" w:hAnsi="Symbol" w:hint="default"/>
      </w:rPr>
    </w:lvl>
    <w:lvl w:ilvl="4" w:tplc="04190003" w:tentative="1">
      <w:start w:val="1"/>
      <w:numFmt w:val="bullet"/>
      <w:lvlText w:val="o"/>
      <w:lvlJc w:val="left"/>
      <w:pPr>
        <w:ind w:left="3931" w:hanging="360"/>
      </w:pPr>
      <w:rPr>
        <w:rFonts w:ascii="Courier New" w:hAnsi="Courier New" w:cs="Courier New" w:hint="default"/>
      </w:rPr>
    </w:lvl>
    <w:lvl w:ilvl="5" w:tplc="04190005" w:tentative="1">
      <w:start w:val="1"/>
      <w:numFmt w:val="bullet"/>
      <w:lvlText w:val=""/>
      <w:lvlJc w:val="left"/>
      <w:pPr>
        <w:ind w:left="4651" w:hanging="360"/>
      </w:pPr>
      <w:rPr>
        <w:rFonts w:ascii="Wingdings" w:hAnsi="Wingdings" w:hint="default"/>
      </w:rPr>
    </w:lvl>
    <w:lvl w:ilvl="6" w:tplc="04190001" w:tentative="1">
      <w:start w:val="1"/>
      <w:numFmt w:val="bullet"/>
      <w:lvlText w:val=""/>
      <w:lvlJc w:val="left"/>
      <w:pPr>
        <w:ind w:left="5371" w:hanging="360"/>
      </w:pPr>
      <w:rPr>
        <w:rFonts w:ascii="Symbol" w:hAnsi="Symbol" w:hint="default"/>
      </w:rPr>
    </w:lvl>
    <w:lvl w:ilvl="7" w:tplc="04190003" w:tentative="1">
      <w:start w:val="1"/>
      <w:numFmt w:val="bullet"/>
      <w:lvlText w:val="o"/>
      <w:lvlJc w:val="left"/>
      <w:pPr>
        <w:ind w:left="6091" w:hanging="360"/>
      </w:pPr>
      <w:rPr>
        <w:rFonts w:ascii="Courier New" w:hAnsi="Courier New" w:cs="Courier New" w:hint="default"/>
      </w:rPr>
    </w:lvl>
    <w:lvl w:ilvl="8" w:tplc="04190005" w:tentative="1">
      <w:start w:val="1"/>
      <w:numFmt w:val="bullet"/>
      <w:lvlText w:val=""/>
      <w:lvlJc w:val="left"/>
      <w:pPr>
        <w:ind w:left="6811" w:hanging="360"/>
      </w:pPr>
      <w:rPr>
        <w:rFonts w:ascii="Wingdings" w:hAnsi="Wingdings" w:hint="default"/>
      </w:rPr>
    </w:lvl>
  </w:abstractNum>
  <w:abstractNum w:abstractNumId="43">
    <w:nsid w:val="4CF63D98"/>
    <w:multiLevelType w:val="hybridMultilevel"/>
    <w:tmpl w:val="5AFE26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E6F2BC0"/>
    <w:multiLevelType w:val="hybridMultilevel"/>
    <w:tmpl w:val="610C7F84"/>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EE27E0C"/>
    <w:multiLevelType w:val="hybridMultilevel"/>
    <w:tmpl w:val="6576BF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FDD17D9"/>
    <w:multiLevelType w:val="hybridMultilevel"/>
    <w:tmpl w:val="4A528F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FF9482A"/>
    <w:multiLevelType w:val="hybridMultilevel"/>
    <w:tmpl w:val="6700E81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nsid w:val="51FB4F59"/>
    <w:multiLevelType w:val="hybridMultilevel"/>
    <w:tmpl w:val="14C04A28"/>
    <w:lvl w:ilvl="0" w:tplc="51266E80">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31B0044"/>
    <w:multiLevelType w:val="hybridMultilevel"/>
    <w:tmpl w:val="D512A854"/>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4230FB1"/>
    <w:multiLevelType w:val="hybridMultilevel"/>
    <w:tmpl w:val="3BD269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C284102"/>
    <w:multiLevelType w:val="hybridMultilevel"/>
    <w:tmpl w:val="73B6AF3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D2E69DD"/>
    <w:multiLevelType w:val="hybridMultilevel"/>
    <w:tmpl w:val="764818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DA60650"/>
    <w:multiLevelType w:val="hybridMultilevel"/>
    <w:tmpl w:val="B35A3A6E"/>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07E09D6"/>
    <w:multiLevelType w:val="hybridMultilevel"/>
    <w:tmpl w:val="28689A82"/>
    <w:lvl w:ilvl="0" w:tplc="0419000D">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55">
    <w:nsid w:val="608E0379"/>
    <w:multiLevelType w:val="hybridMultilevel"/>
    <w:tmpl w:val="D2186CE6"/>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1361544"/>
    <w:multiLevelType w:val="hybridMultilevel"/>
    <w:tmpl w:val="1BF276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3062C38"/>
    <w:multiLevelType w:val="hybridMultilevel"/>
    <w:tmpl w:val="296A46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32972C1"/>
    <w:multiLevelType w:val="hybridMultilevel"/>
    <w:tmpl w:val="2B3E3376"/>
    <w:lvl w:ilvl="0" w:tplc="0419000D">
      <w:start w:val="1"/>
      <w:numFmt w:val="bullet"/>
      <w:lvlText w:val=""/>
      <w:lvlJc w:val="left"/>
      <w:pPr>
        <w:ind w:left="1051" w:hanging="360"/>
      </w:pPr>
      <w:rPr>
        <w:rFonts w:ascii="Wingdings" w:hAnsi="Wingdings" w:hint="default"/>
      </w:rPr>
    </w:lvl>
    <w:lvl w:ilvl="1" w:tplc="04190003" w:tentative="1">
      <w:start w:val="1"/>
      <w:numFmt w:val="bullet"/>
      <w:lvlText w:val="o"/>
      <w:lvlJc w:val="left"/>
      <w:pPr>
        <w:ind w:left="1771" w:hanging="360"/>
      </w:pPr>
      <w:rPr>
        <w:rFonts w:ascii="Courier New" w:hAnsi="Courier New" w:cs="Courier New" w:hint="default"/>
      </w:rPr>
    </w:lvl>
    <w:lvl w:ilvl="2" w:tplc="04190005" w:tentative="1">
      <w:start w:val="1"/>
      <w:numFmt w:val="bullet"/>
      <w:lvlText w:val=""/>
      <w:lvlJc w:val="left"/>
      <w:pPr>
        <w:ind w:left="2491" w:hanging="360"/>
      </w:pPr>
      <w:rPr>
        <w:rFonts w:ascii="Wingdings" w:hAnsi="Wingdings" w:hint="default"/>
      </w:rPr>
    </w:lvl>
    <w:lvl w:ilvl="3" w:tplc="04190001" w:tentative="1">
      <w:start w:val="1"/>
      <w:numFmt w:val="bullet"/>
      <w:lvlText w:val=""/>
      <w:lvlJc w:val="left"/>
      <w:pPr>
        <w:ind w:left="3211" w:hanging="360"/>
      </w:pPr>
      <w:rPr>
        <w:rFonts w:ascii="Symbol" w:hAnsi="Symbol" w:hint="default"/>
      </w:rPr>
    </w:lvl>
    <w:lvl w:ilvl="4" w:tplc="04190003" w:tentative="1">
      <w:start w:val="1"/>
      <w:numFmt w:val="bullet"/>
      <w:lvlText w:val="o"/>
      <w:lvlJc w:val="left"/>
      <w:pPr>
        <w:ind w:left="3931" w:hanging="360"/>
      </w:pPr>
      <w:rPr>
        <w:rFonts w:ascii="Courier New" w:hAnsi="Courier New" w:cs="Courier New" w:hint="default"/>
      </w:rPr>
    </w:lvl>
    <w:lvl w:ilvl="5" w:tplc="04190005" w:tentative="1">
      <w:start w:val="1"/>
      <w:numFmt w:val="bullet"/>
      <w:lvlText w:val=""/>
      <w:lvlJc w:val="left"/>
      <w:pPr>
        <w:ind w:left="4651" w:hanging="360"/>
      </w:pPr>
      <w:rPr>
        <w:rFonts w:ascii="Wingdings" w:hAnsi="Wingdings" w:hint="default"/>
      </w:rPr>
    </w:lvl>
    <w:lvl w:ilvl="6" w:tplc="04190001" w:tentative="1">
      <w:start w:val="1"/>
      <w:numFmt w:val="bullet"/>
      <w:lvlText w:val=""/>
      <w:lvlJc w:val="left"/>
      <w:pPr>
        <w:ind w:left="5371" w:hanging="360"/>
      </w:pPr>
      <w:rPr>
        <w:rFonts w:ascii="Symbol" w:hAnsi="Symbol" w:hint="default"/>
      </w:rPr>
    </w:lvl>
    <w:lvl w:ilvl="7" w:tplc="04190003" w:tentative="1">
      <w:start w:val="1"/>
      <w:numFmt w:val="bullet"/>
      <w:lvlText w:val="o"/>
      <w:lvlJc w:val="left"/>
      <w:pPr>
        <w:ind w:left="6091" w:hanging="360"/>
      </w:pPr>
      <w:rPr>
        <w:rFonts w:ascii="Courier New" w:hAnsi="Courier New" w:cs="Courier New" w:hint="default"/>
      </w:rPr>
    </w:lvl>
    <w:lvl w:ilvl="8" w:tplc="04190005" w:tentative="1">
      <w:start w:val="1"/>
      <w:numFmt w:val="bullet"/>
      <w:lvlText w:val=""/>
      <w:lvlJc w:val="left"/>
      <w:pPr>
        <w:ind w:left="6811" w:hanging="360"/>
      </w:pPr>
      <w:rPr>
        <w:rFonts w:ascii="Wingdings" w:hAnsi="Wingdings" w:hint="default"/>
      </w:rPr>
    </w:lvl>
  </w:abstractNum>
  <w:abstractNum w:abstractNumId="59">
    <w:nsid w:val="64D03D4A"/>
    <w:multiLevelType w:val="hybridMultilevel"/>
    <w:tmpl w:val="200CD74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0">
    <w:nsid w:val="66174D56"/>
    <w:multiLevelType w:val="hybridMultilevel"/>
    <w:tmpl w:val="66A8BD0C"/>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6AD3568"/>
    <w:multiLevelType w:val="hybridMultilevel"/>
    <w:tmpl w:val="DEB42E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DEB2FEC"/>
    <w:multiLevelType w:val="hybridMultilevel"/>
    <w:tmpl w:val="357AF9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F530BA6"/>
    <w:multiLevelType w:val="hybridMultilevel"/>
    <w:tmpl w:val="24F2DE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0D14083"/>
    <w:multiLevelType w:val="hybridMultilevel"/>
    <w:tmpl w:val="4BA2EC5E"/>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5">
    <w:nsid w:val="72574D8A"/>
    <w:multiLevelType w:val="hybridMultilevel"/>
    <w:tmpl w:val="C2B413FE"/>
    <w:lvl w:ilvl="0" w:tplc="0419000B">
      <w:start w:val="1"/>
      <w:numFmt w:val="bullet"/>
      <w:lvlText w:val=""/>
      <w:lvlJc w:val="left"/>
      <w:pPr>
        <w:tabs>
          <w:tab w:val="num" w:pos="720"/>
        </w:tabs>
        <w:ind w:left="720" w:hanging="360"/>
      </w:pPr>
      <w:rPr>
        <w:rFonts w:ascii="Wingdings" w:hAnsi="Wingdings" w:hint="default"/>
      </w:rPr>
    </w:lvl>
    <w:lvl w:ilvl="1" w:tplc="1FB6DA22" w:tentative="1">
      <w:start w:val="1"/>
      <w:numFmt w:val="bullet"/>
      <w:lvlText w:val="•"/>
      <w:lvlJc w:val="left"/>
      <w:pPr>
        <w:tabs>
          <w:tab w:val="num" w:pos="1440"/>
        </w:tabs>
        <w:ind w:left="1440" w:hanging="360"/>
      </w:pPr>
      <w:rPr>
        <w:rFonts w:ascii="Arial" w:hAnsi="Arial" w:hint="default"/>
      </w:rPr>
    </w:lvl>
    <w:lvl w:ilvl="2" w:tplc="08308980" w:tentative="1">
      <w:start w:val="1"/>
      <w:numFmt w:val="bullet"/>
      <w:lvlText w:val="•"/>
      <w:lvlJc w:val="left"/>
      <w:pPr>
        <w:tabs>
          <w:tab w:val="num" w:pos="2160"/>
        </w:tabs>
        <w:ind w:left="2160" w:hanging="360"/>
      </w:pPr>
      <w:rPr>
        <w:rFonts w:ascii="Arial" w:hAnsi="Arial" w:hint="default"/>
      </w:rPr>
    </w:lvl>
    <w:lvl w:ilvl="3" w:tplc="627825C8" w:tentative="1">
      <w:start w:val="1"/>
      <w:numFmt w:val="bullet"/>
      <w:lvlText w:val="•"/>
      <w:lvlJc w:val="left"/>
      <w:pPr>
        <w:tabs>
          <w:tab w:val="num" w:pos="2880"/>
        </w:tabs>
        <w:ind w:left="2880" w:hanging="360"/>
      </w:pPr>
      <w:rPr>
        <w:rFonts w:ascii="Arial" w:hAnsi="Arial" w:hint="default"/>
      </w:rPr>
    </w:lvl>
    <w:lvl w:ilvl="4" w:tplc="D4CA0344" w:tentative="1">
      <w:start w:val="1"/>
      <w:numFmt w:val="bullet"/>
      <w:lvlText w:val="•"/>
      <w:lvlJc w:val="left"/>
      <w:pPr>
        <w:tabs>
          <w:tab w:val="num" w:pos="3600"/>
        </w:tabs>
        <w:ind w:left="3600" w:hanging="360"/>
      </w:pPr>
      <w:rPr>
        <w:rFonts w:ascii="Arial" w:hAnsi="Arial" w:hint="default"/>
      </w:rPr>
    </w:lvl>
    <w:lvl w:ilvl="5" w:tplc="C7FEF950" w:tentative="1">
      <w:start w:val="1"/>
      <w:numFmt w:val="bullet"/>
      <w:lvlText w:val="•"/>
      <w:lvlJc w:val="left"/>
      <w:pPr>
        <w:tabs>
          <w:tab w:val="num" w:pos="4320"/>
        </w:tabs>
        <w:ind w:left="4320" w:hanging="360"/>
      </w:pPr>
      <w:rPr>
        <w:rFonts w:ascii="Arial" w:hAnsi="Arial" w:hint="default"/>
      </w:rPr>
    </w:lvl>
    <w:lvl w:ilvl="6" w:tplc="0F966BA8" w:tentative="1">
      <w:start w:val="1"/>
      <w:numFmt w:val="bullet"/>
      <w:lvlText w:val="•"/>
      <w:lvlJc w:val="left"/>
      <w:pPr>
        <w:tabs>
          <w:tab w:val="num" w:pos="5040"/>
        </w:tabs>
        <w:ind w:left="5040" w:hanging="360"/>
      </w:pPr>
      <w:rPr>
        <w:rFonts w:ascii="Arial" w:hAnsi="Arial" w:hint="default"/>
      </w:rPr>
    </w:lvl>
    <w:lvl w:ilvl="7" w:tplc="9012ADEA" w:tentative="1">
      <w:start w:val="1"/>
      <w:numFmt w:val="bullet"/>
      <w:lvlText w:val="•"/>
      <w:lvlJc w:val="left"/>
      <w:pPr>
        <w:tabs>
          <w:tab w:val="num" w:pos="5760"/>
        </w:tabs>
        <w:ind w:left="5760" w:hanging="360"/>
      </w:pPr>
      <w:rPr>
        <w:rFonts w:ascii="Arial" w:hAnsi="Arial" w:hint="default"/>
      </w:rPr>
    </w:lvl>
    <w:lvl w:ilvl="8" w:tplc="85663CFC" w:tentative="1">
      <w:start w:val="1"/>
      <w:numFmt w:val="bullet"/>
      <w:lvlText w:val="•"/>
      <w:lvlJc w:val="left"/>
      <w:pPr>
        <w:tabs>
          <w:tab w:val="num" w:pos="6480"/>
        </w:tabs>
        <w:ind w:left="6480" w:hanging="360"/>
      </w:pPr>
      <w:rPr>
        <w:rFonts w:ascii="Arial" w:hAnsi="Arial" w:hint="default"/>
      </w:rPr>
    </w:lvl>
  </w:abstractNum>
  <w:abstractNum w:abstractNumId="66">
    <w:nsid w:val="795879BA"/>
    <w:multiLevelType w:val="hybridMultilevel"/>
    <w:tmpl w:val="2EB05B2A"/>
    <w:lvl w:ilvl="0" w:tplc="04190007">
      <w:start w:val="1"/>
      <w:numFmt w:val="bullet"/>
      <w:lvlText w:val=""/>
      <w:lvlPicBulletId w:val="1"/>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7">
    <w:nsid w:val="7BDD2C3E"/>
    <w:multiLevelType w:val="hybridMultilevel"/>
    <w:tmpl w:val="2800F08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C0D45D4"/>
    <w:multiLevelType w:val="multilevel"/>
    <w:tmpl w:val="4112E1DE"/>
    <w:lvl w:ilvl="0">
      <w:start w:val="2"/>
      <w:numFmt w:val="decimal"/>
      <w:lvlText w:val="%1."/>
      <w:lvlJc w:val="left"/>
      <w:pPr>
        <w:ind w:left="360" w:hanging="360"/>
      </w:pPr>
      <w:rPr>
        <w:rFonts w:hint="default"/>
        <w:b/>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69">
    <w:nsid w:val="7C5A66B4"/>
    <w:multiLevelType w:val="hybridMultilevel"/>
    <w:tmpl w:val="A4E2E50A"/>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E683FAB"/>
    <w:multiLevelType w:val="hybridMultilevel"/>
    <w:tmpl w:val="707A5484"/>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FFD5127"/>
    <w:multiLevelType w:val="hybridMultilevel"/>
    <w:tmpl w:val="076628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0"/>
  </w:num>
  <w:num w:numId="2">
    <w:abstractNumId w:val="33"/>
  </w:num>
  <w:num w:numId="3">
    <w:abstractNumId w:val="50"/>
  </w:num>
  <w:num w:numId="4">
    <w:abstractNumId w:val="36"/>
  </w:num>
  <w:num w:numId="5">
    <w:abstractNumId w:val="2"/>
  </w:num>
  <w:num w:numId="6">
    <w:abstractNumId w:val="68"/>
  </w:num>
  <w:num w:numId="7">
    <w:abstractNumId w:val="46"/>
  </w:num>
  <w:num w:numId="8">
    <w:abstractNumId w:val="62"/>
  </w:num>
  <w:num w:numId="9">
    <w:abstractNumId w:val="67"/>
  </w:num>
  <w:num w:numId="10">
    <w:abstractNumId w:val="9"/>
  </w:num>
  <w:num w:numId="11">
    <w:abstractNumId w:val="28"/>
  </w:num>
  <w:num w:numId="12">
    <w:abstractNumId w:val="17"/>
  </w:num>
  <w:num w:numId="13">
    <w:abstractNumId w:val="55"/>
  </w:num>
  <w:num w:numId="14">
    <w:abstractNumId w:val="0"/>
  </w:num>
  <w:num w:numId="15">
    <w:abstractNumId w:val="70"/>
  </w:num>
  <w:num w:numId="16">
    <w:abstractNumId w:val="44"/>
  </w:num>
  <w:num w:numId="17">
    <w:abstractNumId w:val="53"/>
  </w:num>
  <w:num w:numId="18">
    <w:abstractNumId w:val="49"/>
  </w:num>
  <w:num w:numId="19">
    <w:abstractNumId w:val="69"/>
  </w:num>
  <w:num w:numId="20">
    <w:abstractNumId w:val="24"/>
  </w:num>
  <w:num w:numId="21">
    <w:abstractNumId w:val="66"/>
  </w:num>
  <w:num w:numId="22">
    <w:abstractNumId w:val="8"/>
  </w:num>
  <w:num w:numId="23">
    <w:abstractNumId w:val="18"/>
  </w:num>
  <w:num w:numId="24">
    <w:abstractNumId w:val="23"/>
  </w:num>
  <w:num w:numId="25">
    <w:abstractNumId w:val="60"/>
  </w:num>
  <w:num w:numId="26">
    <w:abstractNumId w:val="37"/>
  </w:num>
  <w:num w:numId="27">
    <w:abstractNumId w:val="26"/>
  </w:num>
  <w:num w:numId="28">
    <w:abstractNumId w:val="7"/>
  </w:num>
  <w:num w:numId="29">
    <w:abstractNumId w:val="20"/>
  </w:num>
  <w:num w:numId="30">
    <w:abstractNumId w:val="22"/>
  </w:num>
  <w:num w:numId="31">
    <w:abstractNumId w:val="59"/>
  </w:num>
  <w:num w:numId="32">
    <w:abstractNumId w:val="15"/>
  </w:num>
  <w:num w:numId="33">
    <w:abstractNumId w:val="56"/>
  </w:num>
  <w:num w:numId="34">
    <w:abstractNumId w:val="63"/>
  </w:num>
  <w:num w:numId="35">
    <w:abstractNumId w:val="64"/>
  </w:num>
  <w:num w:numId="36">
    <w:abstractNumId w:val="13"/>
  </w:num>
  <w:num w:numId="37">
    <w:abstractNumId w:val="48"/>
  </w:num>
  <w:num w:numId="38">
    <w:abstractNumId w:val="45"/>
  </w:num>
  <w:num w:numId="39">
    <w:abstractNumId w:val="29"/>
  </w:num>
  <w:num w:numId="40">
    <w:abstractNumId w:val="35"/>
  </w:num>
  <w:num w:numId="41">
    <w:abstractNumId w:val="65"/>
  </w:num>
  <w:num w:numId="42">
    <w:abstractNumId w:val="11"/>
  </w:num>
  <w:num w:numId="43">
    <w:abstractNumId w:val="47"/>
  </w:num>
  <w:num w:numId="44">
    <w:abstractNumId w:val="30"/>
  </w:num>
  <w:num w:numId="45">
    <w:abstractNumId w:val="27"/>
  </w:num>
  <w:num w:numId="46">
    <w:abstractNumId w:val="52"/>
  </w:num>
  <w:num w:numId="47">
    <w:abstractNumId w:val="5"/>
  </w:num>
  <w:num w:numId="48">
    <w:abstractNumId w:val="61"/>
  </w:num>
  <w:num w:numId="49">
    <w:abstractNumId w:val="19"/>
  </w:num>
  <w:num w:numId="50">
    <w:abstractNumId w:val="4"/>
  </w:num>
  <w:num w:numId="51">
    <w:abstractNumId w:val="34"/>
  </w:num>
  <w:num w:numId="52">
    <w:abstractNumId w:val="32"/>
  </w:num>
  <w:num w:numId="53">
    <w:abstractNumId w:val="57"/>
  </w:num>
  <w:num w:numId="54">
    <w:abstractNumId w:val="25"/>
  </w:num>
  <w:num w:numId="55">
    <w:abstractNumId w:val="71"/>
  </w:num>
  <w:num w:numId="56">
    <w:abstractNumId w:val="43"/>
  </w:num>
  <w:num w:numId="57">
    <w:abstractNumId w:val="54"/>
  </w:num>
  <w:num w:numId="58">
    <w:abstractNumId w:val="38"/>
  </w:num>
  <w:num w:numId="59">
    <w:abstractNumId w:val="3"/>
  </w:num>
  <w:num w:numId="60">
    <w:abstractNumId w:val="6"/>
  </w:num>
  <w:num w:numId="61">
    <w:abstractNumId w:val="10"/>
  </w:num>
  <w:num w:numId="62">
    <w:abstractNumId w:val="31"/>
  </w:num>
  <w:num w:numId="63">
    <w:abstractNumId w:val="1"/>
  </w:num>
  <w:num w:numId="64">
    <w:abstractNumId w:val="16"/>
  </w:num>
  <w:num w:numId="65">
    <w:abstractNumId w:val="21"/>
  </w:num>
  <w:num w:numId="66">
    <w:abstractNumId w:val="41"/>
  </w:num>
  <w:num w:numId="67">
    <w:abstractNumId w:val="51"/>
  </w:num>
  <w:num w:numId="68">
    <w:abstractNumId w:val="12"/>
  </w:num>
  <w:num w:numId="69">
    <w:abstractNumId w:val="14"/>
  </w:num>
  <w:num w:numId="70">
    <w:abstractNumId w:val="58"/>
  </w:num>
  <w:num w:numId="71">
    <w:abstractNumId w:val="42"/>
  </w:num>
  <w:num w:numId="72">
    <w:abstractNumId w:val="3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F5E"/>
    <w:rsid w:val="00012577"/>
    <w:rsid w:val="000135B3"/>
    <w:rsid w:val="00025F5A"/>
    <w:rsid w:val="0003008B"/>
    <w:rsid w:val="0005055B"/>
    <w:rsid w:val="00057B60"/>
    <w:rsid w:val="000762E3"/>
    <w:rsid w:val="000770E0"/>
    <w:rsid w:val="00086C07"/>
    <w:rsid w:val="000908CA"/>
    <w:rsid w:val="000928F8"/>
    <w:rsid w:val="000C291B"/>
    <w:rsid w:val="000C673A"/>
    <w:rsid w:val="000C752A"/>
    <w:rsid w:val="000D3048"/>
    <w:rsid w:val="000D4DAB"/>
    <w:rsid w:val="00114188"/>
    <w:rsid w:val="00134ED1"/>
    <w:rsid w:val="00135279"/>
    <w:rsid w:val="001867C2"/>
    <w:rsid w:val="00186F27"/>
    <w:rsid w:val="0019164D"/>
    <w:rsid w:val="00193A62"/>
    <w:rsid w:val="001D1631"/>
    <w:rsid w:val="001D2367"/>
    <w:rsid w:val="001D72E0"/>
    <w:rsid w:val="00202C55"/>
    <w:rsid w:val="00214240"/>
    <w:rsid w:val="002147F8"/>
    <w:rsid w:val="00222312"/>
    <w:rsid w:val="00227212"/>
    <w:rsid w:val="00231D47"/>
    <w:rsid w:val="00233C20"/>
    <w:rsid w:val="002442FA"/>
    <w:rsid w:val="00245DB9"/>
    <w:rsid w:val="0024649D"/>
    <w:rsid w:val="00260F47"/>
    <w:rsid w:val="00262BF7"/>
    <w:rsid w:val="00277626"/>
    <w:rsid w:val="00285358"/>
    <w:rsid w:val="002858C4"/>
    <w:rsid w:val="00285C73"/>
    <w:rsid w:val="00291641"/>
    <w:rsid w:val="00291665"/>
    <w:rsid w:val="002A199D"/>
    <w:rsid w:val="002B32E4"/>
    <w:rsid w:val="002B5646"/>
    <w:rsid w:val="002B575A"/>
    <w:rsid w:val="002C271A"/>
    <w:rsid w:val="002E2E66"/>
    <w:rsid w:val="003025F3"/>
    <w:rsid w:val="00303236"/>
    <w:rsid w:val="00305103"/>
    <w:rsid w:val="003075AD"/>
    <w:rsid w:val="00317B32"/>
    <w:rsid w:val="00323876"/>
    <w:rsid w:val="00325E1E"/>
    <w:rsid w:val="00327FAA"/>
    <w:rsid w:val="00334293"/>
    <w:rsid w:val="00334AA6"/>
    <w:rsid w:val="00357A4A"/>
    <w:rsid w:val="00362CCB"/>
    <w:rsid w:val="00364757"/>
    <w:rsid w:val="00364B30"/>
    <w:rsid w:val="003660C6"/>
    <w:rsid w:val="00377C9C"/>
    <w:rsid w:val="00380FB3"/>
    <w:rsid w:val="00381633"/>
    <w:rsid w:val="00381704"/>
    <w:rsid w:val="00381F31"/>
    <w:rsid w:val="00383122"/>
    <w:rsid w:val="003851A3"/>
    <w:rsid w:val="003930A4"/>
    <w:rsid w:val="00396B9A"/>
    <w:rsid w:val="00396D0C"/>
    <w:rsid w:val="003B505B"/>
    <w:rsid w:val="003B60B7"/>
    <w:rsid w:val="003B63B6"/>
    <w:rsid w:val="003B7D72"/>
    <w:rsid w:val="003D2608"/>
    <w:rsid w:val="003E135B"/>
    <w:rsid w:val="003E27F5"/>
    <w:rsid w:val="004020D8"/>
    <w:rsid w:val="00404BBF"/>
    <w:rsid w:val="00422D91"/>
    <w:rsid w:val="0043652C"/>
    <w:rsid w:val="00437522"/>
    <w:rsid w:val="00446223"/>
    <w:rsid w:val="004509EE"/>
    <w:rsid w:val="004620D4"/>
    <w:rsid w:val="0046397D"/>
    <w:rsid w:val="00473BA5"/>
    <w:rsid w:val="00473BE8"/>
    <w:rsid w:val="0047635C"/>
    <w:rsid w:val="0047761F"/>
    <w:rsid w:val="00481F38"/>
    <w:rsid w:val="004A5926"/>
    <w:rsid w:val="004A637B"/>
    <w:rsid w:val="004A6B12"/>
    <w:rsid w:val="004B01A5"/>
    <w:rsid w:val="004B6503"/>
    <w:rsid w:val="004D1A75"/>
    <w:rsid w:val="004D52B1"/>
    <w:rsid w:val="004E354A"/>
    <w:rsid w:val="004F1F88"/>
    <w:rsid w:val="004F626A"/>
    <w:rsid w:val="00501679"/>
    <w:rsid w:val="00505072"/>
    <w:rsid w:val="00524C63"/>
    <w:rsid w:val="00530304"/>
    <w:rsid w:val="00535023"/>
    <w:rsid w:val="00536613"/>
    <w:rsid w:val="0054116D"/>
    <w:rsid w:val="00546F5E"/>
    <w:rsid w:val="0055575D"/>
    <w:rsid w:val="00555846"/>
    <w:rsid w:val="00555F2E"/>
    <w:rsid w:val="00557906"/>
    <w:rsid w:val="005765BF"/>
    <w:rsid w:val="005822CD"/>
    <w:rsid w:val="00590018"/>
    <w:rsid w:val="0059021B"/>
    <w:rsid w:val="005A3F62"/>
    <w:rsid w:val="005C7228"/>
    <w:rsid w:val="005D7272"/>
    <w:rsid w:val="005F0758"/>
    <w:rsid w:val="00603041"/>
    <w:rsid w:val="00604287"/>
    <w:rsid w:val="006111B4"/>
    <w:rsid w:val="00613C08"/>
    <w:rsid w:val="00615174"/>
    <w:rsid w:val="006211CD"/>
    <w:rsid w:val="00621420"/>
    <w:rsid w:val="00621712"/>
    <w:rsid w:val="006331A4"/>
    <w:rsid w:val="00633335"/>
    <w:rsid w:val="006375A4"/>
    <w:rsid w:val="00644B1C"/>
    <w:rsid w:val="0065158C"/>
    <w:rsid w:val="00680E4D"/>
    <w:rsid w:val="00684FC3"/>
    <w:rsid w:val="00697693"/>
    <w:rsid w:val="006A3433"/>
    <w:rsid w:val="006A6A57"/>
    <w:rsid w:val="006C7FB8"/>
    <w:rsid w:val="006D181A"/>
    <w:rsid w:val="006D1C88"/>
    <w:rsid w:val="006D5405"/>
    <w:rsid w:val="006E197F"/>
    <w:rsid w:val="006E2D59"/>
    <w:rsid w:val="006E6EEF"/>
    <w:rsid w:val="00701752"/>
    <w:rsid w:val="007066C9"/>
    <w:rsid w:val="00716445"/>
    <w:rsid w:val="007251FD"/>
    <w:rsid w:val="00730735"/>
    <w:rsid w:val="007329AE"/>
    <w:rsid w:val="00736A9A"/>
    <w:rsid w:val="00741A7E"/>
    <w:rsid w:val="00750B51"/>
    <w:rsid w:val="00751882"/>
    <w:rsid w:val="007551D9"/>
    <w:rsid w:val="00760779"/>
    <w:rsid w:val="0076342F"/>
    <w:rsid w:val="007672B4"/>
    <w:rsid w:val="007710A9"/>
    <w:rsid w:val="00777F0F"/>
    <w:rsid w:val="00780948"/>
    <w:rsid w:val="007846A5"/>
    <w:rsid w:val="007874BC"/>
    <w:rsid w:val="00793676"/>
    <w:rsid w:val="007953E8"/>
    <w:rsid w:val="007A3443"/>
    <w:rsid w:val="007A5784"/>
    <w:rsid w:val="007A74D7"/>
    <w:rsid w:val="007B0AFE"/>
    <w:rsid w:val="007D15FE"/>
    <w:rsid w:val="007D47C3"/>
    <w:rsid w:val="007E21B4"/>
    <w:rsid w:val="007E6D6F"/>
    <w:rsid w:val="00804F82"/>
    <w:rsid w:val="00823800"/>
    <w:rsid w:val="00840880"/>
    <w:rsid w:val="008552DF"/>
    <w:rsid w:val="00862DA0"/>
    <w:rsid w:val="00890299"/>
    <w:rsid w:val="008B6B46"/>
    <w:rsid w:val="008B7D2B"/>
    <w:rsid w:val="008D2A5F"/>
    <w:rsid w:val="008E15E4"/>
    <w:rsid w:val="008E54F8"/>
    <w:rsid w:val="008E5BCF"/>
    <w:rsid w:val="008F10C2"/>
    <w:rsid w:val="008F3C73"/>
    <w:rsid w:val="00912186"/>
    <w:rsid w:val="00914943"/>
    <w:rsid w:val="00940BCF"/>
    <w:rsid w:val="00961E6F"/>
    <w:rsid w:val="009636D0"/>
    <w:rsid w:val="0098085E"/>
    <w:rsid w:val="009860EB"/>
    <w:rsid w:val="009A6667"/>
    <w:rsid w:val="009B2B96"/>
    <w:rsid w:val="009B6E61"/>
    <w:rsid w:val="009C5D14"/>
    <w:rsid w:val="009F76DA"/>
    <w:rsid w:val="00A1073C"/>
    <w:rsid w:val="00A248E9"/>
    <w:rsid w:val="00A32756"/>
    <w:rsid w:val="00A43484"/>
    <w:rsid w:val="00A52FC7"/>
    <w:rsid w:val="00A5374F"/>
    <w:rsid w:val="00A6548B"/>
    <w:rsid w:val="00A65E80"/>
    <w:rsid w:val="00A8181A"/>
    <w:rsid w:val="00A84336"/>
    <w:rsid w:val="00A90B46"/>
    <w:rsid w:val="00A97CB7"/>
    <w:rsid w:val="00AA0298"/>
    <w:rsid w:val="00AB6599"/>
    <w:rsid w:val="00AC49EC"/>
    <w:rsid w:val="00AC6CA9"/>
    <w:rsid w:val="00AD29BA"/>
    <w:rsid w:val="00AF1FE0"/>
    <w:rsid w:val="00AF6BC7"/>
    <w:rsid w:val="00B02B1C"/>
    <w:rsid w:val="00B41CFD"/>
    <w:rsid w:val="00B43012"/>
    <w:rsid w:val="00B44A70"/>
    <w:rsid w:val="00B45EE6"/>
    <w:rsid w:val="00B52F6D"/>
    <w:rsid w:val="00B6554E"/>
    <w:rsid w:val="00B66FB1"/>
    <w:rsid w:val="00B75FBF"/>
    <w:rsid w:val="00B830A5"/>
    <w:rsid w:val="00B8346A"/>
    <w:rsid w:val="00B86A93"/>
    <w:rsid w:val="00B93DBA"/>
    <w:rsid w:val="00BA0E29"/>
    <w:rsid w:val="00BA1C9E"/>
    <w:rsid w:val="00BA62E0"/>
    <w:rsid w:val="00BB7F23"/>
    <w:rsid w:val="00BB7F30"/>
    <w:rsid w:val="00BD2B74"/>
    <w:rsid w:val="00C00117"/>
    <w:rsid w:val="00C01BD6"/>
    <w:rsid w:val="00C06AB8"/>
    <w:rsid w:val="00C078F4"/>
    <w:rsid w:val="00C1289D"/>
    <w:rsid w:val="00C271C0"/>
    <w:rsid w:val="00C33556"/>
    <w:rsid w:val="00C42006"/>
    <w:rsid w:val="00C454BB"/>
    <w:rsid w:val="00C52A3E"/>
    <w:rsid w:val="00C544CC"/>
    <w:rsid w:val="00C66C2A"/>
    <w:rsid w:val="00C6701F"/>
    <w:rsid w:val="00C76FCA"/>
    <w:rsid w:val="00C82811"/>
    <w:rsid w:val="00CA74EF"/>
    <w:rsid w:val="00CB5C44"/>
    <w:rsid w:val="00CE3200"/>
    <w:rsid w:val="00D0039C"/>
    <w:rsid w:val="00D034C5"/>
    <w:rsid w:val="00D051B3"/>
    <w:rsid w:val="00D16EA5"/>
    <w:rsid w:val="00D208BB"/>
    <w:rsid w:val="00D2221E"/>
    <w:rsid w:val="00D60FAB"/>
    <w:rsid w:val="00D62F97"/>
    <w:rsid w:val="00D668B6"/>
    <w:rsid w:val="00D749F9"/>
    <w:rsid w:val="00D76E9E"/>
    <w:rsid w:val="00DB2F65"/>
    <w:rsid w:val="00DC0109"/>
    <w:rsid w:val="00DC514C"/>
    <w:rsid w:val="00DD6A8F"/>
    <w:rsid w:val="00DE27BA"/>
    <w:rsid w:val="00DF3451"/>
    <w:rsid w:val="00E00293"/>
    <w:rsid w:val="00E10478"/>
    <w:rsid w:val="00E10A7D"/>
    <w:rsid w:val="00E13D28"/>
    <w:rsid w:val="00E23B59"/>
    <w:rsid w:val="00E5138F"/>
    <w:rsid w:val="00E602CC"/>
    <w:rsid w:val="00E6739A"/>
    <w:rsid w:val="00E70468"/>
    <w:rsid w:val="00E94FB0"/>
    <w:rsid w:val="00EA52BE"/>
    <w:rsid w:val="00EB36B1"/>
    <w:rsid w:val="00EC319C"/>
    <w:rsid w:val="00EC38AD"/>
    <w:rsid w:val="00EC5A6C"/>
    <w:rsid w:val="00EF41CE"/>
    <w:rsid w:val="00EF7EBA"/>
    <w:rsid w:val="00F06F3B"/>
    <w:rsid w:val="00F1685A"/>
    <w:rsid w:val="00F21521"/>
    <w:rsid w:val="00F26188"/>
    <w:rsid w:val="00F353FD"/>
    <w:rsid w:val="00F42546"/>
    <w:rsid w:val="00F43196"/>
    <w:rsid w:val="00F46C26"/>
    <w:rsid w:val="00F504D4"/>
    <w:rsid w:val="00F51FEC"/>
    <w:rsid w:val="00F52FDA"/>
    <w:rsid w:val="00F54342"/>
    <w:rsid w:val="00F63535"/>
    <w:rsid w:val="00F745CA"/>
    <w:rsid w:val="00F80E8A"/>
    <w:rsid w:val="00F847A4"/>
    <w:rsid w:val="00F9088C"/>
    <w:rsid w:val="00F937A5"/>
    <w:rsid w:val="00F9503A"/>
    <w:rsid w:val="00FA4CF4"/>
    <w:rsid w:val="00FB4658"/>
    <w:rsid w:val="00FB7A61"/>
    <w:rsid w:val="00FC5BA0"/>
    <w:rsid w:val="00FE483C"/>
    <w:rsid w:val="00FE53B2"/>
    <w:rsid w:val="00FF38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52A3E"/>
    <w:pPr>
      <w:numPr>
        <w:numId w:val="1"/>
      </w:num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B8346A"/>
    <w:pPr>
      <w:keepNext/>
      <w:spacing w:before="240" w:after="60"/>
      <w:ind w:left="360" w:hanging="360"/>
      <w:outlineLvl w:val="0"/>
    </w:pPr>
    <w:rPr>
      <w:rFonts w:ascii="Cambria" w:hAnsi="Cambria"/>
      <w:b/>
      <w:bCs/>
      <w:kern w:val="32"/>
      <w:sz w:val="32"/>
      <w:szCs w:val="32"/>
      <w:lang w:val="x-none" w:eastAsia="x-none"/>
    </w:rPr>
  </w:style>
  <w:style w:type="paragraph" w:styleId="2">
    <w:name w:val="heading 2"/>
    <w:basedOn w:val="a0"/>
    <w:next w:val="a0"/>
    <w:link w:val="20"/>
    <w:qFormat/>
    <w:rsid w:val="00A6548B"/>
    <w:pPr>
      <w:keepNext/>
      <w:numPr>
        <w:numId w:val="0"/>
      </w:numPr>
      <w:spacing w:before="240" w:after="60"/>
      <w:outlineLvl w:val="1"/>
    </w:pPr>
    <w:rPr>
      <w:rFonts w:ascii="Arial" w:hAnsi="Arial" w:cs="Arial"/>
      <w:b/>
      <w:bCs/>
      <w:i/>
      <w:iCs/>
      <w:sz w:val="28"/>
      <w:szCs w:val="28"/>
    </w:rPr>
  </w:style>
  <w:style w:type="paragraph" w:styleId="3">
    <w:name w:val="heading 3"/>
    <w:basedOn w:val="a0"/>
    <w:next w:val="a0"/>
    <w:link w:val="30"/>
    <w:qFormat/>
    <w:rsid w:val="00A6548B"/>
    <w:pPr>
      <w:keepNext/>
      <w:numPr>
        <w:numId w:val="0"/>
      </w:numPr>
      <w:autoSpaceDE w:val="0"/>
      <w:autoSpaceDN w:val="0"/>
      <w:adjustRightInd w:val="0"/>
      <w:spacing w:before="40"/>
      <w:jc w:val="center"/>
      <w:outlineLvl w:val="2"/>
    </w:pPr>
    <w:rPr>
      <w:b/>
      <w:bCs/>
      <w:szCs w:val="22"/>
    </w:rPr>
  </w:style>
  <w:style w:type="paragraph" w:styleId="4">
    <w:name w:val="heading 4"/>
    <w:basedOn w:val="a0"/>
    <w:next w:val="a0"/>
    <w:link w:val="40"/>
    <w:qFormat/>
    <w:rsid w:val="00A6548B"/>
    <w:pPr>
      <w:keepNext/>
      <w:numPr>
        <w:numId w:val="0"/>
      </w:numPr>
      <w:spacing w:before="240" w:after="60"/>
      <w:outlineLvl w:val="3"/>
    </w:pPr>
    <w:rPr>
      <w:b/>
      <w:bCs/>
      <w:sz w:val="28"/>
      <w:szCs w:val="28"/>
    </w:rPr>
  </w:style>
  <w:style w:type="paragraph" w:styleId="5">
    <w:name w:val="heading 5"/>
    <w:basedOn w:val="a0"/>
    <w:next w:val="a0"/>
    <w:link w:val="50"/>
    <w:qFormat/>
    <w:rsid w:val="00A6548B"/>
    <w:pPr>
      <w:numPr>
        <w:numId w:val="0"/>
      </w:numPr>
      <w:spacing w:before="240" w:after="60"/>
      <w:outlineLvl w:val="4"/>
    </w:pPr>
    <w:rPr>
      <w:b/>
      <w:bCs/>
      <w:i/>
      <w:iCs/>
      <w:sz w:val="26"/>
      <w:szCs w:val="26"/>
    </w:rPr>
  </w:style>
  <w:style w:type="paragraph" w:styleId="6">
    <w:name w:val="heading 6"/>
    <w:basedOn w:val="a0"/>
    <w:next w:val="a0"/>
    <w:link w:val="60"/>
    <w:qFormat/>
    <w:rsid w:val="00A6548B"/>
    <w:pPr>
      <w:numPr>
        <w:numId w:val="0"/>
      </w:numPr>
      <w:spacing w:before="240" w:after="60"/>
      <w:outlineLvl w:val="5"/>
    </w:pPr>
    <w:rPr>
      <w:b/>
      <w:bCs/>
      <w:sz w:val="22"/>
      <w:szCs w:val="22"/>
    </w:rPr>
  </w:style>
  <w:style w:type="paragraph" w:styleId="7">
    <w:name w:val="heading 7"/>
    <w:basedOn w:val="a0"/>
    <w:next w:val="a0"/>
    <w:link w:val="70"/>
    <w:qFormat/>
    <w:rsid w:val="00A6548B"/>
    <w:pPr>
      <w:numPr>
        <w:numId w:val="0"/>
      </w:num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pple-converted-space">
    <w:name w:val="apple-converted-space"/>
    <w:basedOn w:val="a1"/>
    <w:rsid w:val="00C52A3E"/>
  </w:style>
  <w:style w:type="character" w:styleId="a4">
    <w:name w:val="Strong"/>
    <w:qFormat/>
    <w:rsid w:val="003E135B"/>
    <w:rPr>
      <w:b/>
      <w:bCs/>
    </w:rPr>
  </w:style>
  <w:style w:type="paragraph" w:styleId="a5">
    <w:name w:val="Normal (Web)"/>
    <w:basedOn w:val="a0"/>
    <w:uiPriority w:val="99"/>
    <w:unhideWhenUsed/>
    <w:rsid w:val="003E135B"/>
    <w:pPr>
      <w:spacing w:before="100" w:beforeAutospacing="1" w:after="100" w:afterAutospacing="1"/>
      <w:ind w:left="360" w:hanging="360"/>
    </w:pPr>
  </w:style>
  <w:style w:type="paragraph" w:styleId="a6">
    <w:name w:val="List Paragraph"/>
    <w:basedOn w:val="a0"/>
    <w:uiPriority w:val="34"/>
    <w:qFormat/>
    <w:rsid w:val="003E135B"/>
    <w:pPr>
      <w:spacing w:after="200" w:line="276" w:lineRule="auto"/>
      <w:ind w:hanging="360"/>
      <w:contextualSpacing/>
    </w:pPr>
    <w:rPr>
      <w:rFonts w:ascii="Calibri" w:eastAsia="Calibri" w:hAnsi="Calibri"/>
      <w:sz w:val="22"/>
      <w:szCs w:val="22"/>
      <w:lang w:eastAsia="en-US"/>
    </w:rPr>
  </w:style>
  <w:style w:type="paragraph" w:styleId="a7">
    <w:name w:val="No Spacing"/>
    <w:qFormat/>
    <w:rsid w:val="00EF41CE"/>
    <w:pPr>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0"/>
    <w:rsid w:val="00EF41CE"/>
    <w:pPr>
      <w:widowControl w:val="0"/>
      <w:autoSpaceDE w:val="0"/>
      <w:autoSpaceDN w:val="0"/>
      <w:adjustRightInd w:val="0"/>
      <w:spacing w:line="238" w:lineRule="exact"/>
      <w:ind w:left="360" w:firstLine="403"/>
      <w:jc w:val="both"/>
    </w:pPr>
    <w:rPr>
      <w:rFonts w:ascii="Microsoft Sans Serif" w:hAnsi="Microsoft Sans Serif" w:cs="Microsoft Sans Serif"/>
    </w:rPr>
  </w:style>
  <w:style w:type="character" w:customStyle="1" w:styleId="FontStyle111">
    <w:name w:val="Font Style111"/>
    <w:rsid w:val="00EF41CE"/>
    <w:rPr>
      <w:rFonts w:ascii="Times New Roman" w:hAnsi="Times New Roman" w:cs="Times New Roman"/>
      <w:sz w:val="20"/>
      <w:szCs w:val="20"/>
    </w:rPr>
  </w:style>
  <w:style w:type="paragraph" w:customStyle="1" w:styleId="Style30">
    <w:name w:val="Style30"/>
    <w:basedOn w:val="a0"/>
    <w:uiPriority w:val="99"/>
    <w:rsid w:val="00EF41CE"/>
    <w:pPr>
      <w:widowControl w:val="0"/>
      <w:autoSpaceDE w:val="0"/>
      <w:autoSpaceDN w:val="0"/>
      <w:adjustRightInd w:val="0"/>
      <w:ind w:left="360" w:hanging="360"/>
    </w:pPr>
    <w:rPr>
      <w:rFonts w:ascii="Microsoft Sans Serif" w:hAnsi="Microsoft Sans Serif" w:cs="Microsoft Sans Serif"/>
    </w:rPr>
  </w:style>
  <w:style w:type="character" w:customStyle="1" w:styleId="FontStyle108">
    <w:name w:val="Font Style108"/>
    <w:uiPriority w:val="99"/>
    <w:rsid w:val="00EF41CE"/>
    <w:rPr>
      <w:rFonts w:ascii="Microsoft Sans Serif" w:hAnsi="Microsoft Sans Serif" w:cs="Microsoft Sans Serif"/>
      <w:sz w:val="30"/>
      <w:szCs w:val="30"/>
    </w:rPr>
  </w:style>
  <w:style w:type="character" w:customStyle="1" w:styleId="FontStyle109">
    <w:name w:val="Font Style109"/>
    <w:uiPriority w:val="99"/>
    <w:rsid w:val="0098085E"/>
    <w:rPr>
      <w:rFonts w:ascii="Microsoft Sans Serif" w:hAnsi="Microsoft Sans Serif" w:cs="Microsoft Sans Serif"/>
      <w:sz w:val="20"/>
      <w:szCs w:val="20"/>
    </w:rPr>
  </w:style>
  <w:style w:type="character" w:customStyle="1" w:styleId="10">
    <w:name w:val="Заголовок 1 Знак"/>
    <w:basedOn w:val="a1"/>
    <w:link w:val="1"/>
    <w:rsid w:val="00B8346A"/>
    <w:rPr>
      <w:rFonts w:ascii="Cambria" w:eastAsia="Times New Roman" w:hAnsi="Cambria" w:cs="Times New Roman"/>
      <w:b/>
      <w:bCs/>
      <w:kern w:val="32"/>
      <w:sz w:val="32"/>
      <w:szCs w:val="32"/>
      <w:lang w:val="x-none" w:eastAsia="x-none"/>
    </w:rPr>
  </w:style>
  <w:style w:type="character" w:styleId="a8">
    <w:name w:val="Emphasis"/>
    <w:qFormat/>
    <w:rsid w:val="00B8346A"/>
    <w:rPr>
      <w:i/>
      <w:iCs/>
    </w:rPr>
  </w:style>
  <w:style w:type="paragraph" w:customStyle="1" w:styleId="Style32">
    <w:name w:val="Style32"/>
    <w:basedOn w:val="a0"/>
    <w:uiPriority w:val="99"/>
    <w:rsid w:val="004F626A"/>
    <w:pPr>
      <w:widowControl w:val="0"/>
      <w:autoSpaceDE w:val="0"/>
      <w:autoSpaceDN w:val="0"/>
      <w:adjustRightInd w:val="0"/>
      <w:spacing w:line="322" w:lineRule="exact"/>
      <w:ind w:left="360" w:hanging="360"/>
    </w:pPr>
    <w:rPr>
      <w:rFonts w:ascii="Microsoft Sans Serif" w:hAnsi="Microsoft Sans Serif" w:cs="Microsoft Sans Serif"/>
    </w:rPr>
  </w:style>
  <w:style w:type="table" w:styleId="a9">
    <w:name w:val="Table Grid"/>
    <w:basedOn w:val="a2"/>
    <w:rsid w:val="007A74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2"/>
    <w:next w:val="a9"/>
    <w:rsid w:val="0060428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2"/>
    <w:next w:val="a9"/>
    <w:rsid w:val="00B93D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link w:val="2"/>
    <w:rsid w:val="00A6548B"/>
    <w:rPr>
      <w:rFonts w:ascii="Arial" w:eastAsia="Times New Roman" w:hAnsi="Arial" w:cs="Arial"/>
      <w:b/>
      <w:bCs/>
      <w:i/>
      <w:iCs/>
      <w:sz w:val="28"/>
      <w:szCs w:val="28"/>
      <w:lang w:eastAsia="ru-RU"/>
    </w:rPr>
  </w:style>
  <w:style w:type="character" w:customStyle="1" w:styleId="30">
    <w:name w:val="Заголовок 3 Знак"/>
    <w:basedOn w:val="a1"/>
    <w:link w:val="3"/>
    <w:rsid w:val="00A6548B"/>
    <w:rPr>
      <w:rFonts w:ascii="Times New Roman" w:eastAsia="Times New Roman" w:hAnsi="Times New Roman" w:cs="Times New Roman"/>
      <w:b/>
      <w:bCs/>
      <w:sz w:val="24"/>
      <w:lang w:eastAsia="ru-RU"/>
    </w:rPr>
  </w:style>
  <w:style w:type="character" w:customStyle="1" w:styleId="40">
    <w:name w:val="Заголовок 4 Знак"/>
    <w:basedOn w:val="a1"/>
    <w:link w:val="4"/>
    <w:rsid w:val="00A6548B"/>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A6548B"/>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A6548B"/>
    <w:rPr>
      <w:rFonts w:ascii="Times New Roman" w:eastAsia="Times New Roman" w:hAnsi="Times New Roman" w:cs="Times New Roman"/>
      <w:b/>
      <w:bCs/>
      <w:lang w:eastAsia="ru-RU"/>
    </w:rPr>
  </w:style>
  <w:style w:type="character" w:customStyle="1" w:styleId="70">
    <w:name w:val="Заголовок 7 Знак"/>
    <w:basedOn w:val="a1"/>
    <w:link w:val="7"/>
    <w:rsid w:val="00A6548B"/>
    <w:rPr>
      <w:rFonts w:ascii="Times New Roman" w:eastAsia="Times New Roman" w:hAnsi="Times New Roman" w:cs="Times New Roman"/>
      <w:sz w:val="24"/>
      <w:szCs w:val="24"/>
      <w:lang w:eastAsia="ru-RU"/>
    </w:rPr>
  </w:style>
  <w:style w:type="paragraph" w:styleId="aa">
    <w:name w:val="header"/>
    <w:basedOn w:val="a0"/>
    <w:link w:val="ab"/>
    <w:unhideWhenUsed/>
    <w:rsid w:val="00A6548B"/>
    <w:pPr>
      <w:numPr>
        <w:numId w:val="0"/>
      </w:num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1"/>
    <w:link w:val="aa"/>
    <w:rsid w:val="00A6548B"/>
  </w:style>
  <w:style w:type="paragraph" w:styleId="ac">
    <w:name w:val="footer"/>
    <w:basedOn w:val="a0"/>
    <w:link w:val="ad"/>
    <w:uiPriority w:val="99"/>
    <w:unhideWhenUsed/>
    <w:rsid w:val="00A6548B"/>
    <w:pPr>
      <w:numPr>
        <w:numId w:val="0"/>
      </w:num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Нижний колонтитул Знак"/>
    <w:basedOn w:val="a1"/>
    <w:link w:val="ac"/>
    <w:uiPriority w:val="99"/>
    <w:rsid w:val="00A6548B"/>
  </w:style>
  <w:style w:type="numbering" w:customStyle="1" w:styleId="12">
    <w:name w:val="Нет списка1"/>
    <w:next w:val="a3"/>
    <w:semiHidden/>
    <w:rsid w:val="00A6548B"/>
  </w:style>
  <w:style w:type="paragraph" w:styleId="22">
    <w:name w:val="Body Text Indent 2"/>
    <w:basedOn w:val="a0"/>
    <w:link w:val="23"/>
    <w:rsid w:val="00A6548B"/>
    <w:pPr>
      <w:numPr>
        <w:numId w:val="0"/>
      </w:numPr>
      <w:spacing w:after="120" w:line="480" w:lineRule="auto"/>
      <w:ind w:left="283"/>
    </w:pPr>
  </w:style>
  <w:style w:type="character" w:customStyle="1" w:styleId="23">
    <w:name w:val="Основной текст с отступом 2 Знак"/>
    <w:basedOn w:val="a1"/>
    <w:link w:val="22"/>
    <w:rsid w:val="00A6548B"/>
    <w:rPr>
      <w:rFonts w:ascii="Times New Roman" w:eastAsia="Times New Roman" w:hAnsi="Times New Roman" w:cs="Times New Roman"/>
      <w:sz w:val="24"/>
      <w:szCs w:val="24"/>
      <w:lang w:eastAsia="ru-RU"/>
    </w:rPr>
  </w:style>
  <w:style w:type="paragraph" w:styleId="ae">
    <w:name w:val="Title"/>
    <w:basedOn w:val="a0"/>
    <w:link w:val="af"/>
    <w:qFormat/>
    <w:rsid w:val="00A6548B"/>
    <w:pPr>
      <w:numPr>
        <w:numId w:val="0"/>
      </w:numPr>
      <w:jc w:val="center"/>
    </w:pPr>
    <w:rPr>
      <w:b/>
      <w:bCs/>
    </w:rPr>
  </w:style>
  <w:style w:type="character" w:customStyle="1" w:styleId="af">
    <w:name w:val="Название Знак"/>
    <w:basedOn w:val="a1"/>
    <w:link w:val="ae"/>
    <w:rsid w:val="00A6548B"/>
    <w:rPr>
      <w:rFonts w:ascii="Times New Roman" w:eastAsia="Times New Roman" w:hAnsi="Times New Roman" w:cs="Times New Roman"/>
      <w:b/>
      <w:bCs/>
      <w:sz w:val="24"/>
      <w:szCs w:val="24"/>
      <w:lang w:eastAsia="ru-RU"/>
    </w:rPr>
  </w:style>
  <w:style w:type="character" w:styleId="af0">
    <w:name w:val="page number"/>
    <w:basedOn w:val="a1"/>
    <w:rsid w:val="00A6548B"/>
  </w:style>
  <w:style w:type="paragraph" w:customStyle="1" w:styleId="body">
    <w:name w:val="body"/>
    <w:basedOn w:val="a0"/>
    <w:rsid w:val="00A6548B"/>
    <w:pPr>
      <w:numPr>
        <w:numId w:val="0"/>
      </w:numPr>
      <w:spacing w:before="100" w:beforeAutospacing="1" w:after="100" w:afterAutospacing="1"/>
    </w:pPr>
  </w:style>
  <w:style w:type="paragraph" w:styleId="24">
    <w:name w:val="List Bullet 2"/>
    <w:basedOn w:val="a0"/>
    <w:autoRedefine/>
    <w:rsid w:val="00A6548B"/>
    <w:pPr>
      <w:numPr>
        <w:numId w:val="0"/>
      </w:numPr>
      <w:ind w:firstLine="567"/>
      <w:jc w:val="both"/>
    </w:pPr>
    <w:rPr>
      <w:kern w:val="16"/>
      <w:sz w:val="28"/>
      <w:szCs w:val="28"/>
    </w:rPr>
  </w:style>
  <w:style w:type="paragraph" w:customStyle="1" w:styleId="13">
    <w:name w:val="Обычный1"/>
    <w:rsid w:val="00A6548B"/>
    <w:pPr>
      <w:snapToGrid w:val="0"/>
      <w:spacing w:before="100" w:after="100" w:line="240" w:lineRule="auto"/>
    </w:pPr>
    <w:rPr>
      <w:rFonts w:ascii="Times New Roman" w:eastAsia="Times New Roman" w:hAnsi="Times New Roman" w:cs="Times New Roman"/>
      <w:sz w:val="24"/>
      <w:szCs w:val="20"/>
      <w:lang w:eastAsia="ru-RU"/>
    </w:rPr>
  </w:style>
  <w:style w:type="paragraph" w:styleId="af1">
    <w:name w:val="footnote text"/>
    <w:basedOn w:val="a0"/>
    <w:link w:val="af2"/>
    <w:semiHidden/>
    <w:rsid w:val="00A6548B"/>
    <w:pPr>
      <w:numPr>
        <w:numId w:val="0"/>
      </w:numPr>
    </w:pPr>
    <w:rPr>
      <w:sz w:val="20"/>
      <w:szCs w:val="20"/>
    </w:rPr>
  </w:style>
  <w:style w:type="character" w:customStyle="1" w:styleId="af2">
    <w:name w:val="Текст сноски Знак"/>
    <w:basedOn w:val="a1"/>
    <w:link w:val="af1"/>
    <w:semiHidden/>
    <w:rsid w:val="00A6548B"/>
    <w:rPr>
      <w:rFonts w:ascii="Times New Roman" w:eastAsia="Times New Roman" w:hAnsi="Times New Roman" w:cs="Times New Roman"/>
      <w:sz w:val="20"/>
      <w:szCs w:val="20"/>
      <w:lang w:eastAsia="ru-RU"/>
    </w:rPr>
  </w:style>
  <w:style w:type="character" w:styleId="af3">
    <w:name w:val="footnote reference"/>
    <w:semiHidden/>
    <w:rsid w:val="00A6548B"/>
    <w:rPr>
      <w:vertAlign w:val="superscript"/>
    </w:rPr>
  </w:style>
  <w:style w:type="paragraph" w:styleId="af4">
    <w:name w:val="Body Text Indent"/>
    <w:basedOn w:val="a0"/>
    <w:link w:val="af5"/>
    <w:rsid w:val="00A6548B"/>
    <w:pPr>
      <w:numPr>
        <w:numId w:val="0"/>
      </w:numPr>
      <w:spacing w:after="120"/>
      <w:ind w:left="283"/>
    </w:pPr>
  </w:style>
  <w:style w:type="character" w:customStyle="1" w:styleId="af5">
    <w:name w:val="Основной текст с отступом Знак"/>
    <w:basedOn w:val="a1"/>
    <w:link w:val="af4"/>
    <w:rsid w:val="00A6548B"/>
    <w:rPr>
      <w:rFonts w:ascii="Times New Roman" w:eastAsia="Times New Roman" w:hAnsi="Times New Roman" w:cs="Times New Roman"/>
      <w:sz w:val="24"/>
      <w:szCs w:val="24"/>
      <w:lang w:eastAsia="ru-RU"/>
    </w:rPr>
  </w:style>
  <w:style w:type="paragraph" w:customStyle="1" w:styleId="af6">
    <w:name w:val="Знак Знак Знак Знак"/>
    <w:basedOn w:val="a0"/>
    <w:rsid w:val="00A6548B"/>
    <w:pPr>
      <w:numPr>
        <w:numId w:val="0"/>
      </w:numPr>
      <w:spacing w:after="160" w:line="240" w:lineRule="exact"/>
    </w:pPr>
    <w:rPr>
      <w:rFonts w:ascii="Verdana" w:hAnsi="Verdana"/>
      <w:sz w:val="20"/>
      <w:szCs w:val="20"/>
      <w:lang w:val="en-US" w:eastAsia="en-US"/>
    </w:rPr>
  </w:style>
  <w:style w:type="paragraph" w:customStyle="1" w:styleId="af7">
    <w:name w:val="Знак Знак Знак Знак Знак Знак Знак Знак Знак Знак Знак Знак Знак Знак Знак Знак"/>
    <w:basedOn w:val="a0"/>
    <w:rsid w:val="00A6548B"/>
    <w:pPr>
      <w:numPr>
        <w:numId w:val="0"/>
      </w:numPr>
      <w:spacing w:after="160" w:line="240" w:lineRule="exact"/>
    </w:pPr>
    <w:rPr>
      <w:rFonts w:ascii="Verdana" w:hAnsi="Verdana"/>
      <w:sz w:val="20"/>
      <w:szCs w:val="20"/>
      <w:lang w:val="en-US" w:eastAsia="en-US"/>
    </w:rPr>
  </w:style>
  <w:style w:type="paragraph" w:customStyle="1" w:styleId="af8">
    <w:name w:val="Знак Знак Знак Знак Знак Знак Знак Знак Знак"/>
    <w:basedOn w:val="a0"/>
    <w:rsid w:val="00A6548B"/>
    <w:pPr>
      <w:numPr>
        <w:numId w:val="0"/>
      </w:numPr>
      <w:spacing w:after="160" w:line="240" w:lineRule="exact"/>
    </w:pPr>
    <w:rPr>
      <w:rFonts w:ascii="Verdana" w:hAnsi="Verdana"/>
      <w:sz w:val="20"/>
      <w:szCs w:val="20"/>
      <w:lang w:val="en-US" w:eastAsia="en-US"/>
    </w:rPr>
  </w:style>
  <w:style w:type="paragraph" w:customStyle="1" w:styleId="af9">
    <w:name w:val="Знак"/>
    <w:basedOn w:val="a0"/>
    <w:rsid w:val="00A6548B"/>
    <w:pPr>
      <w:numPr>
        <w:numId w:val="0"/>
      </w:numPr>
      <w:spacing w:after="160" w:line="240" w:lineRule="exact"/>
    </w:pPr>
    <w:rPr>
      <w:rFonts w:ascii="Verdana" w:hAnsi="Verdana"/>
      <w:sz w:val="20"/>
      <w:szCs w:val="20"/>
      <w:lang w:val="en-US" w:eastAsia="en-US"/>
    </w:rPr>
  </w:style>
  <w:style w:type="paragraph" w:customStyle="1" w:styleId="14">
    <w:name w:val="Знак Знак Знак Знак1"/>
    <w:basedOn w:val="a0"/>
    <w:rsid w:val="00A6548B"/>
    <w:pPr>
      <w:numPr>
        <w:numId w:val="0"/>
      </w:numPr>
      <w:spacing w:after="160" w:line="240" w:lineRule="exact"/>
    </w:pPr>
    <w:rPr>
      <w:rFonts w:ascii="Verdana" w:hAnsi="Verdana"/>
      <w:sz w:val="20"/>
      <w:szCs w:val="20"/>
      <w:lang w:val="en-US" w:eastAsia="en-US"/>
    </w:rPr>
  </w:style>
  <w:style w:type="paragraph" w:customStyle="1" w:styleId="msonormalcxspmiddle">
    <w:name w:val="msonormalcxspmiddle"/>
    <w:basedOn w:val="a0"/>
    <w:rsid w:val="00A6548B"/>
    <w:pPr>
      <w:numPr>
        <w:numId w:val="0"/>
      </w:numPr>
      <w:spacing w:before="100" w:beforeAutospacing="1" w:after="100" w:afterAutospacing="1"/>
    </w:pPr>
  </w:style>
  <w:style w:type="paragraph" w:styleId="31">
    <w:name w:val="Body Text 3"/>
    <w:basedOn w:val="a0"/>
    <w:link w:val="32"/>
    <w:rsid w:val="00A6548B"/>
    <w:pPr>
      <w:numPr>
        <w:numId w:val="0"/>
      </w:numPr>
      <w:autoSpaceDE w:val="0"/>
      <w:autoSpaceDN w:val="0"/>
      <w:spacing w:after="120"/>
    </w:pPr>
    <w:rPr>
      <w:sz w:val="16"/>
      <w:szCs w:val="16"/>
    </w:rPr>
  </w:style>
  <w:style w:type="character" w:customStyle="1" w:styleId="32">
    <w:name w:val="Основной текст 3 Знак"/>
    <w:basedOn w:val="a1"/>
    <w:link w:val="31"/>
    <w:rsid w:val="00A6548B"/>
    <w:rPr>
      <w:rFonts w:ascii="Times New Roman" w:eastAsia="Times New Roman" w:hAnsi="Times New Roman" w:cs="Times New Roman"/>
      <w:sz w:val="16"/>
      <w:szCs w:val="16"/>
      <w:lang w:eastAsia="ru-RU"/>
    </w:rPr>
  </w:style>
  <w:style w:type="paragraph" w:customStyle="1" w:styleId="15">
    <w:name w:val="Абзац списка1"/>
    <w:basedOn w:val="a0"/>
    <w:rsid w:val="00A6548B"/>
    <w:pPr>
      <w:numPr>
        <w:numId w:val="0"/>
      </w:numPr>
      <w:spacing w:after="200" w:line="276" w:lineRule="auto"/>
      <w:ind w:left="720"/>
      <w:contextualSpacing/>
    </w:pPr>
    <w:rPr>
      <w:rFonts w:ascii="Calibri" w:hAnsi="Calibri"/>
      <w:sz w:val="22"/>
      <w:szCs w:val="22"/>
    </w:rPr>
  </w:style>
  <w:style w:type="paragraph" w:styleId="33">
    <w:name w:val="Body Text Indent 3"/>
    <w:basedOn w:val="a0"/>
    <w:link w:val="34"/>
    <w:semiHidden/>
    <w:rsid w:val="00A6548B"/>
    <w:pPr>
      <w:numPr>
        <w:numId w:val="0"/>
      </w:numPr>
      <w:ind w:left="33"/>
    </w:pPr>
    <w:rPr>
      <w:sz w:val="20"/>
      <w:szCs w:val="20"/>
    </w:rPr>
  </w:style>
  <w:style w:type="character" w:customStyle="1" w:styleId="34">
    <w:name w:val="Основной текст с отступом 3 Знак"/>
    <w:basedOn w:val="a1"/>
    <w:link w:val="33"/>
    <w:semiHidden/>
    <w:rsid w:val="00A6548B"/>
    <w:rPr>
      <w:rFonts w:ascii="Times New Roman" w:eastAsia="Times New Roman" w:hAnsi="Times New Roman" w:cs="Times New Roman"/>
      <w:sz w:val="20"/>
      <w:szCs w:val="20"/>
      <w:lang w:eastAsia="ru-RU"/>
    </w:rPr>
  </w:style>
  <w:style w:type="paragraph" w:customStyle="1" w:styleId="a">
    <w:name w:val="Знак Знак"/>
    <w:basedOn w:val="a0"/>
    <w:rsid w:val="00A6548B"/>
    <w:pPr>
      <w:numPr>
        <w:numId w:val="27"/>
      </w:numPr>
      <w:spacing w:after="160" w:line="240" w:lineRule="exact"/>
      <w:ind w:left="0" w:firstLine="0"/>
    </w:pPr>
    <w:rPr>
      <w:rFonts w:ascii="Verdana" w:hAnsi="Verdana"/>
      <w:sz w:val="20"/>
      <w:lang w:val="en-US" w:eastAsia="en-US"/>
    </w:rPr>
  </w:style>
  <w:style w:type="character" w:customStyle="1" w:styleId="Bold">
    <w:name w:val="_Bold"/>
    <w:rsid w:val="00A6548B"/>
    <w:rPr>
      <w:rFonts w:ascii="BalticaC" w:hAnsi="BalticaC" w:cs="BalticaC"/>
      <w:b/>
      <w:bCs/>
      <w:color w:val="000000"/>
      <w:w w:val="100"/>
    </w:rPr>
  </w:style>
  <w:style w:type="paragraph" w:customStyle="1" w:styleId="BODY0">
    <w:name w:val="BODY"/>
    <w:basedOn w:val="a0"/>
    <w:rsid w:val="00A6548B"/>
    <w:pPr>
      <w:numPr>
        <w:numId w:val="0"/>
      </w:numPr>
      <w:autoSpaceDE w:val="0"/>
      <w:autoSpaceDN w:val="0"/>
      <w:adjustRightInd w:val="0"/>
      <w:spacing w:line="234" w:lineRule="atLeast"/>
      <w:ind w:firstLine="454"/>
      <w:jc w:val="both"/>
      <w:textAlignment w:val="center"/>
    </w:pPr>
    <w:rPr>
      <w:rFonts w:ascii="BalticaC" w:eastAsia="Calibri" w:hAnsi="BalticaC" w:cs="BalticaC"/>
      <w:color w:val="000000"/>
      <w:sz w:val="20"/>
      <w:szCs w:val="20"/>
      <w:lang w:eastAsia="en-US"/>
    </w:rPr>
  </w:style>
  <w:style w:type="paragraph" w:customStyle="1" w:styleId="LISTBodyBULL1">
    <w:name w:val="LIST_Body_BULL_1"/>
    <w:basedOn w:val="BODY0"/>
    <w:rsid w:val="00A6548B"/>
    <w:pPr>
      <w:ind w:left="737" w:hanging="283"/>
    </w:pPr>
  </w:style>
  <w:style w:type="character" w:customStyle="1" w:styleId="Italic">
    <w:name w:val="_Italic"/>
    <w:rsid w:val="00A6548B"/>
    <w:rPr>
      <w:rFonts w:ascii="BalticaC" w:hAnsi="BalticaC" w:cs="BalticaC"/>
      <w:b/>
      <w:bCs/>
      <w:i/>
      <w:iCs/>
      <w:color w:val="000000"/>
      <w:w w:val="100"/>
    </w:rPr>
  </w:style>
  <w:style w:type="paragraph" w:customStyle="1" w:styleId="afa">
    <w:name w:val="[Без стиля]"/>
    <w:rsid w:val="00A6548B"/>
    <w:pPr>
      <w:autoSpaceDE w:val="0"/>
      <w:autoSpaceDN w:val="0"/>
      <w:adjustRightInd w:val="0"/>
      <w:spacing w:after="0" w:line="288" w:lineRule="auto"/>
      <w:textAlignment w:val="center"/>
    </w:pPr>
    <w:rPr>
      <w:rFonts w:ascii="Times Roman" w:eastAsia="Calibri" w:hAnsi="Times Roman" w:cs="Times Roman"/>
      <w:color w:val="000000"/>
      <w:sz w:val="24"/>
      <w:szCs w:val="24"/>
      <w:lang w:val="en-US"/>
    </w:rPr>
  </w:style>
  <w:style w:type="paragraph" w:customStyle="1" w:styleId="CeLLBODY">
    <w:name w:val="CeLL_BODY"/>
    <w:basedOn w:val="a0"/>
    <w:rsid w:val="00A6548B"/>
    <w:pPr>
      <w:numPr>
        <w:numId w:val="0"/>
      </w:numPr>
      <w:autoSpaceDE w:val="0"/>
      <w:autoSpaceDN w:val="0"/>
      <w:adjustRightInd w:val="0"/>
      <w:spacing w:line="200" w:lineRule="atLeast"/>
      <w:ind w:left="57" w:right="57"/>
      <w:textAlignment w:val="center"/>
    </w:pPr>
    <w:rPr>
      <w:rFonts w:ascii="BalticaC" w:eastAsia="Calibri" w:hAnsi="BalticaC" w:cs="BalticaC"/>
      <w:color w:val="000000"/>
      <w:sz w:val="17"/>
      <w:szCs w:val="17"/>
      <w:lang w:eastAsia="en-US"/>
    </w:rPr>
  </w:style>
  <w:style w:type="paragraph" w:customStyle="1" w:styleId="CeLLHeader">
    <w:name w:val="CeLL_Header"/>
    <w:basedOn w:val="CeLLBODY"/>
    <w:rsid w:val="00A6548B"/>
    <w:pPr>
      <w:jc w:val="center"/>
    </w:pPr>
    <w:rPr>
      <w:b/>
      <w:bCs/>
    </w:rPr>
  </w:style>
  <w:style w:type="paragraph" w:customStyle="1" w:styleId="u3">
    <w:name w:val="u3"/>
    <w:basedOn w:val="a0"/>
    <w:rsid w:val="00A6548B"/>
    <w:pPr>
      <w:numPr>
        <w:numId w:val="0"/>
      </w:numPr>
      <w:spacing w:before="100" w:beforeAutospacing="1" w:after="100" w:afterAutospacing="1"/>
    </w:pPr>
  </w:style>
  <w:style w:type="paragraph" w:styleId="25">
    <w:name w:val="Body Text 2"/>
    <w:basedOn w:val="a0"/>
    <w:link w:val="26"/>
    <w:rsid w:val="00A6548B"/>
    <w:pPr>
      <w:numPr>
        <w:numId w:val="0"/>
      </w:numPr>
      <w:spacing w:after="120" w:line="480" w:lineRule="auto"/>
    </w:pPr>
  </w:style>
  <w:style w:type="character" w:customStyle="1" w:styleId="26">
    <w:name w:val="Основной текст 2 Знак"/>
    <w:basedOn w:val="a1"/>
    <w:link w:val="25"/>
    <w:rsid w:val="00A6548B"/>
    <w:rPr>
      <w:rFonts w:ascii="Times New Roman" w:eastAsia="Times New Roman" w:hAnsi="Times New Roman" w:cs="Times New Roman"/>
      <w:sz w:val="24"/>
      <w:szCs w:val="24"/>
      <w:lang w:eastAsia="ru-RU"/>
    </w:rPr>
  </w:style>
  <w:style w:type="paragraph" w:customStyle="1" w:styleId="afb">
    <w:name w:val="Новый"/>
    <w:basedOn w:val="a0"/>
    <w:rsid w:val="00A6548B"/>
    <w:pPr>
      <w:numPr>
        <w:numId w:val="0"/>
      </w:numPr>
      <w:spacing w:line="360" w:lineRule="auto"/>
      <w:ind w:firstLine="454"/>
      <w:jc w:val="both"/>
    </w:pPr>
    <w:rPr>
      <w:sz w:val="28"/>
    </w:rPr>
  </w:style>
  <w:style w:type="character" w:styleId="afc">
    <w:name w:val="Hyperlink"/>
    <w:rsid w:val="00A6548B"/>
    <w:rPr>
      <w:color w:val="0000FF"/>
      <w:u w:val="single"/>
    </w:rPr>
  </w:style>
  <w:style w:type="paragraph" w:customStyle="1" w:styleId="16">
    <w:name w:val="Знак1"/>
    <w:basedOn w:val="a0"/>
    <w:rsid w:val="00A6548B"/>
    <w:pPr>
      <w:numPr>
        <w:numId w:val="0"/>
      </w:numPr>
      <w:spacing w:after="160" w:line="240" w:lineRule="exact"/>
    </w:pPr>
    <w:rPr>
      <w:rFonts w:ascii="Verdana" w:hAnsi="Verdana"/>
      <w:sz w:val="20"/>
      <w:szCs w:val="20"/>
      <w:lang w:val="en-US" w:eastAsia="en-US"/>
    </w:rPr>
  </w:style>
  <w:style w:type="character" w:customStyle="1" w:styleId="text1">
    <w:name w:val="text1"/>
    <w:rsid w:val="00A6548B"/>
    <w:rPr>
      <w:rFonts w:ascii="Verdana" w:hAnsi="Verdana" w:hint="default"/>
      <w:sz w:val="20"/>
      <w:szCs w:val="20"/>
    </w:rPr>
  </w:style>
  <w:style w:type="paragraph" w:styleId="afd">
    <w:name w:val="Block Text"/>
    <w:basedOn w:val="a0"/>
    <w:rsid w:val="00A6548B"/>
    <w:pPr>
      <w:numPr>
        <w:numId w:val="0"/>
      </w:numPr>
      <w:ind w:left="-851" w:right="-1192" w:firstLine="851"/>
      <w:jc w:val="center"/>
    </w:pPr>
    <w:rPr>
      <w:b/>
      <w:sz w:val="28"/>
      <w:szCs w:val="20"/>
    </w:rPr>
  </w:style>
  <w:style w:type="character" w:customStyle="1" w:styleId="41">
    <w:name w:val="Основной текст (4)"/>
    <w:rsid w:val="00A6548B"/>
    <w:rPr>
      <w:rFonts w:ascii="Times New Roman" w:hAnsi="Times New Roman" w:cs="Times New Roman"/>
      <w:spacing w:val="0"/>
      <w:sz w:val="23"/>
      <w:szCs w:val="23"/>
    </w:rPr>
  </w:style>
  <w:style w:type="character" w:customStyle="1" w:styleId="512">
    <w:name w:val="Заголовок №5 (12)_"/>
    <w:link w:val="5120"/>
    <w:locked/>
    <w:rsid w:val="00A6548B"/>
    <w:rPr>
      <w:rFonts w:ascii="Microsoft Sans Serif" w:hAnsi="Microsoft Sans Serif"/>
      <w:sz w:val="17"/>
      <w:szCs w:val="17"/>
      <w:shd w:val="clear" w:color="auto" w:fill="FFFFFF"/>
    </w:rPr>
  </w:style>
  <w:style w:type="paragraph" w:customStyle="1" w:styleId="5120">
    <w:name w:val="Заголовок №5 (12)"/>
    <w:basedOn w:val="a0"/>
    <w:link w:val="512"/>
    <w:rsid w:val="00A6548B"/>
    <w:pPr>
      <w:numPr>
        <w:numId w:val="0"/>
      </w:numPr>
      <w:shd w:val="clear" w:color="auto" w:fill="FFFFFF"/>
      <w:spacing w:after="1560" w:line="264" w:lineRule="exact"/>
      <w:jc w:val="center"/>
      <w:outlineLvl w:val="4"/>
    </w:pPr>
    <w:rPr>
      <w:rFonts w:ascii="Microsoft Sans Serif" w:eastAsiaTheme="minorHAnsi" w:hAnsi="Microsoft Sans Serif" w:cstheme="minorBidi"/>
      <w:sz w:val="17"/>
      <w:szCs w:val="17"/>
      <w:shd w:val="clear" w:color="auto" w:fill="FFFFFF"/>
      <w:lang w:eastAsia="en-US"/>
    </w:rPr>
  </w:style>
  <w:style w:type="character" w:customStyle="1" w:styleId="5120pt">
    <w:name w:val="Заголовок №5 (12) + Интервал 0 pt"/>
    <w:rsid w:val="00A6548B"/>
    <w:rPr>
      <w:rFonts w:ascii="Microsoft Sans Serif" w:hAnsi="Microsoft Sans Serif"/>
      <w:spacing w:val="-10"/>
      <w:sz w:val="17"/>
      <w:szCs w:val="17"/>
      <w:shd w:val="clear" w:color="auto" w:fill="FFFFFF"/>
      <w:lang w:bidi="ar-SA"/>
    </w:rPr>
  </w:style>
  <w:style w:type="paragraph" w:styleId="afe">
    <w:name w:val="Body Text"/>
    <w:basedOn w:val="a0"/>
    <w:link w:val="aff"/>
    <w:rsid w:val="00A6548B"/>
    <w:pPr>
      <w:numPr>
        <w:numId w:val="0"/>
      </w:numPr>
      <w:spacing w:after="120"/>
    </w:pPr>
  </w:style>
  <w:style w:type="character" w:customStyle="1" w:styleId="aff">
    <w:name w:val="Основной текст Знак"/>
    <w:basedOn w:val="a1"/>
    <w:link w:val="afe"/>
    <w:rsid w:val="00A6548B"/>
    <w:rPr>
      <w:rFonts w:ascii="Times New Roman" w:eastAsia="Times New Roman" w:hAnsi="Times New Roman" w:cs="Times New Roman"/>
      <w:sz w:val="24"/>
      <w:szCs w:val="24"/>
      <w:lang w:eastAsia="ru-RU"/>
    </w:rPr>
  </w:style>
  <w:style w:type="character" w:customStyle="1" w:styleId="71">
    <w:name w:val="Знак Знак7"/>
    <w:rsid w:val="00A6548B"/>
    <w:rPr>
      <w:rFonts w:ascii="Times New Roman" w:eastAsia="Times New Roman" w:hAnsi="Times New Roman"/>
    </w:rPr>
  </w:style>
  <w:style w:type="character" w:customStyle="1" w:styleId="17">
    <w:name w:val="Название1"/>
    <w:basedOn w:val="a1"/>
    <w:rsid w:val="00A6548B"/>
  </w:style>
  <w:style w:type="paragraph" w:customStyle="1" w:styleId="aff0">
    <w:name w:val="ПОДЗОГОЛОВОК"/>
    <w:basedOn w:val="a0"/>
    <w:link w:val="aff1"/>
    <w:rsid w:val="00A6548B"/>
    <w:pPr>
      <w:numPr>
        <w:numId w:val="0"/>
      </w:numPr>
      <w:contextualSpacing/>
      <w:jc w:val="both"/>
    </w:pPr>
    <w:rPr>
      <w:b/>
    </w:rPr>
  </w:style>
  <w:style w:type="character" w:customStyle="1" w:styleId="aff1">
    <w:name w:val="ПОДЗОГОЛОВОК Знак"/>
    <w:link w:val="aff0"/>
    <w:rsid w:val="00A6548B"/>
    <w:rPr>
      <w:rFonts w:ascii="Times New Roman" w:eastAsia="Times New Roman" w:hAnsi="Times New Roman" w:cs="Times New Roman"/>
      <w:b/>
      <w:sz w:val="24"/>
      <w:szCs w:val="24"/>
      <w:lang w:eastAsia="ru-RU"/>
    </w:rPr>
  </w:style>
  <w:style w:type="paragraph" w:styleId="aff2">
    <w:name w:val="Plain Text"/>
    <w:basedOn w:val="a0"/>
    <w:link w:val="aff3"/>
    <w:rsid w:val="00A6548B"/>
    <w:pPr>
      <w:numPr>
        <w:numId w:val="0"/>
      </w:numPr>
    </w:pPr>
    <w:rPr>
      <w:rFonts w:ascii="Courier New" w:hAnsi="Courier New"/>
      <w:sz w:val="20"/>
      <w:szCs w:val="20"/>
      <w:lang w:eastAsia="en-US"/>
    </w:rPr>
  </w:style>
  <w:style w:type="character" w:customStyle="1" w:styleId="aff3">
    <w:name w:val="Текст Знак"/>
    <w:basedOn w:val="a1"/>
    <w:link w:val="aff2"/>
    <w:rsid w:val="00A6548B"/>
    <w:rPr>
      <w:rFonts w:ascii="Courier New" w:eastAsia="Times New Roman" w:hAnsi="Courier New" w:cs="Times New Roman"/>
      <w:sz w:val="20"/>
      <w:szCs w:val="20"/>
    </w:rPr>
  </w:style>
  <w:style w:type="character" w:styleId="aff4">
    <w:name w:val="FollowedHyperlink"/>
    <w:rsid w:val="00A6548B"/>
    <w:rPr>
      <w:color w:val="800080"/>
      <w:u w:val="single"/>
    </w:rPr>
  </w:style>
  <w:style w:type="paragraph" w:customStyle="1" w:styleId="Style39">
    <w:name w:val="Style39"/>
    <w:basedOn w:val="a0"/>
    <w:uiPriority w:val="99"/>
    <w:rsid w:val="00A6548B"/>
    <w:pPr>
      <w:widowControl w:val="0"/>
      <w:numPr>
        <w:numId w:val="0"/>
      </w:numPr>
      <w:autoSpaceDE w:val="0"/>
      <w:autoSpaceDN w:val="0"/>
      <w:adjustRightInd w:val="0"/>
      <w:spacing w:line="245" w:lineRule="exact"/>
      <w:jc w:val="center"/>
    </w:pPr>
    <w:rPr>
      <w:rFonts w:ascii="Tahoma" w:hAnsi="Tahoma" w:cs="Tahoma"/>
    </w:rPr>
  </w:style>
  <w:style w:type="character" w:customStyle="1" w:styleId="FontStyle46">
    <w:name w:val="Font Style46"/>
    <w:uiPriority w:val="99"/>
    <w:rsid w:val="00A6548B"/>
    <w:rPr>
      <w:rFonts w:ascii="Times New Roman" w:hAnsi="Times New Roman" w:cs="Times New Roman" w:hint="default"/>
      <w:b/>
      <w:bCs w:val="0"/>
      <w:spacing w:val="-10"/>
      <w:sz w:val="24"/>
    </w:rPr>
  </w:style>
  <w:style w:type="paragraph" w:customStyle="1" w:styleId="Style12">
    <w:name w:val="Style12"/>
    <w:basedOn w:val="a0"/>
    <w:uiPriority w:val="99"/>
    <w:rsid w:val="00A6548B"/>
    <w:pPr>
      <w:widowControl w:val="0"/>
      <w:numPr>
        <w:numId w:val="0"/>
      </w:numPr>
      <w:autoSpaceDE w:val="0"/>
      <w:autoSpaceDN w:val="0"/>
      <w:adjustRightInd w:val="0"/>
      <w:spacing w:line="254" w:lineRule="exact"/>
      <w:ind w:hanging="346"/>
      <w:jc w:val="both"/>
    </w:pPr>
    <w:rPr>
      <w:rFonts w:ascii="Tahoma" w:hAnsi="Tahoma" w:cs="Tahoma"/>
    </w:rPr>
  </w:style>
  <w:style w:type="character" w:customStyle="1" w:styleId="FontStyle44">
    <w:name w:val="Font Style44"/>
    <w:uiPriority w:val="99"/>
    <w:rsid w:val="00A6548B"/>
    <w:rPr>
      <w:rFonts w:ascii="Times New Roman" w:hAnsi="Times New Roman" w:cs="Times New Roman" w:hint="default"/>
      <w:sz w:val="24"/>
    </w:rPr>
  </w:style>
  <w:style w:type="paragraph" w:customStyle="1" w:styleId="Style13">
    <w:name w:val="Style13"/>
    <w:basedOn w:val="a0"/>
    <w:uiPriority w:val="99"/>
    <w:rsid w:val="00A6548B"/>
    <w:pPr>
      <w:widowControl w:val="0"/>
      <w:numPr>
        <w:numId w:val="0"/>
      </w:numPr>
      <w:autoSpaceDE w:val="0"/>
      <w:autoSpaceDN w:val="0"/>
      <w:adjustRightInd w:val="0"/>
      <w:spacing w:line="255" w:lineRule="exact"/>
      <w:ind w:firstLine="384"/>
      <w:jc w:val="both"/>
    </w:pPr>
    <w:rPr>
      <w:rFonts w:ascii="Tahoma" w:hAnsi="Tahoma" w:cs="Tahoma"/>
    </w:rPr>
  </w:style>
  <w:style w:type="paragraph" w:customStyle="1" w:styleId="Style23">
    <w:name w:val="Style23"/>
    <w:basedOn w:val="a0"/>
    <w:uiPriority w:val="99"/>
    <w:rsid w:val="00A6548B"/>
    <w:pPr>
      <w:widowControl w:val="0"/>
      <w:numPr>
        <w:numId w:val="0"/>
      </w:numPr>
      <w:autoSpaceDE w:val="0"/>
      <w:autoSpaceDN w:val="0"/>
      <w:adjustRightInd w:val="0"/>
    </w:pPr>
    <w:rPr>
      <w:rFonts w:ascii="Tahoma" w:hAnsi="Tahoma" w:cs="Tahoma"/>
    </w:rPr>
  </w:style>
  <w:style w:type="paragraph" w:customStyle="1" w:styleId="Style3">
    <w:name w:val="Style3"/>
    <w:basedOn w:val="a0"/>
    <w:uiPriority w:val="99"/>
    <w:rsid w:val="00A6548B"/>
    <w:pPr>
      <w:widowControl w:val="0"/>
      <w:numPr>
        <w:numId w:val="0"/>
      </w:numPr>
      <w:autoSpaceDE w:val="0"/>
      <w:autoSpaceDN w:val="0"/>
      <w:adjustRightInd w:val="0"/>
      <w:jc w:val="center"/>
    </w:pPr>
    <w:rPr>
      <w:rFonts w:ascii="Tahoma" w:hAnsi="Tahoma" w:cs="Tahoma"/>
    </w:rPr>
  </w:style>
  <w:style w:type="paragraph" w:customStyle="1" w:styleId="Style16">
    <w:name w:val="Style16"/>
    <w:basedOn w:val="a0"/>
    <w:uiPriority w:val="99"/>
    <w:rsid w:val="00A6548B"/>
    <w:pPr>
      <w:widowControl w:val="0"/>
      <w:numPr>
        <w:numId w:val="0"/>
      </w:numPr>
      <w:autoSpaceDE w:val="0"/>
      <w:autoSpaceDN w:val="0"/>
      <w:adjustRightInd w:val="0"/>
    </w:pPr>
    <w:rPr>
      <w:rFonts w:ascii="Tahoma" w:hAnsi="Tahoma" w:cs="Tahoma"/>
    </w:rPr>
  </w:style>
  <w:style w:type="paragraph" w:customStyle="1" w:styleId="Style20">
    <w:name w:val="Style20"/>
    <w:basedOn w:val="a0"/>
    <w:uiPriority w:val="99"/>
    <w:rsid w:val="00A6548B"/>
    <w:pPr>
      <w:widowControl w:val="0"/>
      <w:numPr>
        <w:numId w:val="0"/>
      </w:numPr>
      <w:autoSpaceDE w:val="0"/>
      <w:autoSpaceDN w:val="0"/>
      <w:adjustRightInd w:val="0"/>
    </w:pPr>
    <w:rPr>
      <w:rFonts w:ascii="Tahoma" w:hAnsi="Tahoma" w:cs="Tahoma"/>
    </w:rPr>
  </w:style>
  <w:style w:type="paragraph" w:customStyle="1" w:styleId="Style21">
    <w:name w:val="Style21"/>
    <w:basedOn w:val="a0"/>
    <w:uiPriority w:val="99"/>
    <w:rsid w:val="00A6548B"/>
    <w:pPr>
      <w:widowControl w:val="0"/>
      <w:numPr>
        <w:numId w:val="0"/>
      </w:numPr>
      <w:autoSpaceDE w:val="0"/>
      <w:autoSpaceDN w:val="0"/>
      <w:adjustRightInd w:val="0"/>
      <w:spacing w:line="187" w:lineRule="exact"/>
      <w:jc w:val="center"/>
    </w:pPr>
    <w:rPr>
      <w:rFonts w:ascii="Tahoma" w:hAnsi="Tahoma" w:cs="Tahoma"/>
    </w:rPr>
  </w:style>
  <w:style w:type="paragraph" w:customStyle="1" w:styleId="Style29">
    <w:name w:val="Style29"/>
    <w:basedOn w:val="a0"/>
    <w:uiPriority w:val="99"/>
    <w:rsid w:val="00A6548B"/>
    <w:pPr>
      <w:widowControl w:val="0"/>
      <w:numPr>
        <w:numId w:val="0"/>
      </w:numPr>
      <w:autoSpaceDE w:val="0"/>
      <w:autoSpaceDN w:val="0"/>
      <w:adjustRightInd w:val="0"/>
      <w:spacing w:line="214" w:lineRule="exact"/>
    </w:pPr>
    <w:rPr>
      <w:rFonts w:ascii="Tahoma" w:hAnsi="Tahoma" w:cs="Tahoma"/>
    </w:rPr>
  </w:style>
  <w:style w:type="character" w:customStyle="1" w:styleId="FontStyle43">
    <w:name w:val="Font Style43"/>
    <w:uiPriority w:val="99"/>
    <w:rsid w:val="00A6548B"/>
    <w:rPr>
      <w:rFonts w:ascii="Times New Roman" w:hAnsi="Times New Roman" w:cs="Times New Roman" w:hint="default"/>
      <w:sz w:val="16"/>
    </w:rPr>
  </w:style>
  <w:style w:type="character" w:customStyle="1" w:styleId="FontStyle49">
    <w:name w:val="Font Style49"/>
    <w:uiPriority w:val="99"/>
    <w:rsid w:val="00A6548B"/>
    <w:rPr>
      <w:rFonts w:ascii="Times New Roman" w:hAnsi="Times New Roman" w:cs="Times New Roman" w:hint="default"/>
      <w:i/>
      <w:iCs w:val="0"/>
      <w:sz w:val="24"/>
    </w:rPr>
  </w:style>
  <w:style w:type="character" w:customStyle="1" w:styleId="FontStyle54">
    <w:name w:val="Font Style54"/>
    <w:uiPriority w:val="99"/>
    <w:rsid w:val="00A6548B"/>
    <w:rPr>
      <w:rFonts w:ascii="Times New Roman" w:hAnsi="Times New Roman" w:cs="Times New Roman" w:hint="default"/>
      <w:sz w:val="20"/>
    </w:rPr>
  </w:style>
  <w:style w:type="character" w:customStyle="1" w:styleId="FontStyle55">
    <w:name w:val="Font Style55"/>
    <w:uiPriority w:val="99"/>
    <w:rsid w:val="00A6548B"/>
    <w:rPr>
      <w:rFonts w:ascii="Times New Roman" w:hAnsi="Times New Roman" w:cs="Times New Roman" w:hint="default"/>
      <w:b/>
      <w:bCs w:val="0"/>
      <w:sz w:val="16"/>
    </w:rPr>
  </w:style>
  <w:style w:type="character" w:customStyle="1" w:styleId="FontStyle60">
    <w:name w:val="Font Style60"/>
    <w:uiPriority w:val="99"/>
    <w:rsid w:val="00A6548B"/>
    <w:rPr>
      <w:rFonts w:ascii="Times New Roman" w:hAnsi="Times New Roman" w:cs="Times New Roman" w:hint="default"/>
      <w:b/>
      <w:bCs w:val="0"/>
      <w:i/>
      <w:iCs w:val="0"/>
      <w:sz w:val="18"/>
    </w:rPr>
  </w:style>
  <w:style w:type="character" w:customStyle="1" w:styleId="FontStyle64">
    <w:name w:val="Font Style64"/>
    <w:uiPriority w:val="99"/>
    <w:rsid w:val="00A6548B"/>
    <w:rPr>
      <w:rFonts w:ascii="Times New Roman" w:hAnsi="Times New Roman" w:cs="Times New Roman" w:hint="default"/>
      <w:b/>
      <w:bCs w:val="0"/>
      <w:sz w:val="18"/>
    </w:rPr>
  </w:style>
  <w:style w:type="paragraph" w:customStyle="1" w:styleId="Style14">
    <w:name w:val="Style14"/>
    <w:basedOn w:val="a0"/>
    <w:uiPriority w:val="99"/>
    <w:rsid w:val="00A6548B"/>
    <w:pPr>
      <w:widowControl w:val="0"/>
      <w:numPr>
        <w:numId w:val="0"/>
      </w:numPr>
      <w:autoSpaceDE w:val="0"/>
      <w:autoSpaceDN w:val="0"/>
      <w:adjustRightInd w:val="0"/>
      <w:spacing w:line="255" w:lineRule="exact"/>
      <w:jc w:val="both"/>
    </w:pPr>
    <w:rPr>
      <w:rFonts w:ascii="Tahoma" w:hAnsi="Tahoma" w:cs="Tahoma"/>
    </w:rPr>
  </w:style>
  <w:style w:type="paragraph" w:customStyle="1" w:styleId="Style28">
    <w:name w:val="Style28"/>
    <w:basedOn w:val="a0"/>
    <w:uiPriority w:val="99"/>
    <w:rsid w:val="00A6548B"/>
    <w:pPr>
      <w:widowControl w:val="0"/>
      <w:numPr>
        <w:numId w:val="0"/>
      </w:numPr>
      <w:autoSpaceDE w:val="0"/>
      <w:autoSpaceDN w:val="0"/>
      <w:adjustRightInd w:val="0"/>
      <w:spacing w:line="254" w:lineRule="exact"/>
      <w:ind w:firstLine="389"/>
      <w:jc w:val="both"/>
    </w:pPr>
    <w:rPr>
      <w:rFonts w:ascii="Tahoma" w:hAnsi="Tahoma" w:cs="Tahoma"/>
    </w:rPr>
  </w:style>
  <w:style w:type="paragraph" w:customStyle="1" w:styleId="Style26">
    <w:name w:val="Style26"/>
    <w:basedOn w:val="a0"/>
    <w:uiPriority w:val="99"/>
    <w:rsid w:val="00A6548B"/>
    <w:pPr>
      <w:widowControl w:val="0"/>
      <w:numPr>
        <w:numId w:val="0"/>
      </w:numPr>
      <w:autoSpaceDE w:val="0"/>
      <w:autoSpaceDN w:val="0"/>
      <w:adjustRightInd w:val="0"/>
      <w:spacing w:line="254" w:lineRule="exact"/>
    </w:pPr>
    <w:rPr>
      <w:rFonts w:ascii="Tahoma" w:hAnsi="Tahoma" w:cs="Tahoma"/>
    </w:rPr>
  </w:style>
  <w:style w:type="character" w:customStyle="1" w:styleId="FontStyle62">
    <w:name w:val="Font Style62"/>
    <w:uiPriority w:val="99"/>
    <w:rsid w:val="00A6548B"/>
    <w:rPr>
      <w:rFonts w:ascii="Times New Roman" w:hAnsi="Times New Roman"/>
      <w:b/>
      <w:i/>
      <w:sz w:val="24"/>
    </w:rPr>
  </w:style>
  <w:style w:type="character" w:customStyle="1" w:styleId="FontStyle50">
    <w:name w:val="Font Style50"/>
    <w:uiPriority w:val="99"/>
    <w:rsid w:val="00A6548B"/>
    <w:rPr>
      <w:rFonts w:ascii="Times New Roman" w:hAnsi="Times New Roman"/>
      <w:i/>
      <w:sz w:val="16"/>
    </w:rPr>
  </w:style>
  <w:style w:type="character" w:customStyle="1" w:styleId="FontStyle47">
    <w:name w:val="Font Style47"/>
    <w:uiPriority w:val="99"/>
    <w:rsid w:val="00A6548B"/>
    <w:rPr>
      <w:rFonts w:ascii="Times New Roman" w:hAnsi="Times New Roman"/>
      <w:b/>
      <w:i/>
      <w:spacing w:val="-10"/>
      <w:sz w:val="26"/>
    </w:rPr>
  </w:style>
  <w:style w:type="paragraph" w:customStyle="1" w:styleId="Style18">
    <w:name w:val="Style18"/>
    <w:basedOn w:val="a0"/>
    <w:uiPriority w:val="99"/>
    <w:rsid w:val="00A6548B"/>
    <w:pPr>
      <w:widowControl w:val="0"/>
      <w:numPr>
        <w:numId w:val="0"/>
      </w:numPr>
      <w:autoSpaceDE w:val="0"/>
      <w:autoSpaceDN w:val="0"/>
      <w:adjustRightInd w:val="0"/>
      <w:spacing w:line="257" w:lineRule="exact"/>
      <w:ind w:firstLine="384"/>
    </w:pPr>
    <w:rPr>
      <w:rFonts w:ascii="Tahoma" w:hAnsi="Tahoma" w:cs="Tahoma"/>
    </w:rPr>
  </w:style>
  <w:style w:type="character" w:customStyle="1" w:styleId="FontStyle58">
    <w:name w:val="Font Style58"/>
    <w:uiPriority w:val="99"/>
    <w:rsid w:val="00A6548B"/>
    <w:rPr>
      <w:rFonts w:ascii="Times New Roman" w:hAnsi="Times New Roman"/>
      <w:sz w:val="26"/>
    </w:rPr>
  </w:style>
  <w:style w:type="character" w:customStyle="1" w:styleId="FontStyle59">
    <w:name w:val="Font Style59"/>
    <w:uiPriority w:val="99"/>
    <w:rsid w:val="00A6548B"/>
    <w:rPr>
      <w:rFonts w:ascii="Tahoma" w:hAnsi="Tahoma"/>
      <w:b/>
      <w:spacing w:val="-10"/>
      <w:sz w:val="18"/>
    </w:rPr>
  </w:style>
  <w:style w:type="paragraph" w:customStyle="1" w:styleId="Style1">
    <w:name w:val="Style1"/>
    <w:basedOn w:val="a0"/>
    <w:uiPriority w:val="99"/>
    <w:rsid w:val="00A6548B"/>
    <w:pPr>
      <w:widowControl w:val="0"/>
      <w:numPr>
        <w:numId w:val="0"/>
      </w:numPr>
      <w:autoSpaceDE w:val="0"/>
      <w:autoSpaceDN w:val="0"/>
      <w:adjustRightInd w:val="0"/>
    </w:pPr>
    <w:rPr>
      <w:rFonts w:ascii="Tahoma" w:hAnsi="Tahoma" w:cs="Tahoma"/>
    </w:rPr>
  </w:style>
  <w:style w:type="paragraph" w:customStyle="1" w:styleId="Style10">
    <w:name w:val="Style10"/>
    <w:basedOn w:val="a0"/>
    <w:uiPriority w:val="99"/>
    <w:rsid w:val="00A6548B"/>
    <w:pPr>
      <w:widowControl w:val="0"/>
      <w:numPr>
        <w:numId w:val="0"/>
      </w:numPr>
      <w:autoSpaceDE w:val="0"/>
      <w:autoSpaceDN w:val="0"/>
      <w:adjustRightInd w:val="0"/>
      <w:spacing w:line="257" w:lineRule="exact"/>
      <w:jc w:val="right"/>
    </w:pPr>
    <w:rPr>
      <w:rFonts w:ascii="Tahoma" w:hAnsi="Tahoma" w:cs="Tahoma"/>
    </w:rPr>
  </w:style>
  <w:style w:type="paragraph" w:customStyle="1" w:styleId="Style24">
    <w:name w:val="Style24"/>
    <w:basedOn w:val="a0"/>
    <w:uiPriority w:val="99"/>
    <w:rsid w:val="00A6548B"/>
    <w:pPr>
      <w:widowControl w:val="0"/>
      <w:numPr>
        <w:numId w:val="0"/>
      </w:numPr>
      <w:autoSpaceDE w:val="0"/>
      <w:autoSpaceDN w:val="0"/>
      <w:adjustRightInd w:val="0"/>
      <w:spacing w:line="254" w:lineRule="exact"/>
      <w:ind w:hanging="883"/>
    </w:pPr>
    <w:rPr>
      <w:rFonts w:ascii="Tahoma" w:hAnsi="Tahoma" w:cs="Tahoma"/>
    </w:rPr>
  </w:style>
  <w:style w:type="character" w:customStyle="1" w:styleId="FontStyle217">
    <w:name w:val="Font Style217"/>
    <w:uiPriority w:val="99"/>
    <w:rsid w:val="00A6548B"/>
    <w:rPr>
      <w:rFonts w:ascii="Microsoft Sans Serif" w:hAnsi="Microsoft Sans Serif" w:cs="Microsoft Sans Serif"/>
      <w:sz w:val="14"/>
      <w:szCs w:val="14"/>
    </w:rPr>
  </w:style>
  <w:style w:type="paragraph" w:styleId="aff5">
    <w:name w:val="Balloon Text"/>
    <w:basedOn w:val="a0"/>
    <w:link w:val="aff6"/>
    <w:uiPriority w:val="99"/>
    <w:semiHidden/>
    <w:unhideWhenUsed/>
    <w:rsid w:val="00A6548B"/>
    <w:pPr>
      <w:numPr>
        <w:numId w:val="0"/>
      </w:numPr>
    </w:pPr>
    <w:rPr>
      <w:rFonts w:ascii="Tahoma" w:eastAsiaTheme="minorHAnsi" w:hAnsi="Tahoma" w:cs="Tahoma"/>
      <w:sz w:val="16"/>
      <w:szCs w:val="16"/>
      <w:lang w:eastAsia="en-US"/>
    </w:rPr>
  </w:style>
  <w:style w:type="character" w:customStyle="1" w:styleId="aff6">
    <w:name w:val="Текст выноски Знак"/>
    <w:basedOn w:val="a1"/>
    <w:link w:val="aff5"/>
    <w:uiPriority w:val="99"/>
    <w:semiHidden/>
    <w:rsid w:val="00A6548B"/>
    <w:rPr>
      <w:rFonts w:ascii="Tahoma" w:hAnsi="Tahoma" w:cs="Tahoma"/>
      <w:sz w:val="16"/>
      <w:szCs w:val="16"/>
    </w:rPr>
  </w:style>
  <w:style w:type="paragraph" w:customStyle="1" w:styleId="c26">
    <w:name w:val="c26"/>
    <w:basedOn w:val="a0"/>
    <w:rsid w:val="00A6548B"/>
    <w:pPr>
      <w:numPr>
        <w:numId w:val="0"/>
      </w:numPr>
      <w:spacing w:before="100" w:beforeAutospacing="1" w:after="100" w:afterAutospacing="1"/>
    </w:pPr>
  </w:style>
  <w:style w:type="character" w:customStyle="1" w:styleId="c1">
    <w:name w:val="c1"/>
    <w:basedOn w:val="a1"/>
    <w:rsid w:val="00A654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52A3E"/>
    <w:pPr>
      <w:numPr>
        <w:numId w:val="1"/>
      </w:num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B8346A"/>
    <w:pPr>
      <w:keepNext/>
      <w:spacing w:before="240" w:after="60"/>
      <w:ind w:left="360" w:hanging="360"/>
      <w:outlineLvl w:val="0"/>
    </w:pPr>
    <w:rPr>
      <w:rFonts w:ascii="Cambria" w:hAnsi="Cambria"/>
      <w:b/>
      <w:bCs/>
      <w:kern w:val="32"/>
      <w:sz w:val="32"/>
      <w:szCs w:val="32"/>
      <w:lang w:val="x-none" w:eastAsia="x-none"/>
    </w:rPr>
  </w:style>
  <w:style w:type="paragraph" w:styleId="2">
    <w:name w:val="heading 2"/>
    <w:basedOn w:val="a0"/>
    <w:next w:val="a0"/>
    <w:link w:val="20"/>
    <w:qFormat/>
    <w:rsid w:val="00A6548B"/>
    <w:pPr>
      <w:keepNext/>
      <w:numPr>
        <w:numId w:val="0"/>
      </w:numPr>
      <w:spacing w:before="240" w:after="60"/>
      <w:outlineLvl w:val="1"/>
    </w:pPr>
    <w:rPr>
      <w:rFonts w:ascii="Arial" w:hAnsi="Arial" w:cs="Arial"/>
      <w:b/>
      <w:bCs/>
      <w:i/>
      <w:iCs/>
      <w:sz w:val="28"/>
      <w:szCs w:val="28"/>
    </w:rPr>
  </w:style>
  <w:style w:type="paragraph" w:styleId="3">
    <w:name w:val="heading 3"/>
    <w:basedOn w:val="a0"/>
    <w:next w:val="a0"/>
    <w:link w:val="30"/>
    <w:qFormat/>
    <w:rsid w:val="00A6548B"/>
    <w:pPr>
      <w:keepNext/>
      <w:numPr>
        <w:numId w:val="0"/>
      </w:numPr>
      <w:autoSpaceDE w:val="0"/>
      <w:autoSpaceDN w:val="0"/>
      <w:adjustRightInd w:val="0"/>
      <w:spacing w:before="40"/>
      <w:jc w:val="center"/>
      <w:outlineLvl w:val="2"/>
    </w:pPr>
    <w:rPr>
      <w:b/>
      <w:bCs/>
      <w:szCs w:val="22"/>
    </w:rPr>
  </w:style>
  <w:style w:type="paragraph" w:styleId="4">
    <w:name w:val="heading 4"/>
    <w:basedOn w:val="a0"/>
    <w:next w:val="a0"/>
    <w:link w:val="40"/>
    <w:qFormat/>
    <w:rsid w:val="00A6548B"/>
    <w:pPr>
      <w:keepNext/>
      <w:numPr>
        <w:numId w:val="0"/>
      </w:numPr>
      <w:spacing w:before="240" w:after="60"/>
      <w:outlineLvl w:val="3"/>
    </w:pPr>
    <w:rPr>
      <w:b/>
      <w:bCs/>
      <w:sz w:val="28"/>
      <w:szCs w:val="28"/>
    </w:rPr>
  </w:style>
  <w:style w:type="paragraph" w:styleId="5">
    <w:name w:val="heading 5"/>
    <w:basedOn w:val="a0"/>
    <w:next w:val="a0"/>
    <w:link w:val="50"/>
    <w:qFormat/>
    <w:rsid w:val="00A6548B"/>
    <w:pPr>
      <w:numPr>
        <w:numId w:val="0"/>
      </w:numPr>
      <w:spacing w:before="240" w:after="60"/>
      <w:outlineLvl w:val="4"/>
    </w:pPr>
    <w:rPr>
      <w:b/>
      <w:bCs/>
      <w:i/>
      <w:iCs/>
      <w:sz w:val="26"/>
      <w:szCs w:val="26"/>
    </w:rPr>
  </w:style>
  <w:style w:type="paragraph" w:styleId="6">
    <w:name w:val="heading 6"/>
    <w:basedOn w:val="a0"/>
    <w:next w:val="a0"/>
    <w:link w:val="60"/>
    <w:qFormat/>
    <w:rsid w:val="00A6548B"/>
    <w:pPr>
      <w:numPr>
        <w:numId w:val="0"/>
      </w:numPr>
      <w:spacing w:before="240" w:after="60"/>
      <w:outlineLvl w:val="5"/>
    </w:pPr>
    <w:rPr>
      <w:b/>
      <w:bCs/>
      <w:sz w:val="22"/>
      <w:szCs w:val="22"/>
    </w:rPr>
  </w:style>
  <w:style w:type="paragraph" w:styleId="7">
    <w:name w:val="heading 7"/>
    <w:basedOn w:val="a0"/>
    <w:next w:val="a0"/>
    <w:link w:val="70"/>
    <w:qFormat/>
    <w:rsid w:val="00A6548B"/>
    <w:pPr>
      <w:numPr>
        <w:numId w:val="0"/>
      </w:num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pple-converted-space">
    <w:name w:val="apple-converted-space"/>
    <w:basedOn w:val="a1"/>
    <w:rsid w:val="00C52A3E"/>
  </w:style>
  <w:style w:type="character" w:styleId="a4">
    <w:name w:val="Strong"/>
    <w:qFormat/>
    <w:rsid w:val="003E135B"/>
    <w:rPr>
      <w:b/>
      <w:bCs/>
    </w:rPr>
  </w:style>
  <w:style w:type="paragraph" w:styleId="a5">
    <w:name w:val="Normal (Web)"/>
    <w:basedOn w:val="a0"/>
    <w:uiPriority w:val="99"/>
    <w:unhideWhenUsed/>
    <w:rsid w:val="003E135B"/>
    <w:pPr>
      <w:spacing w:before="100" w:beforeAutospacing="1" w:after="100" w:afterAutospacing="1"/>
      <w:ind w:left="360" w:hanging="360"/>
    </w:pPr>
  </w:style>
  <w:style w:type="paragraph" w:styleId="a6">
    <w:name w:val="List Paragraph"/>
    <w:basedOn w:val="a0"/>
    <w:uiPriority w:val="34"/>
    <w:qFormat/>
    <w:rsid w:val="003E135B"/>
    <w:pPr>
      <w:spacing w:after="200" w:line="276" w:lineRule="auto"/>
      <w:ind w:hanging="360"/>
      <w:contextualSpacing/>
    </w:pPr>
    <w:rPr>
      <w:rFonts w:ascii="Calibri" w:eastAsia="Calibri" w:hAnsi="Calibri"/>
      <w:sz w:val="22"/>
      <w:szCs w:val="22"/>
      <w:lang w:eastAsia="en-US"/>
    </w:rPr>
  </w:style>
  <w:style w:type="paragraph" w:styleId="a7">
    <w:name w:val="No Spacing"/>
    <w:qFormat/>
    <w:rsid w:val="00EF41CE"/>
    <w:pPr>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0"/>
    <w:rsid w:val="00EF41CE"/>
    <w:pPr>
      <w:widowControl w:val="0"/>
      <w:autoSpaceDE w:val="0"/>
      <w:autoSpaceDN w:val="0"/>
      <w:adjustRightInd w:val="0"/>
      <w:spacing w:line="238" w:lineRule="exact"/>
      <w:ind w:left="360" w:firstLine="403"/>
      <w:jc w:val="both"/>
    </w:pPr>
    <w:rPr>
      <w:rFonts w:ascii="Microsoft Sans Serif" w:hAnsi="Microsoft Sans Serif" w:cs="Microsoft Sans Serif"/>
    </w:rPr>
  </w:style>
  <w:style w:type="character" w:customStyle="1" w:styleId="FontStyle111">
    <w:name w:val="Font Style111"/>
    <w:rsid w:val="00EF41CE"/>
    <w:rPr>
      <w:rFonts w:ascii="Times New Roman" w:hAnsi="Times New Roman" w:cs="Times New Roman"/>
      <w:sz w:val="20"/>
      <w:szCs w:val="20"/>
    </w:rPr>
  </w:style>
  <w:style w:type="paragraph" w:customStyle="1" w:styleId="Style30">
    <w:name w:val="Style30"/>
    <w:basedOn w:val="a0"/>
    <w:uiPriority w:val="99"/>
    <w:rsid w:val="00EF41CE"/>
    <w:pPr>
      <w:widowControl w:val="0"/>
      <w:autoSpaceDE w:val="0"/>
      <w:autoSpaceDN w:val="0"/>
      <w:adjustRightInd w:val="0"/>
      <w:ind w:left="360" w:hanging="360"/>
    </w:pPr>
    <w:rPr>
      <w:rFonts w:ascii="Microsoft Sans Serif" w:hAnsi="Microsoft Sans Serif" w:cs="Microsoft Sans Serif"/>
    </w:rPr>
  </w:style>
  <w:style w:type="character" w:customStyle="1" w:styleId="FontStyle108">
    <w:name w:val="Font Style108"/>
    <w:uiPriority w:val="99"/>
    <w:rsid w:val="00EF41CE"/>
    <w:rPr>
      <w:rFonts w:ascii="Microsoft Sans Serif" w:hAnsi="Microsoft Sans Serif" w:cs="Microsoft Sans Serif"/>
      <w:sz w:val="30"/>
      <w:szCs w:val="30"/>
    </w:rPr>
  </w:style>
  <w:style w:type="character" w:customStyle="1" w:styleId="FontStyle109">
    <w:name w:val="Font Style109"/>
    <w:uiPriority w:val="99"/>
    <w:rsid w:val="0098085E"/>
    <w:rPr>
      <w:rFonts w:ascii="Microsoft Sans Serif" w:hAnsi="Microsoft Sans Serif" w:cs="Microsoft Sans Serif"/>
      <w:sz w:val="20"/>
      <w:szCs w:val="20"/>
    </w:rPr>
  </w:style>
  <w:style w:type="character" w:customStyle="1" w:styleId="10">
    <w:name w:val="Заголовок 1 Знак"/>
    <w:basedOn w:val="a1"/>
    <w:link w:val="1"/>
    <w:rsid w:val="00B8346A"/>
    <w:rPr>
      <w:rFonts w:ascii="Cambria" w:eastAsia="Times New Roman" w:hAnsi="Cambria" w:cs="Times New Roman"/>
      <w:b/>
      <w:bCs/>
      <w:kern w:val="32"/>
      <w:sz w:val="32"/>
      <w:szCs w:val="32"/>
      <w:lang w:val="x-none" w:eastAsia="x-none"/>
    </w:rPr>
  </w:style>
  <w:style w:type="character" w:styleId="a8">
    <w:name w:val="Emphasis"/>
    <w:qFormat/>
    <w:rsid w:val="00B8346A"/>
    <w:rPr>
      <w:i/>
      <w:iCs/>
    </w:rPr>
  </w:style>
  <w:style w:type="paragraph" w:customStyle="1" w:styleId="Style32">
    <w:name w:val="Style32"/>
    <w:basedOn w:val="a0"/>
    <w:uiPriority w:val="99"/>
    <w:rsid w:val="004F626A"/>
    <w:pPr>
      <w:widowControl w:val="0"/>
      <w:autoSpaceDE w:val="0"/>
      <w:autoSpaceDN w:val="0"/>
      <w:adjustRightInd w:val="0"/>
      <w:spacing w:line="322" w:lineRule="exact"/>
      <w:ind w:left="360" w:hanging="360"/>
    </w:pPr>
    <w:rPr>
      <w:rFonts w:ascii="Microsoft Sans Serif" w:hAnsi="Microsoft Sans Serif" w:cs="Microsoft Sans Serif"/>
    </w:rPr>
  </w:style>
  <w:style w:type="table" w:styleId="a9">
    <w:name w:val="Table Grid"/>
    <w:basedOn w:val="a2"/>
    <w:rsid w:val="007A74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2"/>
    <w:next w:val="a9"/>
    <w:rsid w:val="0060428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2"/>
    <w:next w:val="a9"/>
    <w:rsid w:val="00B93D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link w:val="2"/>
    <w:rsid w:val="00A6548B"/>
    <w:rPr>
      <w:rFonts w:ascii="Arial" w:eastAsia="Times New Roman" w:hAnsi="Arial" w:cs="Arial"/>
      <w:b/>
      <w:bCs/>
      <w:i/>
      <w:iCs/>
      <w:sz w:val="28"/>
      <w:szCs w:val="28"/>
      <w:lang w:eastAsia="ru-RU"/>
    </w:rPr>
  </w:style>
  <w:style w:type="character" w:customStyle="1" w:styleId="30">
    <w:name w:val="Заголовок 3 Знак"/>
    <w:basedOn w:val="a1"/>
    <w:link w:val="3"/>
    <w:rsid w:val="00A6548B"/>
    <w:rPr>
      <w:rFonts w:ascii="Times New Roman" w:eastAsia="Times New Roman" w:hAnsi="Times New Roman" w:cs="Times New Roman"/>
      <w:b/>
      <w:bCs/>
      <w:sz w:val="24"/>
      <w:lang w:eastAsia="ru-RU"/>
    </w:rPr>
  </w:style>
  <w:style w:type="character" w:customStyle="1" w:styleId="40">
    <w:name w:val="Заголовок 4 Знак"/>
    <w:basedOn w:val="a1"/>
    <w:link w:val="4"/>
    <w:rsid w:val="00A6548B"/>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A6548B"/>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A6548B"/>
    <w:rPr>
      <w:rFonts w:ascii="Times New Roman" w:eastAsia="Times New Roman" w:hAnsi="Times New Roman" w:cs="Times New Roman"/>
      <w:b/>
      <w:bCs/>
      <w:lang w:eastAsia="ru-RU"/>
    </w:rPr>
  </w:style>
  <w:style w:type="character" w:customStyle="1" w:styleId="70">
    <w:name w:val="Заголовок 7 Знак"/>
    <w:basedOn w:val="a1"/>
    <w:link w:val="7"/>
    <w:rsid w:val="00A6548B"/>
    <w:rPr>
      <w:rFonts w:ascii="Times New Roman" w:eastAsia="Times New Roman" w:hAnsi="Times New Roman" w:cs="Times New Roman"/>
      <w:sz w:val="24"/>
      <w:szCs w:val="24"/>
      <w:lang w:eastAsia="ru-RU"/>
    </w:rPr>
  </w:style>
  <w:style w:type="paragraph" w:styleId="aa">
    <w:name w:val="header"/>
    <w:basedOn w:val="a0"/>
    <w:link w:val="ab"/>
    <w:unhideWhenUsed/>
    <w:rsid w:val="00A6548B"/>
    <w:pPr>
      <w:numPr>
        <w:numId w:val="0"/>
      </w:num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1"/>
    <w:link w:val="aa"/>
    <w:rsid w:val="00A6548B"/>
  </w:style>
  <w:style w:type="paragraph" w:styleId="ac">
    <w:name w:val="footer"/>
    <w:basedOn w:val="a0"/>
    <w:link w:val="ad"/>
    <w:uiPriority w:val="99"/>
    <w:unhideWhenUsed/>
    <w:rsid w:val="00A6548B"/>
    <w:pPr>
      <w:numPr>
        <w:numId w:val="0"/>
      </w:num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Нижний колонтитул Знак"/>
    <w:basedOn w:val="a1"/>
    <w:link w:val="ac"/>
    <w:uiPriority w:val="99"/>
    <w:rsid w:val="00A6548B"/>
  </w:style>
  <w:style w:type="numbering" w:customStyle="1" w:styleId="12">
    <w:name w:val="Нет списка1"/>
    <w:next w:val="a3"/>
    <w:semiHidden/>
    <w:rsid w:val="00A6548B"/>
  </w:style>
  <w:style w:type="paragraph" w:styleId="22">
    <w:name w:val="Body Text Indent 2"/>
    <w:basedOn w:val="a0"/>
    <w:link w:val="23"/>
    <w:rsid w:val="00A6548B"/>
    <w:pPr>
      <w:numPr>
        <w:numId w:val="0"/>
      </w:numPr>
      <w:spacing w:after="120" w:line="480" w:lineRule="auto"/>
      <w:ind w:left="283"/>
    </w:pPr>
  </w:style>
  <w:style w:type="character" w:customStyle="1" w:styleId="23">
    <w:name w:val="Основной текст с отступом 2 Знак"/>
    <w:basedOn w:val="a1"/>
    <w:link w:val="22"/>
    <w:rsid w:val="00A6548B"/>
    <w:rPr>
      <w:rFonts w:ascii="Times New Roman" w:eastAsia="Times New Roman" w:hAnsi="Times New Roman" w:cs="Times New Roman"/>
      <w:sz w:val="24"/>
      <w:szCs w:val="24"/>
      <w:lang w:eastAsia="ru-RU"/>
    </w:rPr>
  </w:style>
  <w:style w:type="paragraph" w:styleId="ae">
    <w:name w:val="Title"/>
    <w:basedOn w:val="a0"/>
    <w:link w:val="af"/>
    <w:qFormat/>
    <w:rsid w:val="00A6548B"/>
    <w:pPr>
      <w:numPr>
        <w:numId w:val="0"/>
      </w:numPr>
      <w:jc w:val="center"/>
    </w:pPr>
    <w:rPr>
      <w:b/>
      <w:bCs/>
    </w:rPr>
  </w:style>
  <w:style w:type="character" w:customStyle="1" w:styleId="af">
    <w:name w:val="Название Знак"/>
    <w:basedOn w:val="a1"/>
    <w:link w:val="ae"/>
    <w:rsid w:val="00A6548B"/>
    <w:rPr>
      <w:rFonts w:ascii="Times New Roman" w:eastAsia="Times New Roman" w:hAnsi="Times New Roman" w:cs="Times New Roman"/>
      <w:b/>
      <w:bCs/>
      <w:sz w:val="24"/>
      <w:szCs w:val="24"/>
      <w:lang w:eastAsia="ru-RU"/>
    </w:rPr>
  </w:style>
  <w:style w:type="character" w:styleId="af0">
    <w:name w:val="page number"/>
    <w:basedOn w:val="a1"/>
    <w:rsid w:val="00A6548B"/>
  </w:style>
  <w:style w:type="paragraph" w:customStyle="1" w:styleId="body">
    <w:name w:val="body"/>
    <w:basedOn w:val="a0"/>
    <w:rsid w:val="00A6548B"/>
    <w:pPr>
      <w:numPr>
        <w:numId w:val="0"/>
      </w:numPr>
      <w:spacing w:before="100" w:beforeAutospacing="1" w:after="100" w:afterAutospacing="1"/>
    </w:pPr>
  </w:style>
  <w:style w:type="paragraph" w:styleId="24">
    <w:name w:val="List Bullet 2"/>
    <w:basedOn w:val="a0"/>
    <w:autoRedefine/>
    <w:rsid w:val="00A6548B"/>
    <w:pPr>
      <w:numPr>
        <w:numId w:val="0"/>
      </w:numPr>
      <w:ind w:firstLine="567"/>
      <w:jc w:val="both"/>
    </w:pPr>
    <w:rPr>
      <w:kern w:val="16"/>
      <w:sz w:val="28"/>
      <w:szCs w:val="28"/>
    </w:rPr>
  </w:style>
  <w:style w:type="paragraph" w:customStyle="1" w:styleId="13">
    <w:name w:val="Обычный1"/>
    <w:rsid w:val="00A6548B"/>
    <w:pPr>
      <w:snapToGrid w:val="0"/>
      <w:spacing w:before="100" w:after="100" w:line="240" w:lineRule="auto"/>
    </w:pPr>
    <w:rPr>
      <w:rFonts w:ascii="Times New Roman" w:eastAsia="Times New Roman" w:hAnsi="Times New Roman" w:cs="Times New Roman"/>
      <w:sz w:val="24"/>
      <w:szCs w:val="20"/>
      <w:lang w:eastAsia="ru-RU"/>
    </w:rPr>
  </w:style>
  <w:style w:type="paragraph" w:styleId="af1">
    <w:name w:val="footnote text"/>
    <w:basedOn w:val="a0"/>
    <w:link w:val="af2"/>
    <w:semiHidden/>
    <w:rsid w:val="00A6548B"/>
    <w:pPr>
      <w:numPr>
        <w:numId w:val="0"/>
      </w:numPr>
    </w:pPr>
    <w:rPr>
      <w:sz w:val="20"/>
      <w:szCs w:val="20"/>
    </w:rPr>
  </w:style>
  <w:style w:type="character" w:customStyle="1" w:styleId="af2">
    <w:name w:val="Текст сноски Знак"/>
    <w:basedOn w:val="a1"/>
    <w:link w:val="af1"/>
    <w:semiHidden/>
    <w:rsid w:val="00A6548B"/>
    <w:rPr>
      <w:rFonts w:ascii="Times New Roman" w:eastAsia="Times New Roman" w:hAnsi="Times New Roman" w:cs="Times New Roman"/>
      <w:sz w:val="20"/>
      <w:szCs w:val="20"/>
      <w:lang w:eastAsia="ru-RU"/>
    </w:rPr>
  </w:style>
  <w:style w:type="character" w:styleId="af3">
    <w:name w:val="footnote reference"/>
    <w:semiHidden/>
    <w:rsid w:val="00A6548B"/>
    <w:rPr>
      <w:vertAlign w:val="superscript"/>
    </w:rPr>
  </w:style>
  <w:style w:type="paragraph" w:styleId="af4">
    <w:name w:val="Body Text Indent"/>
    <w:basedOn w:val="a0"/>
    <w:link w:val="af5"/>
    <w:rsid w:val="00A6548B"/>
    <w:pPr>
      <w:numPr>
        <w:numId w:val="0"/>
      </w:numPr>
      <w:spacing w:after="120"/>
      <w:ind w:left="283"/>
    </w:pPr>
  </w:style>
  <w:style w:type="character" w:customStyle="1" w:styleId="af5">
    <w:name w:val="Основной текст с отступом Знак"/>
    <w:basedOn w:val="a1"/>
    <w:link w:val="af4"/>
    <w:rsid w:val="00A6548B"/>
    <w:rPr>
      <w:rFonts w:ascii="Times New Roman" w:eastAsia="Times New Roman" w:hAnsi="Times New Roman" w:cs="Times New Roman"/>
      <w:sz w:val="24"/>
      <w:szCs w:val="24"/>
      <w:lang w:eastAsia="ru-RU"/>
    </w:rPr>
  </w:style>
  <w:style w:type="paragraph" w:customStyle="1" w:styleId="af6">
    <w:name w:val="Знак Знак Знак Знак"/>
    <w:basedOn w:val="a0"/>
    <w:rsid w:val="00A6548B"/>
    <w:pPr>
      <w:numPr>
        <w:numId w:val="0"/>
      </w:numPr>
      <w:spacing w:after="160" w:line="240" w:lineRule="exact"/>
    </w:pPr>
    <w:rPr>
      <w:rFonts w:ascii="Verdana" w:hAnsi="Verdana"/>
      <w:sz w:val="20"/>
      <w:szCs w:val="20"/>
      <w:lang w:val="en-US" w:eastAsia="en-US"/>
    </w:rPr>
  </w:style>
  <w:style w:type="paragraph" w:customStyle="1" w:styleId="af7">
    <w:name w:val="Знак Знак Знак Знак Знак Знак Знак Знак Знак Знак Знак Знак Знак Знак Знак Знак"/>
    <w:basedOn w:val="a0"/>
    <w:rsid w:val="00A6548B"/>
    <w:pPr>
      <w:numPr>
        <w:numId w:val="0"/>
      </w:numPr>
      <w:spacing w:after="160" w:line="240" w:lineRule="exact"/>
    </w:pPr>
    <w:rPr>
      <w:rFonts w:ascii="Verdana" w:hAnsi="Verdana"/>
      <w:sz w:val="20"/>
      <w:szCs w:val="20"/>
      <w:lang w:val="en-US" w:eastAsia="en-US"/>
    </w:rPr>
  </w:style>
  <w:style w:type="paragraph" w:customStyle="1" w:styleId="af8">
    <w:name w:val="Знак Знак Знак Знак Знак Знак Знак Знак Знак"/>
    <w:basedOn w:val="a0"/>
    <w:rsid w:val="00A6548B"/>
    <w:pPr>
      <w:numPr>
        <w:numId w:val="0"/>
      </w:numPr>
      <w:spacing w:after="160" w:line="240" w:lineRule="exact"/>
    </w:pPr>
    <w:rPr>
      <w:rFonts w:ascii="Verdana" w:hAnsi="Verdana"/>
      <w:sz w:val="20"/>
      <w:szCs w:val="20"/>
      <w:lang w:val="en-US" w:eastAsia="en-US"/>
    </w:rPr>
  </w:style>
  <w:style w:type="paragraph" w:customStyle="1" w:styleId="af9">
    <w:name w:val="Знак"/>
    <w:basedOn w:val="a0"/>
    <w:rsid w:val="00A6548B"/>
    <w:pPr>
      <w:numPr>
        <w:numId w:val="0"/>
      </w:numPr>
      <w:spacing w:after="160" w:line="240" w:lineRule="exact"/>
    </w:pPr>
    <w:rPr>
      <w:rFonts w:ascii="Verdana" w:hAnsi="Verdana"/>
      <w:sz w:val="20"/>
      <w:szCs w:val="20"/>
      <w:lang w:val="en-US" w:eastAsia="en-US"/>
    </w:rPr>
  </w:style>
  <w:style w:type="paragraph" w:customStyle="1" w:styleId="14">
    <w:name w:val="Знак Знак Знак Знак1"/>
    <w:basedOn w:val="a0"/>
    <w:rsid w:val="00A6548B"/>
    <w:pPr>
      <w:numPr>
        <w:numId w:val="0"/>
      </w:numPr>
      <w:spacing w:after="160" w:line="240" w:lineRule="exact"/>
    </w:pPr>
    <w:rPr>
      <w:rFonts w:ascii="Verdana" w:hAnsi="Verdana"/>
      <w:sz w:val="20"/>
      <w:szCs w:val="20"/>
      <w:lang w:val="en-US" w:eastAsia="en-US"/>
    </w:rPr>
  </w:style>
  <w:style w:type="paragraph" w:customStyle="1" w:styleId="msonormalcxspmiddle">
    <w:name w:val="msonormalcxspmiddle"/>
    <w:basedOn w:val="a0"/>
    <w:rsid w:val="00A6548B"/>
    <w:pPr>
      <w:numPr>
        <w:numId w:val="0"/>
      </w:numPr>
      <w:spacing w:before="100" w:beforeAutospacing="1" w:after="100" w:afterAutospacing="1"/>
    </w:pPr>
  </w:style>
  <w:style w:type="paragraph" w:styleId="31">
    <w:name w:val="Body Text 3"/>
    <w:basedOn w:val="a0"/>
    <w:link w:val="32"/>
    <w:rsid w:val="00A6548B"/>
    <w:pPr>
      <w:numPr>
        <w:numId w:val="0"/>
      </w:numPr>
      <w:autoSpaceDE w:val="0"/>
      <w:autoSpaceDN w:val="0"/>
      <w:spacing w:after="120"/>
    </w:pPr>
    <w:rPr>
      <w:sz w:val="16"/>
      <w:szCs w:val="16"/>
    </w:rPr>
  </w:style>
  <w:style w:type="character" w:customStyle="1" w:styleId="32">
    <w:name w:val="Основной текст 3 Знак"/>
    <w:basedOn w:val="a1"/>
    <w:link w:val="31"/>
    <w:rsid w:val="00A6548B"/>
    <w:rPr>
      <w:rFonts w:ascii="Times New Roman" w:eastAsia="Times New Roman" w:hAnsi="Times New Roman" w:cs="Times New Roman"/>
      <w:sz w:val="16"/>
      <w:szCs w:val="16"/>
      <w:lang w:eastAsia="ru-RU"/>
    </w:rPr>
  </w:style>
  <w:style w:type="paragraph" w:customStyle="1" w:styleId="15">
    <w:name w:val="Абзац списка1"/>
    <w:basedOn w:val="a0"/>
    <w:rsid w:val="00A6548B"/>
    <w:pPr>
      <w:numPr>
        <w:numId w:val="0"/>
      </w:numPr>
      <w:spacing w:after="200" w:line="276" w:lineRule="auto"/>
      <w:ind w:left="720"/>
      <w:contextualSpacing/>
    </w:pPr>
    <w:rPr>
      <w:rFonts w:ascii="Calibri" w:hAnsi="Calibri"/>
      <w:sz w:val="22"/>
      <w:szCs w:val="22"/>
    </w:rPr>
  </w:style>
  <w:style w:type="paragraph" w:styleId="33">
    <w:name w:val="Body Text Indent 3"/>
    <w:basedOn w:val="a0"/>
    <w:link w:val="34"/>
    <w:semiHidden/>
    <w:rsid w:val="00A6548B"/>
    <w:pPr>
      <w:numPr>
        <w:numId w:val="0"/>
      </w:numPr>
      <w:ind w:left="33"/>
    </w:pPr>
    <w:rPr>
      <w:sz w:val="20"/>
      <w:szCs w:val="20"/>
    </w:rPr>
  </w:style>
  <w:style w:type="character" w:customStyle="1" w:styleId="34">
    <w:name w:val="Основной текст с отступом 3 Знак"/>
    <w:basedOn w:val="a1"/>
    <w:link w:val="33"/>
    <w:semiHidden/>
    <w:rsid w:val="00A6548B"/>
    <w:rPr>
      <w:rFonts w:ascii="Times New Roman" w:eastAsia="Times New Roman" w:hAnsi="Times New Roman" w:cs="Times New Roman"/>
      <w:sz w:val="20"/>
      <w:szCs w:val="20"/>
      <w:lang w:eastAsia="ru-RU"/>
    </w:rPr>
  </w:style>
  <w:style w:type="paragraph" w:customStyle="1" w:styleId="a">
    <w:name w:val="Знак Знак"/>
    <w:basedOn w:val="a0"/>
    <w:rsid w:val="00A6548B"/>
    <w:pPr>
      <w:numPr>
        <w:numId w:val="27"/>
      </w:numPr>
      <w:spacing w:after="160" w:line="240" w:lineRule="exact"/>
      <w:ind w:left="0" w:firstLine="0"/>
    </w:pPr>
    <w:rPr>
      <w:rFonts w:ascii="Verdana" w:hAnsi="Verdana"/>
      <w:sz w:val="20"/>
      <w:lang w:val="en-US" w:eastAsia="en-US"/>
    </w:rPr>
  </w:style>
  <w:style w:type="character" w:customStyle="1" w:styleId="Bold">
    <w:name w:val="_Bold"/>
    <w:rsid w:val="00A6548B"/>
    <w:rPr>
      <w:rFonts w:ascii="BalticaC" w:hAnsi="BalticaC" w:cs="BalticaC"/>
      <w:b/>
      <w:bCs/>
      <w:color w:val="000000"/>
      <w:w w:val="100"/>
    </w:rPr>
  </w:style>
  <w:style w:type="paragraph" w:customStyle="1" w:styleId="BODY0">
    <w:name w:val="BODY"/>
    <w:basedOn w:val="a0"/>
    <w:rsid w:val="00A6548B"/>
    <w:pPr>
      <w:numPr>
        <w:numId w:val="0"/>
      </w:numPr>
      <w:autoSpaceDE w:val="0"/>
      <w:autoSpaceDN w:val="0"/>
      <w:adjustRightInd w:val="0"/>
      <w:spacing w:line="234" w:lineRule="atLeast"/>
      <w:ind w:firstLine="454"/>
      <w:jc w:val="both"/>
      <w:textAlignment w:val="center"/>
    </w:pPr>
    <w:rPr>
      <w:rFonts w:ascii="BalticaC" w:eastAsia="Calibri" w:hAnsi="BalticaC" w:cs="BalticaC"/>
      <w:color w:val="000000"/>
      <w:sz w:val="20"/>
      <w:szCs w:val="20"/>
      <w:lang w:eastAsia="en-US"/>
    </w:rPr>
  </w:style>
  <w:style w:type="paragraph" w:customStyle="1" w:styleId="LISTBodyBULL1">
    <w:name w:val="LIST_Body_BULL_1"/>
    <w:basedOn w:val="BODY0"/>
    <w:rsid w:val="00A6548B"/>
    <w:pPr>
      <w:ind w:left="737" w:hanging="283"/>
    </w:pPr>
  </w:style>
  <w:style w:type="character" w:customStyle="1" w:styleId="Italic">
    <w:name w:val="_Italic"/>
    <w:rsid w:val="00A6548B"/>
    <w:rPr>
      <w:rFonts w:ascii="BalticaC" w:hAnsi="BalticaC" w:cs="BalticaC"/>
      <w:b/>
      <w:bCs/>
      <w:i/>
      <w:iCs/>
      <w:color w:val="000000"/>
      <w:w w:val="100"/>
    </w:rPr>
  </w:style>
  <w:style w:type="paragraph" w:customStyle="1" w:styleId="afa">
    <w:name w:val="[Без стиля]"/>
    <w:rsid w:val="00A6548B"/>
    <w:pPr>
      <w:autoSpaceDE w:val="0"/>
      <w:autoSpaceDN w:val="0"/>
      <w:adjustRightInd w:val="0"/>
      <w:spacing w:after="0" w:line="288" w:lineRule="auto"/>
      <w:textAlignment w:val="center"/>
    </w:pPr>
    <w:rPr>
      <w:rFonts w:ascii="Times Roman" w:eastAsia="Calibri" w:hAnsi="Times Roman" w:cs="Times Roman"/>
      <w:color w:val="000000"/>
      <w:sz w:val="24"/>
      <w:szCs w:val="24"/>
      <w:lang w:val="en-US"/>
    </w:rPr>
  </w:style>
  <w:style w:type="paragraph" w:customStyle="1" w:styleId="CeLLBODY">
    <w:name w:val="CeLL_BODY"/>
    <w:basedOn w:val="a0"/>
    <w:rsid w:val="00A6548B"/>
    <w:pPr>
      <w:numPr>
        <w:numId w:val="0"/>
      </w:numPr>
      <w:autoSpaceDE w:val="0"/>
      <w:autoSpaceDN w:val="0"/>
      <w:adjustRightInd w:val="0"/>
      <w:spacing w:line="200" w:lineRule="atLeast"/>
      <w:ind w:left="57" w:right="57"/>
      <w:textAlignment w:val="center"/>
    </w:pPr>
    <w:rPr>
      <w:rFonts w:ascii="BalticaC" w:eastAsia="Calibri" w:hAnsi="BalticaC" w:cs="BalticaC"/>
      <w:color w:val="000000"/>
      <w:sz w:val="17"/>
      <w:szCs w:val="17"/>
      <w:lang w:eastAsia="en-US"/>
    </w:rPr>
  </w:style>
  <w:style w:type="paragraph" w:customStyle="1" w:styleId="CeLLHeader">
    <w:name w:val="CeLL_Header"/>
    <w:basedOn w:val="CeLLBODY"/>
    <w:rsid w:val="00A6548B"/>
    <w:pPr>
      <w:jc w:val="center"/>
    </w:pPr>
    <w:rPr>
      <w:b/>
      <w:bCs/>
    </w:rPr>
  </w:style>
  <w:style w:type="paragraph" w:customStyle="1" w:styleId="u3">
    <w:name w:val="u3"/>
    <w:basedOn w:val="a0"/>
    <w:rsid w:val="00A6548B"/>
    <w:pPr>
      <w:numPr>
        <w:numId w:val="0"/>
      </w:numPr>
      <w:spacing w:before="100" w:beforeAutospacing="1" w:after="100" w:afterAutospacing="1"/>
    </w:pPr>
  </w:style>
  <w:style w:type="paragraph" w:styleId="25">
    <w:name w:val="Body Text 2"/>
    <w:basedOn w:val="a0"/>
    <w:link w:val="26"/>
    <w:rsid w:val="00A6548B"/>
    <w:pPr>
      <w:numPr>
        <w:numId w:val="0"/>
      </w:numPr>
      <w:spacing w:after="120" w:line="480" w:lineRule="auto"/>
    </w:pPr>
  </w:style>
  <w:style w:type="character" w:customStyle="1" w:styleId="26">
    <w:name w:val="Основной текст 2 Знак"/>
    <w:basedOn w:val="a1"/>
    <w:link w:val="25"/>
    <w:rsid w:val="00A6548B"/>
    <w:rPr>
      <w:rFonts w:ascii="Times New Roman" w:eastAsia="Times New Roman" w:hAnsi="Times New Roman" w:cs="Times New Roman"/>
      <w:sz w:val="24"/>
      <w:szCs w:val="24"/>
      <w:lang w:eastAsia="ru-RU"/>
    </w:rPr>
  </w:style>
  <w:style w:type="paragraph" w:customStyle="1" w:styleId="afb">
    <w:name w:val="Новый"/>
    <w:basedOn w:val="a0"/>
    <w:rsid w:val="00A6548B"/>
    <w:pPr>
      <w:numPr>
        <w:numId w:val="0"/>
      </w:numPr>
      <w:spacing w:line="360" w:lineRule="auto"/>
      <w:ind w:firstLine="454"/>
      <w:jc w:val="both"/>
    </w:pPr>
    <w:rPr>
      <w:sz w:val="28"/>
    </w:rPr>
  </w:style>
  <w:style w:type="character" w:styleId="afc">
    <w:name w:val="Hyperlink"/>
    <w:rsid w:val="00A6548B"/>
    <w:rPr>
      <w:color w:val="0000FF"/>
      <w:u w:val="single"/>
    </w:rPr>
  </w:style>
  <w:style w:type="paragraph" w:customStyle="1" w:styleId="16">
    <w:name w:val="Знак1"/>
    <w:basedOn w:val="a0"/>
    <w:rsid w:val="00A6548B"/>
    <w:pPr>
      <w:numPr>
        <w:numId w:val="0"/>
      </w:numPr>
      <w:spacing w:after="160" w:line="240" w:lineRule="exact"/>
    </w:pPr>
    <w:rPr>
      <w:rFonts w:ascii="Verdana" w:hAnsi="Verdana"/>
      <w:sz w:val="20"/>
      <w:szCs w:val="20"/>
      <w:lang w:val="en-US" w:eastAsia="en-US"/>
    </w:rPr>
  </w:style>
  <w:style w:type="character" w:customStyle="1" w:styleId="text1">
    <w:name w:val="text1"/>
    <w:rsid w:val="00A6548B"/>
    <w:rPr>
      <w:rFonts w:ascii="Verdana" w:hAnsi="Verdana" w:hint="default"/>
      <w:sz w:val="20"/>
      <w:szCs w:val="20"/>
    </w:rPr>
  </w:style>
  <w:style w:type="paragraph" w:styleId="afd">
    <w:name w:val="Block Text"/>
    <w:basedOn w:val="a0"/>
    <w:rsid w:val="00A6548B"/>
    <w:pPr>
      <w:numPr>
        <w:numId w:val="0"/>
      </w:numPr>
      <w:ind w:left="-851" w:right="-1192" w:firstLine="851"/>
      <w:jc w:val="center"/>
    </w:pPr>
    <w:rPr>
      <w:b/>
      <w:sz w:val="28"/>
      <w:szCs w:val="20"/>
    </w:rPr>
  </w:style>
  <w:style w:type="character" w:customStyle="1" w:styleId="41">
    <w:name w:val="Основной текст (4)"/>
    <w:rsid w:val="00A6548B"/>
    <w:rPr>
      <w:rFonts w:ascii="Times New Roman" w:hAnsi="Times New Roman" w:cs="Times New Roman"/>
      <w:spacing w:val="0"/>
      <w:sz w:val="23"/>
      <w:szCs w:val="23"/>
    </w:rPr>
  </w:style>
  <w:style w:type="character" w:customStyle="1" w:styleId="512">
    <w:name w:val="Заголовок №5 (12)_"/>
    <w:link w:val="5120"/>
    <w:locked/>
    <w:rsid w:val="00A6548B"/>
    <w:rPr>
      <w:rFonts w:ascii="Microsoft Sans Serif" w:hAnsi="Microsoft Sans Serif"/>
      <w:sz w:val="17"/>
      <w:szCs w:val="17"/>
      <w:shd w:val="clear" w:color="auto" w:fill="FFFFFF"/>
    </w:rPr>
  </w:style>
  <w:style w:type="paragraph" w:customStyle="1" w:styleId="5120">
    <w:name w:val="Заголовок №5 (12)"/>
    <w:basedOn w:val="a0"/>
    <w:link w:val="512"/>
    <w:rsid w:val="00A6548B"/>
    <w:pPr>
      <w:numPr>
        <w:numId w:val="0"/>
      </w:numPr>
      <w:shd w:val="clear" w:color="auto" w:fill="FFFFFF"/>
      <w:spacing w:after="1560" w:line="264" w:lineRule="exact"/>
      <w:jc w:val="center"/>
      <w:outlineLvl w:val="4"/>
    </w:pPr>
    <w:rPr>
      <w:rFonts w:ascii="Microsoft Sans Serif" w:eastAsiaTheme="minorHAnsi" w:hAnsi="Microsoft Sans Serif" w:cstheme="minorBidi"/>
      <w:sz w:val="17"/>
      <w:szCs w:val="17"/>
      <w:shd w:val="clear" w:color="auto" w:fill="FFFFFF"/>
      <w:lang w:eastAsia="en-US"/>
    </w:rPr>
  </w:style>
  <w:style w:type="character" w:customStyle="1" w:styleId="5120pt">
    <w:name w:val="Заголовок №5 (12) + Интервал 0 pt"/>
    <w:rsid w:val="00A6548B"/>
    <w:rPr>
      <w:rFonts w:ascii="Microsoft Sans Serif" w:hAnsi="Microsoft Sans Serif"/>
      <w:spacing w:val="-10"/>
      <w:sz w:val="17"/>
      <w:szCs w:val="17"/>
      <w:shd w:val="clear" w:color="auto" w:fill="FFFFFF"/>
      <w:lang w:bidi="ar-SA"/>
    </w:rPr>
  </w:style>
  <w:style w:type="paragraph" w:styleId="afe">
    <w:name w:val="Body Text"/>
    <w:basedOn w:val="a0"/>
    <w:link w:val="aff"/>
    <w:rsid w:val="00A6548B"/>
    <w:pPr>
      <w:numPr>
        <w:numId w:val="0"/>
      </w:numPr>
      <w:spacing w:after="120"/>
    </w:pPr>
  </w:style>
  <w:style w:type="character" w:customStyle="1" w:styleId="aff">
    <w:name w:val="Основной текст Знак"/>
    <w:basedOn w:val="a1"/>
    <w:link w:val="afe"/>
    <w:rsid w:val="00A6548B"/>
    <w:rPr>
      <w:rFonts w:ascii="Times New Roman" w:eastAsia="Times New Roman" w:hAnsi="Times New Roman" w:cs="Times New Roman"/>
      <w:sz w:val="24"/>
      <w:szCs w:val="24"/>
      <w:lang w:eastAsia="ru-RU"/>
    </w:rPr>
  </w:style>
  <w:style w:type="character" w:customStyle="1" w:styleId="71">
    <w:name w:val="Знак Знак7"/>
    <w:rsid w:val="00A6548B"/>
    <w:rPr>
      <w:rFonts w:ascii="Times New Roman" w:eastAsia="Times New Roman" w:hAnsi="Times New Roman"/>
    </w:rPr>
  </w:style>
  <w:style w:type="character" w:customStyle="1" w:styleId="17">
    <w:name w:val="Название1"/>
    <w:basedOn w:val="a1"/>
    <w:rsid w:val="00A6548B"/>
  </w:style>
  <w:style w:type="paragraph" w:customStyle="1" w:styleId="aff0">
    <w:name w:val="ПОДЗОГОЛОВОК"/>
    <w:basedOn w:val="a0"/>
    <w:link w:val="aff1"/>
    <w:rsid w:val="00A6548B"/>
    <w:pPr>
      <w:numPr>
        <w:numId w:val="0"/>
      </w:numPr>
      <w:contextualSpacing/>
      <w:jc w:val="both"/>
    </w:pPr>
    <w:rPr>
      <w:b/>
    </w:rPr>
  </w:style>
  <w:style w:type="character" w:customStyle="1" w:styleId="aff1">
    <w:name w:val="ПОДЗОГОЛОВОК Знак"/>
    <w:link w:val="aff0"/>
    <w:rsid w:val="00A6548B"/>
    <w:rPr>
      <w:rFonts w:ascii="Times New Roman" w:eastAsia="Times New Roman" w:hAnsi="Times New Roman" w:cs="Times New Roman"/>
      <w:b/>
      <w:sz w:val="24"/>
      <w:szCs w:val="24"/>
      <w:lang w:eastAsia="ru-RU"/>
    </w:rPr>
  </w:style>
  <w:style w:type="paragraph" w:styleId="aff2">
    <w:name w:val="Plain Text"/>
    <w:basedOn w:val="a0"/>
    <w:link w:val="aff3"/>
    <w:rsid w:val="00A6548B"/>
    <w:pPr>
      <w:numPr>
        <w:numId w:val="0"/>
      </w:numPr>
    </w:pPr>
    <w:rPr>
      <w:rFonts w:ascii="Courier New" w:hAnsi="Courier New"/>
      <w:sz w:val="20"/>
      <w:szCs w:val="20"/>
      <w:lang w:eastAsia="en-US"/>
    </w:rPr>
  </w:style>
  <w:style w:type="character" w:customStyle="1" w:styleId="aff3">
    <w:name w:val="Текст Знак"/>
    <w:basedOn w:val="a1"/>
    <w:link w:val="aff2"/>
    <w:rsid w:val="00A6548B"/>
    <w:rPr>
      <w:rFonts w:ascii="Courier New" w:eastAsia="Times New Roman" w:hAnsi="Courier New" w:cs="Times New Roman"/>
      <w:sz w:val="20"/>
      <w:szCs w:val="20"/>
    </w:rPr>
  </w:style>
  <w:style w:type="character" w:styleId="aff4">
    <w:name w:val="FollowedHyperlink"/>
    <w:rsid w:val="00A6548B"/>
    <w:rPr>
      <w:color w:val="800080"/>
      <w:u w:val="single"/>
    </w:rPr>
  </w:style>
  <w:style w:type="paragraph" w:customStyle="1" w:styleId="Style39">
    <w:name w:val="Style39"/>
    <w:basedOn w:val="a0"/>
    <w:uiPriority w:val="99"/>
    <w:rsid w:val="00A6548B"/>
    <w:pPr>
      <w:widowControl w:val="0"/>
      <w:numPr>
        <w:numId w:val="0"/>
      </w:numPr>
      <w:autoSpaceDE w:val="0"/>
      <w:autoSpaceDN w:val="0"/>
      <w:adjustRightInd w:val="0"/>
      <w:spacing w:line="245" w:lineRule="exact"/>
      <w:jc w:val="center"/>
    </w:pPr>
    <w:rPr>
      <w:rFonts w:ascii="Tahoma" w:hAnsi="Tahoma" w:cs="Tahoma"/>
    </w:rPr>
  </w:style>
  <w:style w:type="character" w:customStyle="1" w:styleId="FontStyle46">
    <w:name w:val="Font Style46"/>
    <w:uiPriority w:val="99"/>
    <w:rsid w:val="00A6548B"/>
    <w:rPr>
      <w:rFonts w:ascii="Times New Roman" w:hAnsi="Times New Roman" w:cs="Times New Roman" w:hint="default"/>
      <w:b/>
      <w:bCs w:val="0"/>
      <w:spacing w:val="-10"/>
      <w:sz w:val="24"/>
    </w:rPr>
  </w:style>
  <w:style w:type="paragraph" w:customStyle="1" w:styleId="Style12">
    <w:name w:val="Style12"/>
    <w:basedOn w:val="a0"/>
    <w:uiPriority w:val="99"/>
    <w:rsid w:val="00A6548B"/>
    <w:pPr>
      <w:widowControl w:val="0"/>
      <w:numPr>
        <w:numId w:val="0"/>
      </w:numPr>
      <w:autoSpaceDE w:val="0"/>
      <w:autoSpaceDN w:val="0"/>
      <w:adjustRightInd w:val="0"/>
      <w:spacing w:line="254" w:lineRule="exact"/>
      <w:ind w:hanging="346"/>
      <w:jc w:val="both"/>
    </w:pPr>
    <w:rPr>
      <w:rFonts w:ascii="Tahoma" w:hAnsi="Tahoma" w:cs="Tahoma"/>
    </w:rPr>
  </w:style>
  <w:style w:type="character" w:customStyle="1" w:styleId="FontStyle44">
    <w:name w:val="Font Style44"/>
    <w:uiPriority w:val="99"/>
    <w:rsid w:val="00A6548B"/>
    <w:rPr>
      <w:rFonts w:ascii="Times New Roman" w:hAnsi="Times New Roman" w:cs="Times New Roman" w:hint="default"/>
      <w:sz w:val="24"/>
    </w:rPr>
  </w:style>
  <w:style w:type="paragraph" w:customStyle="1" w:styleId="Style13">
    <w:name w:val="Style13"/>
    <w:basedOn w:val="a0"/>
    <w:uiPriority w:val="99"/>
    <w:rsid w:val="00A6548B"/>
    <w:pPr>
      <w:widowControl w:val="0"/>
      <w:numPr>
        <w:numId w:val="0"/>
      </w:numPr>
      <w:autoSpaceDE w:val="0"/>
      <w:autoSpaceDN w:val="0"/>
      <w:adjustRightInd w:val="0"/>
      <w:spacing w:line="255" w:lineRule="exact"/>
      <w:ind w:firstLine="384"/>
      <w:jc w:val="both"/>
    </w:pPr>
    <w:rPr>
      <w:rFonts w:ascii="Tahoma" w:hAnsi="Tahoma" w:cs="Tahoma"/>
    </w:rPr>
  </w:style>
  <w:style w:type="paragraph" w:customStyle="1" w:styleId="Style23">
    <w:name w:val="Style23"/>
    <w:basedOn w:val="a0"/>
    <w:uiPriority w:val="99"/>
    <w:rsid w:val="00A6548B"/>
    <w:pPr>
      <w:widowControl w:val="0"/>
      <w:numPr>
        <w:numId w:val="0"/>
      </w:numPr>
      <w:autoSpaceDE w:val="0"/>
      <w:autoSpaceDN w:val="0"/>
      <w:adjustRightInd w:val="0"/>
    </w:pPr>
    <w:rPr>
      <w:rFonts w:ascii="Tahoma" w:hAnsi="Tahoma" w:cs="Tahoma"/>
    </w:rPr>
  </w:style>
  <w:style w:type="paragraph" w:customStyle="1" w:styleId="Style3">
    <w:name w:val="Style3"/>
    <w:basedOn w:val="a0"/>
    <w:uiPriority w:val="99"/>
    <w:rsid w:val="00A6548B"/>
    <w:pPr>
      <w:widowControl w:val="0"/>
      <w:numPr>
        <w:numId w:val="0"/>
      </w:numPr>
      <w:autoSpaceDE w:val="0"/>
      <w:autoSpaceDN w:val="0"/>
      <w:adjustRightInd w:val="0"/>
      <w:jc w:val="center"/>
    </w:pPr>
    <w:rPr>
      <w:rFonts w:ascii="Tahoma" w:hAnsi="Tahoma" w:cs="Tahoma"/>
    </w:rPr>
  </w:style>
  <w:style w:type="paragraph" w:customStyle="1" w:styleId="Style16">
    <w:name w:val="Style16"/>
    <w:basedOn w:val="a0"/>
    <w:uiPriority w:val="99"/>
    <w:rsid w:val="00A6548B"/>
    <w:pPr>
      <w:widowControl w:val="0"/>
      <w:numPr>
        <w:numId w:val="0"/>
      </w:numPr>
      <w:autoSpaceDE w:val="0"/>
      <w:autoSpaceDN w:val="0"/>
      <w:adjustRightInd w:val="0"/>
    </w:pPr>
    <w:rPr>
      <w:rFonts w:ascii="Tahoma" w:hAnsi="Tahoma" w:cs="Tahoma"/>
    </w:rPr>
  </w:style>
  <w:style w:type="paragraph" w:customStyle="1" w:styleId="Style20">
    <w:name w:val="Style20"/>
    <w:basedOn w:val="a0"/>
    <w:uiPriority w:val="99"/>
    <w:rsid w:val="00A6548B"/>
    <w:pPr>
      <w:widowControl w:val="0"/>
      <w:numPr>
        <w:numId w:val="0"/>
      </w:numPr>
      <w:autoSpaceDE w:val="0"/>
      <w:autoSpaceDN w:val="0"/>
      <w:adjustRightInd w:val="0"/>
    </w:pPr>
    <w:rPr>
      <w:rFonts w:ascii="Tahoma" w:hAnsi="Tahoma" w:cs="Tahoma"/>
    </w:rPr>
  </w:style>
  <w:style w:type="paragraph" w:customStyle="1" w:styleId="Style21">
    <w:name w:val="Style21"/>
    <w:basedOn w:val="a0"/>
    <w:uiPriority w:val="99"/>
    <w:rsid w:val="00A6548B"/>
    <w:pPr>
      <w:widowControl w:val="0"/>
      <w:numPr>
        <w:numId w:val="0"/>
      </w:numPr>
      <w:autoSpaceDE w:val="0"/>
      <w:autoSpaceDN w:val="0"/>
      <w:adjustRightInd w:val="0"/>
      <w:spacing w:line="187" w:lineRule="exact"/>
      <w:jc w:val="center"/>
    </w:pPr>
    <w:rPr>
      <w:rFonts w:ascii="Tahoma" w:hAnsi="Tahoma" w:cs="Tahoma"/>
    </w:rPr>
  </w:style>
  <w:style w:type="paragraph" w:customStyle="1" w:styleId="Style29">
    <w:name w:val="Style29"/>
    <w:basedOn w:val="a0"/>
    <w:uiPriority w:val="99"/>
    <w:rsid w:val="00A6548B"/>
    <w:pPr>
      <w:widowControl w:val="0"/>
      <w:numPr>
        <w:numId w:val="0"/>
      </w:numPr>
      <w:autoSpaceDE w:val="0"/>
      <w:autoSpaceDN w:val="0"/>
      <w:adjustRightInd w:val="0"/>
      <w:spacing w:line="214" w:lineRule="exact"/>
    </w:pPr>
    <w:rPr>
      <w:rFonts w:ascii="Tahoma" w:hAnsi="Tahoma" w:cs="Tahoma"/>
    </w:rPr>
  </w:style>
  <w:style w:type="character" w:customStyle="1" w:styleId="FontStyle43">
    <w:name w:val="Font Style43"/>
    <w:uiPriority w:val="99"/>
    <w:rsid w:val="00A6548B"/>
    <w:rPr>
      <w:rFonts w:ascii="Times New Roman" w:hAnsi="Times New Roman" w:cs="Times New Roman" w:hint="default"/>
      <w:sz w:val="16"/>
    </w:rPr>
  </w:style>
  <w:style w:type="character" w:customStyle="1" w:styleId="FontStyle49">
    <w:name w:val="Font Style49"/>
    <w:uiPriority w:val="99"/>
    <w:rsid w:val="00A6548B"/>
    <w:rPr>
      <w:rFonts w:ascii="Times New Roman" w:hAnsi="Times New Roman" w:cs="Times New Roman" w:hint="default"/>
      <w:i/>
      <w:iCs w:val="0"/>
      <w:sz w:val="24"/>
    </w:rPr>
  </w:style>
  <w:style w:type="character" w:customStyle="1" w:styleId="FontStyle54">
    <w:name w:val="Font Style54"/>
    <w:uiPriority w:val="99"/>
    <w:rsid w:val="00A6548B"/>
    <w:rPr>
      <w:rFonts w:ascii="Times New Roman" w:hAnsi="Times New Roman" w:cs="Times New Roman" w:hint="default"/>
      <w:sz w:val="20"/>
    </w:rPr>
  </w:style>
  <w:style w:type="character" w:customStyle="1" w:styleId="FontStyle55">
    <w:name w:val="Font Style55"/>
    <w:uiPriority w:val="99"/>
    <w:rsid w:val="00A6548B"/>
    <w:rPr>
      <w:rFonts w:ascii="Times New Roman" w:hAnsi="Times New Roman" w:cs="Times New Roman" w:hint="default"/>
      <w:b/>
      <w:bCs w:val="0"/>
      <w:sz w:val="16"/>
    </w:rPr>
  </w:style>
  <w:style w:type="character" w:customStyle="1" w:styleId="FontStyle60">
    <w:name w:val="Font Style60"/>
    <w:uiPriority w:val="99"/>
    <w:rsid w:val="00A6548B"/>
    <w:rPr>
      <w:rFonts w:ascii="Times New Roman" w:hAnsi="Times New Roman" w:cs="Times New Roman" w:hint="default"/>
      <w:b/>
      <w:bCs w:val="0"/>
      <w:i/>
      <w:iCs w:val="0"/>
      <w:sz w:val="18"/>
    </w:rPr>
  </w:style>
  <w:style w:type="character" w:customStyle="1" w:styleId="FontStyle64">
    <w:name w:val="Font Style64"/>
    <w:uiPriority w:val="99"/>
    <w:rsid w:val="00A6548B"/>
    <w:rPr>
      <w:rFonts w:ascii="Times New Roman" w:hAnsi="Times New Roman" w:cs="Times New Roman" w:hint="default"/>
      <w:b/>
      <w:bCs w:val="0"/>
      <w:sz w:val="18"/>
    </w:rPr>
  </w:style>
  <w:style w:type="paragraph" w:customStyle="1" w:styleId="Style14">
    <w:name w:val="Style14"/>
    <w:basedOn w:val="a0"/>
    <w:uiPriority w:val="99"/>
    <w:rsid w:val="00A6548B"/>
    <w:pPr>
      <w:widowControl w:val="0"/>
      <w:numPr>
        <w:numId w:val="0"/>
      </w:numPr>
      <w:autoSpaceDE w:val="0"/>
      <w:autoSpaceDN w:val="0"/>
      <w:adjustRightInd w:val="0"/>
      <w:spacing w:line="255" w:lineRule="exact"/>
      <w:jc w:val="both"/>
    </w:pPr>
    <w:rPr>
      <w:rFonts w:ascii="Tahoma" w:hAnsi="Tahoma" w:cs="Tahoma"/>
    </w:rPr>
  </w:style>
  <w:style w:type="paragraph" w:customStyle="1" w:styleId="Style28">
    <w:name w:val="Style28"/>
    <w:basedOn w:val="a0"/>
    <w:uiPriority w:val="99"/>
    <w:rsid w:val="00A6548B"/>
    <w:pPr>
      <w:widowControl w:val="0"/>
      <w:numPr>
        <w:numId w:val="0"/>
      </w:numPr>
      <w:autoSpaceDE w:val="0"/>
      <w:autoSpaceDN w:val="0"/>
      <w:adjustRightInd w:val="0"/>
      <w:spacing w:line="254" w:lineRule="exact"/>
      <w:ind w:firstLine="389"/>
      <w:jc w:val="both"/>
    </w:pPr>
    <w:rPr>
      <w:rFonts w:ascii="Tahoma" w:hAnsi="Tahoma" w:cs="Tahoma"/>
    </w:rPr>
  </w:style>
  <w:style w:type="paragraph" w:customStyle="1" w:styleId="Style26">
    <w:name w:val="Style26"/>
    <w:basedOn w:val="a0"/>
    <w:uiPriority w:val="99"/>
    <w:rsid w:val="00A6548B"/>
    <w:pPr>
      <w:widowControl w:val="0"/>
      <w:numPr>
        <w:numId w:val="0"/>
      </w:numPr>
      <w:autoSpaceDE w:val="0"/>
      <w:autoSpaceDN w:val="0"/>
      <w:adjustRightInd w:val="0"/>
      <w:spacing w:line="254" w:lineRule="exact"/>
    </w:pPr>
    <w:rPr>
      <w:rFonts w:ascii="Tahoma" w:hAnsi="Tahoma" w:cs="Tahoma"/>
    </w:rPr>
  </w:style>
  <w:style w:type="character" w:customStyle="1" w:styleId="FontStyle62">
    <w:name w:val="Font Style62"/>
    <w:uiPriority w:val="99"/>
    <w:rsid w:val="00A6548B"/>
    <w:rPr>
      <w:rFonts w:ascii="Times New Roman" w:hAnsi="Times New Roman"/>
      <w:b/>
      <w:i/>
      <w:sz w:val="24"/>
    </w:rPr>
  </w:style>
  <w:style w:type="character" w:customStyle="1" w:styleId="FontStyle50">
    <w:name w:val="Font Style50"/>
    <w:uiPriority w:val="99"/>
    <w:rsid w:val="00A6548B"/>
    <w:rPr>
      <w:rFonts w:ascii="Times New Roman" w:hAnsi="Times New Roman"/>
      <w:i/>
      <w:sz w:val="16"/>
    </w:rPr>
  </w:style>
  <w:style w:type="character" w:customStyle="1" w:styleId="FontStyle47">
    <w:name w:val="Font Style47"/>
    <w:uiPriority w:val="99"/>
    <w:rsid w:val="00A6548B"/>
    <w:rPr>
      <w:rFonts w:ascii="Times New Roman" w:hAnsi="Times New Roman"/>
      <w:b/>
      <w:i/>
      <w:spacing w:val="-10"/>
      <w:sz w:val="26"/>
    </w:rPr>
  </w:style>
  <w:style w:type="paragraph" w:customStyle="1" w:styleId="Style18">
    <w:name w:val="Style18"/>
    <w:basedOn w:val="a0"/>
    <w:uiPriority w:val="99"/>
    <w:rsid w:val="00A6548B"/>
    <w:pPr>
      <w:widowControl w:val="0"/>
      <w:numPr>
        <w:numId w:val="0"/>
      </w:numPr>
      <w:autoSpaceDE w:val="0"/>
      <w:autoSpaceDN w:val="0"/>
      <w:adjustRightInd w:val="0"/>
      <w:spacing w:line="257" w:lineRule="exact"/>
      <w:ind w:firstLine="384"/>
    </w:pPr>
    <w:rPr>
      <w:rFonts w:ascii="Tahoma" w:hAnsi="Tahoma" w:cs="Tahoma"/>
    </w:rPr>
  </w:style>
  <w:style w:type="character" w:customStyle="1" w:styleId="FontStyle58">
    <w:name w:val="Font Style58"/>
    <w:uiPriority w:val="99"/>
    <w:rsid w:val="00A6548B"/>
    <w:rPr>
      <w:rFonts w:ascii="Times New Roman" w:hAnsi="Times New Roman"/>
      <w:sz w:val="26"/>
    </w:rPr>
  </w:style>
  <w:style w:type="character" w:customStyle="1" w:styleId="FontStyle59">
    <w:name w:val="Font Style59"/>
    <w:uiPriority w:val="99"/>
    <w:rsid w:val="00A6548B"/>
    <w:rPr>
      <w:rFonts w:ascii="Tahoma" w:hAnsi="Tahoma"/>
      <w:b/>
      <w:spacing w:val="-10"/>
      <w:sz w:val="18"/>
    </w:rPr>
  </w:style>
  <w:style w:type="paragraph" w:customStyle="1" w:styleId="Style1">
    <w:name w:val="Style1"/>
    <w:basedOn w:val="a0"/>
    <w:uiPriority w:val="99"/>
    <w:rsid w:val="00A6548B"/>
    <w:pPr>
      <w:widowControl w:val="0"/>
      <w:numPr>
        <w:numId w:val="0"/>
      </w:numPr>
      <w:autoSpaceDE w:val="0"/>
      <w:autoSpaceDN w:val="0"/>
      <w:adjustRightInd w:val="0"/>
    </w:pPr>
    <w:rPr>
      <w:rFonts w:ascii="Tahoma" w:hAnsi="Tahoma" w:cs="Tahoma"/>
    </w:rPr>
  </w:style>
  <w:style w:type="paragraph" w:customStyle="1" w:styleId="Style10">
    <w:name w:val="Style10"/>
    <w:basedOn w:val="a0"/>
    <w:uiPriority w:val="99"/>
    <w:rsid w:val="00A6548B"/>
    <w:pPr>
      <w:widowControl w:val="0"/>
      <w:numPr>
        <w:numId w:val="0"/>
      </w:numPr>
      <w:autoSpaceDE w:val="0"/>
      <w:autoSpaceDN w:val="0"/>
      <w:adjustRightInd w:val="0"/>
      <w:spacing w:line="257" w:lineRule="exact"/>
      <w:jc w:val="right"/>
    </w:pPr>
    <w:rPr>
      <w:rFonts w:ascii="Tahoma" w:hAnsi="Tahoma" w:cs="Tahoma"/>
    </w:rPr>
  </w:style>
  <w:style w:type="paragraph" w:customStyle="1" w:styleId="Style24">
    <w:name w:val="Style24"/>
    <w:basedOn w:val="a0"/>
    <w:uiPriority w:val="99"/>
    <w:rsid w:val="00A6548B"/>
    <w:pPr>
      <w:widowControl w:val="0"/>
      <w:numPr>
        <w:numId w:val="0"/>
      </w:numPr>
      <w:autoSpaceDE w:val="0"/>
      <w:autoSpaceDN w:val="0"/>
      <w:adjustRightInd w:val="0"/>
      <w:spacing w:line="254" w:lineRule="exact"/>
      <w:ind w:hanging="883"/>
    </w:pPr>
    <w:rPr>
      <w:rFonts w:ascii="Tahoma" w:hAnsi="Tahoma" w:cs="Tahoma"/>
    </w:rPr>
  </w:style>
  <w:style w:type="character" w:customStyle="1" w:styleId="FontStyle217">
    <w:name w:val="Font Style217"/>
    <w:uiPriority w:val="99"/>
    <w:rsid w:val="00A6548B"/>
    <w:rPr>
      <w:rFonts w:ascii="Microsoft Sans Serif" w:hAnsi="Microsoft Sans Serif" w:cs="Microsoft Sans Serif"/>
      <w:sz w:val="14"/>
      <w:szCs w:val="14"/>
    </w:rPr>
  </w:style>
  <w:style w:type="paragraph" w:styleId="aff5">
    <w:name w:val="Balloon Text"/>
    <w:basedOn w:val="a0"/>
    <w:link w:val="aff6"/>
    <w:uiPriority w:val="99"/>
    <w:semiHidden/>
    <w:unhideWhenUsed/>
    <w:rsid w:val="00A6548B"/>
    <w:pPr>
      <w:numPr>
        <w:numId w:val="0"/>
      </w:numPr>
    </w:pPr>
    <w:rPr>
      <w:rFonts w:ascii="Tahoma" w:eastAsiaTheme="minorHAnsi" w:hAnsi="Tahoma" w:cs="Tahoma"/>
      <w:sz w:val="16"/>
      <w:szCs w:val="16"/>
      <w:lang w:eastAsia="en-US"/>
    </w:rPr>
  </w:style>
  <w:style w:type="character" w:customStyle="1" w:styleId="aff6">
    <w:name w:val="Текст выноски Знак"/>
    <w:basedOn w:val="a1"/>
    <w:link w:val="aff5"/>
    <w:uiPriority w:val="99"/>
    <w:semiHidden/>
    <w:rsid w:val="00A6548B"/>
    <w:rPr>
      <w:rFonts w:ascii="Tahoma" w:hAnsi="Tahoma" w:cs="Tahoma"/>
      <w:sz w:val="16"/>
      <w:szCs w:val="16"/>
    </w:rPr>
  </w:style>
  <w:style w:type="paragraph" w:customStyle="1" w:styleId="c26">
    <w:name w:val="c26"/>
    <w:basedOn w:val="a0"/>
    <w:rsid w:val="00A6548B"/>
    <w:pPr>
      <w:numPr>
        <w:numId w:val="0"/>
      </w:numPr>
      <w:spacing w:before="100" w:beforeAutospacing="1" w:after="100" w:afterAutospacing="1"/>
    </w:pPr>
  </w:style>
  <w:style w:type="character" w:customStyle="1" w:styleId="c1">
    <w:name w:val="c1"/>
    <w:basedOn w:val="a1"/>
    <w:rsid w:val="00A65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1526</TotalTime>
  <Pages>41</Pages>
  <Words>12587</Words>
  <Characters>71746</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XTreme.ws</cp:lastModifiedBy>
  <cp:revision>281</cp:revision>
  <dcterms:created xsi:type="dcterms:W3CDTF">2017-08-02T06:06:00Z</dcterms:created>
  <dcterms:modified xsi:type="dcterms:W3CDTF">2018-11-06T15:46:00Z</dcterms:modified>
</cp:coreProperties>
</file>