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DEA" w:rsidRDefault="00412DEA" w:rsidP="00412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Непрерывно образовательная деятельность детей в первой младшей группе</w:t>
      </w:r>
    </w:p>
    <w:p w:rsidR="00412DEA" w:rsidRDefault="00412DEA" w:rsidP="00412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теме: «Дети обедают</w:t>
      </w:r>
      <w:r>
        <w:rPr>
          <w:rFonts w:ascii="Times New Roman" w:hAnsi="Times New Roman"/>
          <w:b/>
          <w:sz w:val="24"/>
          <w:szCs w:val="24"/>
          <w:lang w:eastAsia="ru-RU"/>
        </w:rPr>
        <w:t>».</w:t>
      </w:r>
    </w:p>
    <w:p w:rsidR="00412DEA" w:rsidRDefault="00412DEA" w:rsidP="00412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 конспекта непрерывно непосредственно образовательной деятельности (далее – НОД</w:t>
      </w:r>
      <w:proofErr w:type="gramStart"/>
      <w:r w:rsidR="00423BC4">
        <w:rPr>
          <w:rFonts w:ascii="Times New Roman" w:hAnsi="Times New Roman"/>
          <w:b/>
          <w:sz w:val="24"/>
          <w:szCs w:val="24"/>
        </w:rPr>
        <w:t xml:space="preserve">):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Тимченко Наталья Ивановна</w:t>
      </w:r>
    </w:p>
    <w:p w:rsidR="00412DEA" w:rsidRDefault="00412DEA" w:rsidP="00412D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Приоритетная образовательная область:</w:t>
      </w:r>
      <w:r>
        <w:rPr>
          <w:rFonts w:ascii="Times New Roman" w:hAnsi="Times New Roman"/>
          <w:sz w:val="24"/>
          <w:szCs w:val="24"/>
        </w:rPr>
        <w:t xml:space="preserve"> речевое развитие. </w:t>
      </w:r>
    </w:p>
    <w:p w:rsidR="00423BC4" w:rsidRDefault="00412DEA" w:rsidP="00412DE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Развивающая предметно – пространственная среда темы НОД: </w:t>
      </w:r>
      <w:r>
        <w:rPr>
          <w:rFonts w:ascii="Times New Roman" w:hAnsi="Times New Roman"/>
          <w:sz w:val="24"/>
          <w:szCs w:val="24"/>
        </w:rPr>
        <w:t>групповая комната,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23BC4" w:rsidRPr="00423BC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картина «Дети обедают».</w:t>
      </w:r>
    </w:p>
    <w:p w:rsidR="00412DEA" w:rsidRDefault="00412DEA" w:rsidP="00412D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Вводная часть (мотивационный, подготовительный этап)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9"/>
        <w:gridCol w:w="4149"/>
        <w:gridCol w:w="2700"/>
        <w:gridCol w:w="1620"/>
        <w:gridCol w:w="2700"/>
        <w:gridCol w:w="2340"/>
      </w:tblGrid>
      <w:tr w:rsidR="00412DEA" w:rsidTr="0058197B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Образовательные задачи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НОД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Образовательная область, вид деятельности.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реализации 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Средства реализации ООП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412DEA" w:rsidTr="0058197B">
        <w:trPr>
          <w:trHeight w:val="1824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Pr="00535216" w:rsidRDefault="00535216" w:rsidP="00581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5216">
              <w:rPr>
                <w:rFonts w:ascii="Times New Roman" w:hAnsi="Times New Roman"/>
                <w:i/>
                <w:iCs/>
                <w:sz w:val="20"/>
                <w:szCs w:val="20"/>
              </w:rPr>
              <w:t>На картине изображены трое детей, сидящих за столом Мальчик наклонился над тарелкой и ест второе Девочка ест маленькой</w:t>
            </w:r>
            <w:r w:rsidRPr="00535216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ложкой компот из чашки, стоящей на блюдце. Второй мальчик закончил еду и вытирает рот салфеткой. На столе стоит стакан с бумажными салфетками.</w:t>
            </w:r>
            <w:r w:rsidRPr="00535216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</w:r>
            <w:r w:rsidRPr="00535216">
              <w:rPr>
                <w:rFonts w:ascii="Times New Roman" w:hAnsi="Times New Roman"/>
                <w:iCs/>
                <w:sz w:val="20"/>
                <w:szCs w:val="20"/>
              </w:rPr>
              <w:t>Воспитатель предлагает детям рассмотреть картину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….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Речевое развитие,</w:t>
            </w: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коммуникативная.</w:t>
            </w: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Специальное моделирование ситуации, общения.</w:t>
            </w: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Слово педагога,</w:t>
            </w: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речь детей.</w:t>
            </w:r>
          </w:p>
          <w:p w:rsidR="00412DEA" w:rsidRDefault="00535216" w:rsidP="00581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35216">
              <w:rPr>
                <w:rFonts w:ascii="Times New Roman" w:hAnsi="Times New Roman"/>
                <w:sz w:val="20"/>
                <w:szCs w:val="20"/>
                <w:lang w:eastAsia="ru-RU"/>
              </w:rPr>
              <w:t>картина «Дети обедают»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Сформирована мотивация детей на предстоящую деятельность, дети проявляют интерес и любознательность.</w:t>
            </w:r>
          </w:p>
        </w:tc>
      </w:tr>
    </w:tbl>
    <w:p w:rsidR="00412DEA" w:rsidRDefault="00412DEA" w:rsidP="00412DEA">
      <w:pPr>
        <w:tabs>
          <w:tab w:val="left" w:pos="11482"/>
        </w:tabs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Основная часть (содержательный, </w:t>
      </w:r>
      <w:proofErr w:type="spellStart"/>
      <w:r>
        <w:rPr>
          <w:rFonts w:ascii="Times New Roman" w:hAnsi="Times New Roman"/>
          <w:b/>
          <w:sz w:val="20"/>
          <w:szCs w:val="20"/>
          <w:lang w:eastAsia="ru-RU"/>
        </w:rPr>
        <w:t>деятельностный</w:t>
      </w:r>
      <w:proofErr w:type="spellEnd"/>
      <w:r>
        <w:rPr>
          <w:rFonts w:ascii="Times New Roman" w:hAnsi="Times New Roman"/>
          <w:b/>
          <w:sz w:val="20"/>
          <w:szCs w:val="20"/>
          <w:lang w:eastAsia="ru-RU"/>
        </w:rPr>
        <w:t xml:space="preserve"> этап)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4140"/>
        <w:gridCol w:w="2700"/>
        <w:gridCol w:w="1620"/>
        <w:gridCol w:w="2700"/>
        <w:gridCol w:w="2340"/>
      </w:tblGrid>
      <w:tr w:rsidR="00412DEA" w:rsidTr="005819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Образовательные задачи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НОД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Образовательная область, вид деятельности.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реализации 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Средства реализации ООП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412DEA" w:rsidTr="0058197B">
        <w:trPr>
          <w:trHeight w:val="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Формирование звуковой аналитико-синтетической активности как предпосылки обучения грамоте.</w:t>
            </w:r>
          </w:p>
          <w:p w:rsidR="00412DEA" w:rsidRPr="00DC3703" w:rsidRDefault="00412DEA" w:rsidP="0058197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Pr="00DC3703" w:rsidRDefault="00412DEA" w:rsidP="0058197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Pr="00F45A7C" w:rsidRDefault="00FE7C30" w:rsidP="00581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45A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— На картине нарисованы дети. Дети сидят за столом и кушают.</w:t>
            </w:r>
            <w:r w:rsidRPr="00F45A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Мальчик (показывает его) ест кашу из тарелки. (Предлагает кому-то из детей показать этого мальчика)</w:t>
            </w:r>
            <w:r w:rsidRPr="00F45A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— А что это? (показывает на ложку) Большая ложка.</w:t>
            </w:r>
            <w:r w:rsidRPr="00F45A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— А это девочка, ее зовут Таня.</w:t>
            </w:r>
            <w:r w:rsidRPr="00F45A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— Где Таня? (дети показывают)</w:t>
            </w:r>
            <w:r w:rsidRPr="00F45A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— Что ест Таня? (дети показывают) Таня ест компот.</w:t>
            </w:r>
            <w:r w:rsidRPr="00F45A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— А этот мальчик уже все поел.</w:t>
            </w:r>
            <w:r w:rsidRPr="00F45A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— Что он делает?</w:t>
            </w:r>
            <w:r w:rsidRPr="00F45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(вытирает рот)</w:t>
            </w:r>
            <w:r w:rsidRPr="00F45A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F45A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— Чем мальчик вытирает рот?</w:t>
            </w:r>
            <w:r w:rsidRPr="00F45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(салфеткой)</w:t>
            </w:r>
            <w:r w:rsidRPr="00F45A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— Где стоят салфетки?</w:t>
            </w:r>
            <w:r w:rsidRPr="00F45A7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(в стакане)</w:t>
            </w:r>
            <w:r w:rsidRPr="00F45A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— Дети едят хорошо и аккуратно. Платья и рубашки у них чистые.</w:t>
            </w:r>
            <w:r w:rsidRPr="00F45A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Затем текст рассказа повторяется и еще большее количество детей привлекается к диалогу. Повествование можно расширять дополнительными вопросами:</w:t>
            </w:r>
            <w:r w:rsidRPr="00F45A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— Что держит в руках мальчик?</w:t>
            </w:r>
            <w:r w:rsidRPr="00F45A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— Что они едят?</w:t>
            </w:r>
            <w:r w:rsidRPr="00F45A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— На чем стоит чашка?</w:t>
            </w:r>
            <w:r w:rsidRPr="00F45A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— Какого цвета рубашка у мальчика?</w:t>
            </w:r>
            <w:r w:rsidRPr="00F45A7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br/>
              <w:t>— Какого цвета платье у девочки?...</w:t>
            </w:r>
          </w:p>
          <w:p w:rsidR="00FE7C30" w:rsidRPr="00F45A7C" w:rsidRDefault="00FE7C30" w:rsidP="00581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Речевое развитие</w:t>
            </w: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(коммуникативная, игровая деятельность)</w:t>
            </w: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Беседа, рассматривание предмета.</w:t>
            </w: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Слово педагога, дидактический материал, демонстрационный материал. </w:t>
            </w:r>
          </w:p>
          <w:p w:rsidR="00412DEA" w:rsidRPr="00B95D94" w:rsidRDefault="00412DEA" w:rsidP="005819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B95D9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грушка — медведь средних размеров; игрушечный молоток, стул, маленький ящик или коробка для инструментов. </w:t>
            </w: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Сформированы предпосылки грамотности (произносит слоги ба-па).</w:t>
            </w:r>
          </w:p>
          <w:p w:rsidR="00412DEA" w:rsidRPr="00C40081" w:rsidRDefault="00412DEA" w:rsidP="0058197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Default="00412DEA" w:rsidP="0058197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12DEA" w:rsidRPr="00C40081" w:rsidRDefault="00412DEA" w:rsidP="00FE7C30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412DEA" w:rsidRDefault="00412DEA" w:rsidP="00412DEA">
      <w:pPr>
        <w:tabs>
          <w:tab w:val="left" w:pos="11482"/>
        </w:tabs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lastRenderedPageBreak/>
        <w:t>Заключительная часть (рефлексивный этап)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8"/>
        <w:gridCol w:w="4140"/>
        <w:gridCol w:w="2700"/>
        <w:gridCol w:w="1620"/>
        <w:gridCol w:w="2700"/>
        <w:gridCol w:w="2340"/>
      </w:tblGrid>
      <w:tr w:rsidR="00412DEA" w:rsidTr="005819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Образовательные задачи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Содержание НОД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Образовательная область, вид деятельности.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Формы реализации программы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Средства реализации ООП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Планируемый результат</w:t>
            </w:r>
          </w:p>
        </w:tc>
      </w:tr>
      <w:tr w:rsidR="00412DEA" w:rsidTr="0058197B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способности ребёнка к самоанализу.</w:t>
            </w:r>
          </w:p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общения ребёнка со сверстниками и взрослым.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7C" w:rsidRPr="00F45A7C" w:rsidRDefault="00F45A7C" w:rsidP="00F45A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A7C">
              <w:rPr>
                <w:rFonts w:ascii="Times New Roman" w:hAnsi="Times New Roman"/>
                <w:sz w:val="20"/>
                <w:szCs w:val="20"/>
              </w:rPr>
              <w:t>В конце занятия можно п</w:t>
            </w:r>
            <w:r w:rsidRPr="00F45A7C">
              <w:rPr>
                <w:rFonts w:ascii="Times New Roman" w:hAnsi="Times New Roman"/>
                <w:sz w:val="20"/>
                <w:szCs w:val="20"/>
              </w:rPr>
              <w:t>ровести дидактическую игру «По</w:t>
            </w:r>
            <w:r w:rsidRPr="00F45A7C">
              <w:rPr>
                <w:rFonts w:ascii="Times New Roman" w:hAnsi="Times New Roman"/>
                <w:sz w:val="20"/>
                <w:szCs w:val="20"/>
              </w:rPr>
              <w:t>кормим кукол»:</w:t>
            </w:r>
          </w:p>
          <w:p w:rsidR="00F45A7C" w:rsidRDefault="00F45A7C" w:rsidP="00F45A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45A7C" w:rsidRPr="00F45A7C" w:rsidRDefault="00F45A7C" w:rsidP="00F45A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5A7C">
              <w:rPr>
                <w:rFonts w:ascii="Times New Roman" w:hAnsi="Times New Roman"/>
                <w:i/>
                <w:sz w:val="20"/>
                <w:szCs w:val="20"/>
              </w:rPr>
              <w:t>Умница Катенька,</w:t>
            </w:r>
          </w:p>
          <w:p w:rsidR="00F45A7C" w:rsidRPr="00F45A7C" w:rsidRDefault="00F45A7C" w:rsidP="00F45A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5A7C">
              <w:rPr>
                <w:rFonts w:ascii="Times New Roman" w:hAnsi="Times New Roman"/>
                <w:i/>
                <w:sz w:val="20"/>
                <w:szCs w:val="20"/>
              </w:rPr>
              <w:t>Ешь кашу сладенъку,</w:t>
            </w:r>
          </w:p>
          <w:p w:rsidR="00F45A7C" w:rsidRPr="00F45A7C" w:rsidRDefault="00F45A7C" w:rsidP="00F45A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5A7C">
              <w:rPr>
                <w:rFonts w:ascii="Times New Roman" w:hAnsi="Times New Roman"/>
                <w:i/>
                <w:sz w:val="20"/>
                <w:szCs w:val="20"/>
              </w:rPr>
              <w:t>Вкусную, пушистую,</w:t>
            </w:r>
          </w:p>
          <w:p w:rsidR="00412DEA" w:rsidRPr="00F45A7C" w:rsidRDefault="00F45A7C" w:rsidP="00F45A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45A7C">
              <w:rPr>
                <w:rFonts w:ascii="Times New Roman" w:hAnsi="Times New Roman"/>
                <w:i/>
                <w:sz w:val="20"/>
                <w:szCs w:val="20"/>
              </w:rPr>
              <w:t>Мягкую, душистую.</w:t>
            </w:r>
          </w:p>
          <w:p w:rsidR="00F45A7C" w:rsidRPr="00F45A7C" w:rsidRDefault="00F45A7C" w:rsidP="00F45A7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Речевое развитие, коммуникативная.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Свободное общение.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Речь детей, слово педагога.</w:t>
            </w:r>
          </w:p>
          <w:p w:rsidR="00412DEA" w:rsidRDefault="00412DEA" w:rsidP="005819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EA" w:rsidRDefault="00412DEA" w:rsidP="0058197B">
            <w:pPr>
              <w:tabs>
                <w:tab w:val="left" w:pos="1148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Сформирована способность самооценку собственной деятельности. Обеспечено общение и взаимодействие ребёнка со сверстниками и взрослыми.</w:t>
            </w:r>
          </w:p>
        </w:tc>
      </w:tr>
    </w:tbl>
    <w:p w:rsidR="00412DEA" w:rsidRDefault="00412DEA" w:rsidP="00412DEA">
      <w:pPr>
        <w:rPr>
          <w:sz w:val="20"/>
          <w:szCs w:val="20"/>
        </w:rPr>
      </w:pPr>
    </w:p>
    <w:p w:rsidR="00412DEA" w:rsidRDefault="00412DEA" w:rsidP="00412DEA">
      <w:pPr>
        <w:rPr>
          <w:sz w:val="20"/>
          <w:szCs w:val="20"/>
        </w:rPr>
      </w:pPr>
    </w:p>
    <w:p w:rsidR="00412DEA" w:rsidRDefault="00412DEA" w:rsidP="00412DEA"/>
    <w:p w:rsidR="00412DEA" w:rsidRDefault="00412DEA" w:rsidP="00412DEA">
      <w:bookmarkStart w:id="0" w:name="_GoBack"/>
      <w:bookmarkEnd w:id="0"/>
    </w:p>
    <w:p w:rsidR="00412DEA" w:rsidRDefault="00412DEA" w:rsidP="00412DEA"/>
    <w:p w:rsidR="00FF6E52" w:rsidRDefault="00FF6E52"/>
    <w:sectPr w:rsidR="00FF6E52" w:rsidSect="003D082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AC"/>
    <w:rsid w:val="00232FD4"/>
    <w:rsid w:val="00412DEA"/>
    <w:rsid w:val="00423BC4"/>
    <w:rsid w:val="00535216"/>
    <w:rsid w:val="00B708AC"/>
    <w:rsid w:val="00F45A7C"/>
    <w:rsid w:val="00FE7C30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8F671"/>
  <w15:chartTrackingRefBased/>
  <w15:docId w15:val="{D9AAC45D-629C-414E-8798-AA94ED63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DE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4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F45A7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cp:lastPrinted>2020-03-11T14:14:00Z</cp:lastPrinted>
  <dcterms:created xsi:type="dcterms:W3CDTF">2020-03-11T14:04:00Z</dcterms:created>
  <dcterms:modified xsi:type="dcterms:W3CDTF">2020-03-11T14:15:00Z</dcterms:modified>
</cp:coreProperties>
</file>